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F" w:rsidRPr="006B71DF" w:rsidRDefault="006B71DF" w:rsidP="006B71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Zawady: Budowa kanalizacji sanitarnej Popów Zbory Florianów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br/>
      </w: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247825 - 2009; data zamieszczenia: 18.12.2009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Urząd Gminy Popów Zawady , ul. Częstochowska 6, 42-110 Zawady, woj. śląskie, tel. 034 3177067, faks 034 3177067.</w:t>
      </w:r>
    </w:p>
    <w:p w:rsidR="006B71DF" w:rsidRPr="006B71DF" w:rsidRDefault="006B71DF" w:rsidP="006B7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www.bip.popow.akcessnet.net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Budowa kanalizacji sanitarnej Popów Zbory Florianów.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II.1.3) Określenie przedmiotu oraz wielkości lub zakresu zamówienia: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1. Sieć kanalizacji sanitarnej - roboty ziemne 2. Sieć kanalizacji sanitarnej - roboty montażowe 3. Sieć kanalizacji sanitarnej - odtworzenie nawierzchni 4. Pozostałe roboty związane z budową kanalizacji 5. Rurociągi tłoczne - roboty ziemne 6. Rurociągi tłoczne - roboty montażowe 7. Rurociągi tłoczne - odtworzenie nawierzchni 8. Pozostałe roboty związane z budową rurociągów tłocznych 9. Przepompownie - roboty ziemne 10. Przepompownie - roboty montażowe 11. Przepompownie - roboty nawierzchniowe i pozostałe 12. Przepompownie - wykonanie ogrodzenia terenu 13.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Przykanaliki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- roboty ziemne 14.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Przykanaliki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- roboty montażowe 15.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Przykanaliki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- odtworzenie nawierzchni 16.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Przykanaliki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- roboty pozostałe.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II.1.4) Wspólny Słownik Zamówień (CPV):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45.23.24.10-9.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II.1.5) Czy dopuszcza się złożenie oferty częściowej: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II.1.6) Czy dopuszcza się złożenie oferty wariantowej: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6B71DF" w:rsidRPr="006B71DF" w:rsidRDefault="006B71DF" w:rsidP="006B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przewiduje się udzielenie zamówień uzupełniających: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tak.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Zakończenie: 30.06.2010.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sz w:val="24"/>
          <w:szCs w:val="24"/>
        </w:rPr>
        <w:lastRenderedPageBreak/>
        <w:t>SEKCJA III: INFORMACJE O CHARAKTERZE PRAWNYM, EKONOMICZNYM, FINANSOWYM I TECHNICZNYM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WARUNKI DOTYCZĄCE ZAMÓWIENIA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1DF" w:rsidRPr="006B71DF" w:rsidRDefault="006B71DF" w:rsidP="006B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25000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III.2) WARUNKI UDZIAŁU</w:t>
      </w:r>
    </w:p>
    <w:p w:rsidR="006B71DF" w:rsidRPr="006B71DF" w:rsidRDefault="006B71DF" w:rsidP="006B7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Opis warunków udziału w postępowaniu oraz opis sposobu dokonywania oceny spełniania tych warunków: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Wykonawcy ubiegający się o zamówienie publiczne muszą spełniać niżej wymienione warunki udziału w postępowaniu: a. Posiadać uprawnienia do wykonywania określonej działalności lub czynności, jeżeli ustawy nakładają obowiązek posiadania takich uprawnień oraz nie podlegać wykluczeniu na podstawie art. 24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u.z.p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. W celu potwierdzenia spełniania niniejszego warunku Wykonawcy są zobowiązani przedłożyć następujące dokumenty: a.1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ofert, (w przypadku wspólnego ubiegania się o udzielenie niniejszego zamówienia przez dwóch lub więcej Wykonawców w ofercie muszą być złożone przedmiotowe dokumenty przez każdego z nich), a.2 Aktualne zaświadczenia naczelnika właściwego urzędu skarbowego oraz właściwego oddziału Zakładu Ubezpieczeń Społecznych lub Kasy Rolniczego Ubezpieczenia Społecznego potwierdzające odpowiednio, że dostawca lub wykonawca nie zalega z opłacaniem podatków, opłat oraz składek na ubezpieczenie zdrowotne lub społeczne lub zaświadczeń, że uzyskał zgodę na zwolnienie, odroczenie lub rozłożenie na raty zaległych płatności, lub wstrzymanie w całości wykonania decyzji organu podatkowego, wystawione nie wcześniej niż 3 miesiące przed upływem terminu składania ofert (w przypadku wspólnego ubiegania się o udzielenie niniejszego zamówienia przez dwóch lub więcej Wykonawców w ofercie muszą być złożone przedmiotowe dokumenty przez każdego z nich), a.3 Aktualna informacja z Krajowego Rejestru Karnego w zakresie określonym w art.24 ust.1 pkt.4-8 u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wystawiona nie wcześniej niż 6miesięcy przed upływem terminu składania ofert (w przypadku wspólnego ubiegania się o udzielenie niniejszego zamówienia przez dwóch lub więcej Wykonawców w ofercie muszą być złożone przedmiotowe dokumenty przez każdego z nich), a.4 Aktualną informację z Krajowego Rejestru Karnego w zakresie określonym w art. 24 ust.1 pkt. 9 u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(wystawiona nie wcześniej niż 6 miesięcy przed terminem składania ofert). UWAGA: Dotyczy wyłącznie podmiotów zbiorowych w rozumieniu ustawy z dnia 28.10.2002 r. o odpowiedzialności podmiotów zbiorowych za czyny zabronione pod groźbą kary (Dz. U. nr 197, poz. 1661); nie dotyczy przedsiębiorców będących osobami fizycznymi, w tym spółek cywilnych utworzonych przez osoby fizyczne, (w przypadku wspólnego ubiegania się o udzielenie niniejszego zamówienia przez dwóch lub więcej Wykonawców w ofercie muszą być złożone przedmiotowe dokumenty przez każdego z nich), a.5 Oświadczenie o spełnianiu warunków udziału w postępowaniu na podstawie art. 44 w zw. z art. 22 pkt. 1-4 u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(w przypadku wspólnego ubiegania się o udzielenie niniejszego zamówienia przez dwóch lub więcej Wykonawców przedmiotowe oświadczenie może być złożone przez każdego z Wykonawców składających wspólną ofertę jedynie w sytuacji jeśli każdy z nich spełnia wszystkie warunki samodzielnie, 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lastRenderedPageBreak/>
        <w:t>albo może być złożone wspólnie, lecz w takim przypadku oświadczenie musi być złożone i podpisane przez pełnomocnika lub przez osoby reprezentujące wszystkich Wykonawców). b. posiadać niezbędną wiedzę i doświadczenie oraz dysponować potencjałem technicznym i osobami zdolnymi do wykonania zamówienia (w przypadku wspólnego ubiegania się o udzielenie niniejszego zamówienia przez dwóch lub więcej Wykonawców oceniany będzie ich łączny potencjał techniczny i kadrowy oraz łączne kwalifikacje i doświadczenia)..</w:t>
      </w:r>
    </w:p>
    <w:p w:rsidR="006B71DF" w:rsidRPr="006B71DF" w:rsidRDefault="006B71DF" w:rsidP="006B7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oświadczeniach i dokumentach, jakie mają dostarczyć wykonawcy w celu potwierdzenia spełniania warunków udziału w postępowaniu: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a.1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ofert, (w przypadku wspólnego ubiegania się o udzielenie niniejszego zamówienia przez dwóch lub więcej Wykonawców w ofercie muszą być złożone przedmiotowe dokumenty przez każdego z nich), a.2 Aktualne zaświadczenia naczelnika właściwego urzędu skarbowego oraz właściwego oddziału Zakładu Ubezpieczeń Społecznych lub Kasy Rolniczego Ubezpieczenia Społecznego potwierdzające odpowiednio, że dostawca lub wykonawca nie zalega z opłacaniem podatków, opłat oraz składek na ubezpieczenie zdrowotne lub społeczne lub zaświadczeń, że uzyskał zgodę na zwolnienie, odroczenie lub rozłożenie na raty zaległych płatności, lub wstrzymanie w całości wykonania decyzji organu podatkowego, wystawione nie wcześniej niż 3 miesiące przed upływem terminu składania ofert (w przypadku wspólnego ubiegania się o udzielenie niniejszego zamówienia przez dwóch lub więcej Wykonawców w ofercie muszą być złożone przedmiotowe dokumenty przez każdego z nich), a.3 Aktualna informacja z Krajowego Rejestru Karnego w zakresie określonym w art.24 ust.1 pkt.4-8 u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wystawiona nie wcześniej niż 6miesięcy przed upływem terminu składania ofert (w przypadku wspólnego ubiegania się o udzielenie niniejszego zamówienia przez dwóch lub więcej Wykonawców w ofercie muszą być złożone przedmiotowe dokumenty przez każdego z nich), a.4 Aktualną informację z Krajowego Rejestru Karnego w zakresie określonym w art. 24 ust.1 pkt. 9 u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(wystawiona nie wcześniej niż 6 miesięcy przed terminem składania ofert). UWAGA: Dotyczy wyłącznie podmiotów zbiorowych w rozumieniu ustawy z dnia 28.10.2002 r. o odpowiedzialności podmiotów zbiorowych za czyny zabronione pod groźbą kary (Dz. U. nr 197, poz. 1661); nie dotyczy przedsiębiorców będących osobami fizycznymi, w tym spółek cywilnych utworzonych przez osoby fizyczne, (w przypadku wspólnego ubiegania się o udzielenie niniejszego zamówienia przez dwóch lub więcej Wykonawców w ofercie muszą być złożone przedmiotowe dokumenty przez każdego z nich), a.5 Oświadczenie o spełnianiu warunków udziału w postępowaniu na podstawie art. 44 w zw. z art. 22 pkt. 1-4 u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(w przypadku wspólnego ubiegania się o udzielenie niniejszego zamówienia przez dwóch lub więcej Wykonawców przedmiotowe oświadczenie może być złożone przez każdego z Wykonawców składających wspólną ofertę jedynie w sytuacji jeśli każdy z nich spełnia wszystkie warunki samodzielnie, albo może być złożone wspólnie, lecz w takim przypadku oświadczenie musi być złożone i podpisane przez pełnomocnika lub przez osoby reprezentujące wszystkich Wykonawców). b. posiadać niezbędną wiedzę i doświadczenie oraz dysponować potencjałem technicznym i osobami zdolnymi do wykonania zamówienia (w przypadku wspólnego ubiegania się o udzielenie niniejszego zamówienia przez dwóch lub więcej Wykonawców oceniany będzie ich łączny potencjał techniczny i kadrowy oraz łączne kwalifikacje i doświadczenia). Wykonawca musi spełniać następujące 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warunki: b.1 wskaże wykonanie robót budowlanych w ciągu pięciu lat przed dniem wszczęcia postępowania o udzielenie zamówienia, a jeżeli okres prowadzenia działalności jest krótszy w tym okresie odpowiadających swoim rodzajem i wartością przedmiotowi zamówienia. Sporządzony wykaz musi zawierać 3 zakończone roboty budowlane odpowiadające swoim rodzajem i wartością przedmiotowi zamówienia. Za roboty odpowiadające swoim rodzajem przedmiotowi zamówienia zamawiający uważa roboty polegające na budowie sieci kanalizacji sanitarnej grawitacyjnej, tłocznej oraz grawitacyjnej i tłocznej. Za roboty odpowiadające wartością przedmiotowi zamówienia Zamawiający uważa roboty o łącznej wartości brutto równej i przekraczającej kwotę 10. 000. 000 zł. Zamawiający wymaga, aby wartość przynajmniej jednego wskazanego w wykazie zamówienia była wartością zamówienia realizowanego na 1 obiekcie budowlanym o wartości nie mniejszej niż 5 000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zł brutto ( nie dopuszcza się sumowania wartości obiektów o niższych wartościach wykonanych dla jednego inwestora). W celu potwierdzenia spełniania niniejszych warunków Wykonawcy zobowiązani są przedłożyć wykaz robót sporządzony według wzoru stanowiącego załącznik nr 4 do niniejszej Instrukcji oraz dokumenty potwierdzające, że roboty te zostały wykonane należycie - referencje. b.2 wskaże do uczestniczenia w wykonaniu niniejszego zamówienia osoby do pełnienia poniższych funkcji wraz z informacjami na temat ich kwalifikacji zawodowych, wykształcenia i doświadczenia, niezbędnych do wykonania zamówienia, a także zakresu wykonywania przez nich czynności. W celu potwierdzenia spełniania niniejszego warunku Wykonawcy zobowiązani są przedłożyć wykaz osób , którymi dysponuje Wykonawca, sporządzony według wzoru stanowiącego załączniki nr 3. 1 Kierownika budowy, posiadającego uprawnienia do wykonania samodzielnych funkcji w budownictwie bez ograniczeń zgodnie z ustawą z dnia 7 lipca 1994 r. Prawo budowlane (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>. Dz. U. z 2006 r. Nr 156 poz. 118 ze zm.) do kierowania robotami budowlanymi w specjalności konstrukcyjno budowlanej lub odpowiadające im ważne uprawnienia budowlane, które zostały wydane na podstawie wcześniej obowiązujących przepisów, a które uprawniają do pełnienia tych funkcji w odpowiednim zakresie, 2 1 Kierownika Robót Sanitarnych, posiadającego uprawnienia do wykonania samodzielnych funkcji w budownictwie bez ograniczeń zgodnie z ustawą z dnia 7 lipca 1994 r. Prawo budowlane (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>. Dz. U. z 2006 r. Nr 156 poz. 118 ze zm.) do kierowania robotami budowlanymi w specjalności instalacyjnej w zakresie sieci, instalacji wodociągowych i kanalizacyjny, cieplnych, wentylacyjnych i gazowych lub odpowiadające im ważne uprawnienia budowlane, które zostały wydane na podstawie wcześniej obowiązujących przepisów, a które uprawniają do pełnienia tych funkcji w odpowiednim zakresie, 3 1 Kierownika Robót Elektrycznych, posiadającego uprawnienia do wykonania samodzielnych funkcji w budownictwie zgodnie z ustawą z dnia 7 lipca 1994 r. Prawo budowlane (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>. Dz. U. z 2006 r. Nr 156 poz. 118 ze zm.) do kierowania robotami budowlanymi w specjalności instalacyjnej w zakresie sieci, instalacji elektrycznych i elektroenergetycznych lub odpowiadające im ważne uprawnienia budowlane, które zostały wydane na podstawie wcześniej obowiązujących przepisów, a które uprawniają do pełnienia tych funkcji w odpowiednim zakresie, 4 1 Kierownika Robót Drogowych, posiadającego uprawnienia do wykonania samodzielnych funkcji w budownictwie zgodnie z ustawą z dnia 7 lipca 1994 r. Prawo budowlane (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. Dz. U. z 2006 r. Nr 156 poz. 118 ze zm.) do kierowania robotami budowlanymi w specjalności drogowej lub odpowiadające im ważne uprawnienia budowlane, które zostały wydane na podstawie wcześniej obowiązujących przepisów, a które uprawniają do pełnienia tych funkcji w odpowiednim zakresie. Do oferty należy dołączyć kopie uprawnień do wykonywania 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lastRenderedPageBreak/>
        <w:t>samodzielnych funkcji w budownictwie oraz kopie dokumentów potwierdzających przynależność do Izby Samorządu Zawodowego dla osób pełniących ww. funkcje..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6B71DF" w:rsidRPr="006B71DF" w:rsidRDefault="006B71DF" w:rsidP="006B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Wykorzystana będzie aukcja elektroniczna: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6B71DF" w:rsidRPr="006B71DF" w:rsidRDefault="006B71DF" w:rsidP="006B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IV.3) INFORMACJE ADMINISTRACYJNE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IV.3.1)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dostępna jest specyfikacja istotnych warunków zamówienia: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http://www.bip.popow.akcessnet.net/index.php?idg=5&amp;id=434&amp;x=4&amp;y=93.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br/>
      </w: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42-110 Popów, Zawady ul. Częstochowska 6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pokoj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nr 5.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IV.3.4) Termin składania wniosków o dopuszczenie do udziału w postępowaniu lub ofert: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08.01.2010 godzina 10:00, miejsce: 42-110 Popów, Zawady ul. Częstochowska 6 </w:t>
      </w:r>
      <w:proofErr w:type="spellStart"/>
      <w:r w:rsidRPr="006B71DF">
        <w:rPr>
          <w:rFonts w:ascii="Times New Roman" w:eastAsia="Times New Roman" w:hAnsi="Times New Roman" w:cs="Times New Roman"/>
          <w:sz w:val="24"/>
          <w:szCs w:val="24"/>
        </w:rPr>
        <w:t>pokoj</w:t>
      </w:r>
      <w:proofErr w:type="spellEnd"/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nr 12 (sekretariat).</w:t>
      </w:r>
    </w:p>
    <w:p w:rsidR="006B71DF" w:rsidRPr="006B71DF" w:rsidRDefault="006B71DF" w:rsidP="006B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1DF">
        <w:rPr>
          <w:rFonts w:ascii="Times New Roman" w:eastAsia="Times New Roman" w:hAnsi="Times New Roman" w:cs="Times New Roman"/>
          <w:b/>
          <w:bCs/>
          <w:sz w:val="24"/>
          <w:szCs w:val="24"/>
        </w:rPr>
        <w:t>IV.3.5) Termin związania ofertą:</w:t>
      </w:r>
      <w:r w:rsidRPr="006B71DF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000000" w:rsidRDefault="006B71D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2A7"/>
    <w:multiLevelType w:val="multilevel"/>
    <w:tmpl w:val="821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075F7"/>
    <w:multiLevelType w:val="multilevel"/>
    <w:tmpl w:val="68DA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B71DF"/>
    <w:rsid w:val="006B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6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1991</Words>
  <Characters>11946</Characters>
  <Application>Microsoft Office Word</Application>
  <DocSecurity>0</DocSecurity>
  <Lines>99</Lines>
  <Paragraphs>27</Paragraphs>
  <ScaleCrop>false</ScaleCrop>
  <Company>FSPDMaIS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Opiekun</dc:creator>
  <cp:keywords/>
  <dc:description/>
  <cp:lastModifiedBy>Opiekun</cp:lastModifiedBy>
  <cp:revision>2</cp:revision>
  <dcterms:created xsi:type="dcterms:W3CDTF">2009-12-18T10:13:00Z</dcterms:created>
  <dcterms:modified xsi:type="dcterms:W3CDTF">2009-12-18T10:13:00Z</dcterms:modified>
</cp:coreProperties>
</file>