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9417FD" w:rsidTr="009417FD"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  <w:r w:rsidRPr="009417FD">
              <w:rPr>
                <w:rFonts w:ascii="Cambria" w:hAnsi="Cambria"/>
              </w:rPr>
              <w:t>(nazwa Wykonawcy)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INFORMACJA WYKONAWCY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DOTYCZĄCA PRZYNALEŻNOŚCI DO GRUPY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KAPITAŁOWEJ</w:t>
            </w: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</w:tc>
      </w:tr>
    </w:tbl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Składając ofertę w przetargu nieograniczonym na:</w:t>
      </w:r>
    </w:p>
    <w:p w:rsidR="009417FD" w:rsidRDefault="00EA2EAA" w:rsidP="009417FD">
      <w:pPr>
        <w:jc w:val="both"/>
        <w:rPr>
          <w:rFonts w:ascii="Cambria" w:hAnsi="Cambria"/>
        </w:rPr>
      </w:pPr>
      <w:r w:rsidRPr="00EA2EAA">
        <w:rPr>
          <w:rFonts w:asciiTheme="majorHAnsi" w:hAnsiTheme="majorHAnsi"/>
        </w:rPr>
        <w:t>„</w:t>
      </w:r>
      <w:r w:rsidRPr="00EA2EAA">
        <w:rPr>
          <w:rFonts w:asciiTheme="majorHAnsi" w:hAnsiTheme="majorHAnsi"/>
          <w:b/>
          <w:i/>
        </w:rPr>
        <w:t>Zakup średniego samochodu ratowniczo- gaśniczego dla OSP Rębielice Królewskie”</w:t>
      </w:r>
      <w:r w:rsidR="009417FD" w:rsidRPr="006E42B9">
        <w:rPr>
          <w:rFonts w:asciiTheme="majorHAnsi" w:hAnsiTheme="majorHAnsi"/>
        </w:rPr>
        <w:t xml:space="preserve"> </w:t>
      </w:r>
      <w:r w:rsidR="009417FD">
        <w:rPr>
          <w:rFonts w:ascii="Cambria" w:hAnsi="Cambria"/>
        </w:rPr>
        <w:t xml:space="preserve">działając </w:t>
      </w:r>
      <w:bookmarkStart w:id="0" w:name="_GoBack"/>
      <w:bookmarkEnd w:id="0"/>
      <w:r w:rsidR="009417FD">
        <w:rPr>
          <w:rFonts w:ascii="Cambria" w:hAnsi="Cambria"/>
        </w:rPr>
        <w:t>w imieniu:</w:t>
      </w:r>
    </w:p>
    <w:p w:rsidR="009417FD" w:rsidRPr="009417FD" w:rsidRDefault="009417FD" w:rsidP="009417FD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ja:</w:t>
      </w:r>
    </w:p>
    <w:p w:rsidR="009417FD" w:rsidRPr="009417FD" w:rsidRDefault="009417FD" w:rsidP="009417FD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jc w:val="center"/>
        <w:rPr>
          <w:rFonts w:ascii="Cambria" w:hAnsi="Cambria"/>
          <w:i/>
          <w:sz w:val="20"/>
        </w:rPr>
      </w:pPr>
      <w:r w:rsidRPr="009417FD">
        <w:rPr>
          <w:rFonts w:ascii="Cambria" w:hAnsi="Cambria"/>
          <w:i/>
          <w:sz w:val="20"/>
        </w:rPr>
        <w:t>(wpisać czytelnie imię i nazwisko)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będąc należycie upoważnionym do jego reprezentowania, na podstawie art. 26 ust. 2 pkt. d ustawy Prawo</w:t>
      </w:r>
      <w:r>
        <w:rPr>
          <w:rFonts w:ascii="Cambria" w:hAnsi="Cambria"/>
        </w:rPr>
        <w:t xml:space="preserve"> z</w:t>
      </w:r>
      <w:r w:rsidRPr="009417FD">
        <w:rPr>
          <w:rFonts w:ascii="Cambria" w:hAnsi="Cambria"/>
        </w:rPr>
        <w:t>amówień publicznych informuję, że:</w:t>
      </w:r>
    </w:p>
    <w:p w:rsidR="009417FD" w:rsidRPr="009417FD" w:rsidRDefault="009417FD" w:rsidP="009417FD">
      <w:pPr>
        <w:jc w:val="center"/>
        <w:rPr>
          <w:rFonts w:ascii="Cambria" w:hAnsi="Cambria"/>
          <w:b/>
          <w:sz w:val="24"/>
        </w:rPr>
      </w:pPr>
      <w:r w:rsidRPr="009417FD">
        <w:rPr>
          <w:rFonts w:ascii="Cambria" w:hAnsi="Cambria"/>
          <w:b/>
          <w:sz w:val="24"/>
        </w:rPr>
        <w:t>Wykonawca należy/nie należy* do grupy kapitałowej.</w:t>
      </w:r>
    </w:p>
    <w:p w:rsidR="009417FD" w:rsidRPr="009417FD" w:rsidRDefault="009417FD" w:rsidP="009417FD">
      <w:pPr>
        <w:rPr>
          <w:rFonts w:ascii="Cambria" w:hAnsi="Cambria"/>
          <w:sz w:val="18"/>
        </w:rPr>
      </w:pPr>
      <w:r w:rsidRPr="009417FD">
        <w:rPr>
          <w:rFonts w:ascii="Cambria" w:hAnsi="Cambria"/>
          <w:sz w:val="18"/>
        </w:rPr>
        <w:t>* niewłaściwe skreślić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W związku z przynależnością do grupy kapitałowej, o której mowa w art. 24 ust. 2 pkt 5 ustawy Prawo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</w:rPr>
        <w:t>zamówień publicznych zamieszczam poniżej listę podmiotów należących do tej samej grupy kapitałowej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  <w:i/>
          <w:sz w:val="20"/>
        </w:rPr>
        <w:t>(Wykonawca nie należący do grupy kapitałowej przekreśla poniższe rubryki).</w:t>
      </w:r>
    </w:p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Default="009417FD" w:rsidP="009417FD">
      <w:pPr>
        <w:rPr>
          <w:rFonts w:ascii="Cambria" w:hAnsi="Cambria"/>
        </w:rPr>
      </w:pPr>
    </w:p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Miejscowość i data ........................................</w:t>
      </w:r>
    </w:p>
    <w:p w:rsidR="009417FD" w:rsidRP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spacing w:after="0"/>
        <w:ind w:left="3540" w:firstLine="708"/>
        <w:rPr>
          <w:rFonts w:ascii="Cambria" w:hAnsi="Cambria"/>
        </w:rPr>
      </w:pPr>
      <w:r w:rsidRPr="009417FD">
        <w:rPr>
          <w:rFonts w:ascii="Cambria" w:hAnsi="Cambria"/>
        </w:rPr>
        <w:t>..........................................................................................</w:t>
      </w:r>
    </w:p>
    <w:p w:rsidR="009417FD" w:rsidRDefault="009417FD" w:rsidP="009417FD">
      <w:pPr>
        <w:ind w:left="4248"/>
        <w:rPr>
          <w:rFonts w:ascii="Cambria" w:hAnsi="Cambria"/>
        </w:rPr>
      </w:pPr>
      <w:r w:rsidRPr="009417FD">
        <w:rPr>
          <w:rFonts w:ascii="Cambria" w:hAnsi="Cambria"/>
        </w:rPr>
        <w:t xml:space="preserve"> (czytelny podpis – imię i nazwisko osoby upoważnionej do reprezentowania Wykonawcy)</w:t>
      </w:r>
    </w:p>
    <w:p w:rsidR="009417FD" w:rsidRDefault="009417FD" w:rsidP="009417FD">
      <w:pPr>
        <w:rPr>
          <w:rFonts w:ascii="Cambria" w:hAnsi="Cambria"/>
        </w:rPr>
      </w:pPr>
    </w:p>
    <w:p w:rsidR="007C2F2D" w:rsidRPr="009417FD" w:rsidRDefault="009417FD" w:rsidP="009417FD">
      <w:pPr>
        <w:tabs>
          <w:tab w:val="left" w:pos="6497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C2F2D" w:rsidRPr="00941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B0" w:rsidRDefault="000C5FB0" w:rsidP="009417FD">
      <w:pPr>
        <w:spacing w:after="0" w:line="240" w:lineRule="auto"/>
      </w:pPr>
      <w:r>
        <w:separator/>
      </w:r>
    </w:p>
  </w:endnote>
  <w:endnote w:type="continuationSeparator" w:id="0">
    <w:p w:rsidR="000C5FB0" w:rsidRDefault="000C5FB0" w:rsidP="0094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B0" w:rsidRDefault="000C5FB0" w:rsidP="009417FD">
      <w:pPr>
        <w:spacing w:after="0" w:line="240" w:lineRule="auto"/>
      </w:pPr>
      <w:r>
        <w:separator/>
      </w:r>
    </w:p>
  </w:footnote>
  <w:footnote w:type="continuationSeparator" w:id="0">
    <w:p w:rsidR="000C5FB0" w:rsidRDefault="000C5FB0" w:rsidP="0094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FD" w:rsidRPr="009417FD" w:rsidRDefault="009417FD" w:rsidP="009417FD">
    <w:pPr>
      <w:jc w:val="right"/>
      <w:rPr>
        <w:rFonts w:ascii="Cambria" w:hAnsi="Cambria"/>
        <w:i/>
      </w:rPr>
    </w:pPr>
    <w:r w:rsidRPr="009417FD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</w:t>
    </w:r>
    <w:r w:rsidRPr="009417FD">
      <w:rPr>
        <w:rFonts w:ascii="Cambria" w:hAnsi="Cambria"/>
        <w:i/>
      </w:rPr>
      <w:t>4 do Specyfikacji Istotnych Warunków Zamówienia</w:t>
    </w:r>
  </w:p>
  <w:p w:rsidR="009417FD" w:rsidRDefault="00941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D"/>
    <w:rsid w:val="000C5FB0"/>
    <w:rsid w:val="00645CB9"/>
    <w:rsid w:val="0079305D"/>
    <w:rsid w:val="007C2F2D"/>
    <w:rsid w:val="009417FD"/>
    <w:rsid w:val="00E33E01"/>
    <w:rsid w:val="00E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2017-05-21T21:34:00Z</dcterms:created>
  <dcterms:modified xsi:type="dcterms:W3CDTF">2017-05-21T21:34:00Z</dcterms:modified>
</cp:coreProperties>
</file>