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B7" w:rsidRPr="00516A2C" w:rsidRDefault="00516A2C">
      <w:pPr>
        <w:rPr>
          <w:rFonts w:asciiTheme="majorHAnsi" w:hAnsiTheme="majorHAnsi"/>
        </w:rPr>
      </w:pPr>
      <w:r w:rsidRPr="00516A2C">
        <w:rPr>
          <w:rFonts w:asciiTheme="majorHAnsi" w:hAnsiTheme="majorHAnsi"/>
        </w:rPr>
        <w:t xml:space="preserve">W dniu 14.05.2012 do zamawiającego wpłynęło zapytanie dotyczące postępowania nr </w:t>
      </w:r>
      <w:r w:rsidR="0083666D" w:rsidRPr="003766B2">
        <w:rPr>
          <w:rFonts w:asciiTheme="majorHAnsi" w:hAnsiTheme="majorHAnsi" w:cs="TimesNewRomanPSMT"/>
          <w:szCs w:val="24"/>
        </w:rPr>
        <w:t>INW.271.4.2012</w:t>
      </w:r>
      <w:r w:rsidR="0083666D">
        <w:rPr>
          <w:rFonts w:asciiTheme="majorHAnsi" w:hAnsiTheme="majorHAnsi" w:cs="TimesNewRomanPSMT"/>
          <w:szCs w:val="24"/>
        </w:rPr>
        <w:t xml:space="preserve"> </w:t>
      </w:r>
      <w:r w:rsidRPr="00516A2C">
        <w:rPr>
          <w:rFonts w:asciiTheme="majorHAnsi" w:hAnsiTheme="majorHAnsi"/>
        </w:rPr>
        <w:t>Zakup energii elektrycznej na potrzeby obiektów Gminy Popów i jej jednostek organizacyjnych</w:t>
      </w:r>
    </w:p>
    <w:p w:rsidR="00516A2C" w:rsidRPr="00516A2C" w:rsidRDefault="00516A2C" w:rsidP="00516A2C">
      <w:pPr>
        <w:pStyle w:val="Bodytext0"/>
        <w:shd w:val="clear" w:color="auto" w:fill="auto"/>
        <w:spacing w:before="0" w:after="0" w:line="250" w:lineRule="exact"/>
        <w:ind w:left="40"/>
        <w:jc w:val="left"/>
        <w:rPr>
          <w:rFonts w:asciiTheme="majorHAnsi" w:hAnsiTheme="majorHAnsi"/>
          <w:b/>
          <w:sz w:val="22"/>
          <w:szCs w:val="22"/>
        </w:rPr>
      </w:pPr>
      <w:r w:rsidRPr="00516A2C">
        <w:rPr>
          <w:rFonts w:asciiTheme="majorHAnsi" w:hAnsiTheme="majorHAnsi"/>
          <w:b/>
          <w:sz w:val="22"/>
          <w:szCs w:val="22"/>
        </w:rPr>
        <w:t>Pytanie 1.</w:t>
      </w:r>
    </w:p>
    <w:p w:rsidR="00516A2C" w:rsidRPr="00516A2C" w:rsidRDefault="00516A2C" w:rsidP="00516A2C">
      <w:pPr>
        <w:pStyle w:val="Bodytext0"/>
        <w:shd w:val="clear" w:color="auto" w:fill="auto"/>
        <w:spacing w:before="0" w:after="265" w:line="281" w:lineRule="exact"/>
        <w:ind w:left="40" w:right="220"/>
        <w:jc w:val="both"/>
        <w:rPr>
          <w:rFonts w:asciiTheme="majorHAnsi" w:hAnsiTheme="majorHAnsi"/>
          <w:sz w:val="22"/>
          <w:szCs w:val="22"/>
        </w:rPr>
      </w:pPr>
      <w:r w:rsidRPr="00516A2C">
        <w:rPr>
          <w:rFonts w:asciiTheme="majorHAnsi" w:hAnsiTheme="majorHAnsi"/>
          <w:sz w:val="22"/>
          <w:szCs w:val="22"/>
        </w:rPr>
        <w:t>W załączniku nr</w:t>
      </w:r>
      <w:r w:rsidRPr="00516A2C">
        <w:rPr>
          <w:rStyle w:val="Bodytext11"/>
          <w:rFonts w:asciiTheme="majorHAnsi" w:hAnsiTheme="majorHAnsi"/>
          <w:sz w:val="22"/>
          <w:szCs w:val="22"/>
        </w:rPr>
        <w:t xml:space="preserve"> 9</w:t>
      </w:r>
      <w:r w:rsidRPr="00516A2C">
        <w:rPr>
          <w:rFonts w:asciiTheme="majorHAnsi" w:hAnsiTheme="majorHAnsi"/>
          <w:sz w:val="22"/>
          <w:szCs w:val="22"/>
        </w:rPr>
        <w:t xml:space="preserve"> do SIWZ - projekt umowy w</w:t>
      </w:r>
      <w:r w:rsidRPr="00516A2C">
        <w:rPr>
          <w:rStyle w:val="Bodytext11"/>
          <w:rFonts w:asciiTheme="majorHAnsi" w:hAnsiTheme="majorHAnsi"/>
          <w:sz w:val="22"/>
          <w:szCs w:val="22"/>
        </w:rPr>
        <w:t xml:space="preserve"> §5</w:t>
      </w:r>
      <w:r w:rsidRPr="00516A2C">
        <w:rPr>
          <w:rFonts w:asciiTheme="majorHAnsi" w:hAnsiTheme="majorHAnsi"/>
          <w:sz w:val="22"/>
          <w:szCs w:val="22"/>
        </w:rPr>
        <w:t xml:space="preserve"> ust</w:t>
      </w:r>
      <w:r w:rsidRPr="00516A2C">
        <w:rPr>
          <w:rStyle w:val="Bodytext11"/>
          <w:rFonts w:asciiTheme="majorHAnsi" w:hAnsiTheme="majorHAnsi"/>
          <w:sz w:val="22"/>
          <w:szCs w:val="22"/>
        </w:rPr>
        <w:t>.2</w:t>
      </w:r>
      <w:r w:rsidRPr="00516A2C">
        <w:rPr>
          <w:rFonts w:asciiTheme="majorHAnsi" w:hAnsiTheme="majorHAnsi"/>
          <w:sz w:val="22"/>
          <w:szCs w:val="22"/>
        </w:rPr>
        <w:t xml:space="preserve"> widnieje zapis: „Cena,</w:t>
      </w:r>
      <w:r w:rsidRPr="00516A2C">
        <w:rPr>
          <w:rStyle w:val="Bodytext11"/>
          <w:rFonts w:asciiTheme="majorHAnsi" w:hAnsiTheme="majorHAnsi"/>
          <w:sz w:val="22"/>
          <w:szCs w:val="22"/>
        </w:rPr>
        <w:t xml:space="preserve"> wg </w:t>
      </w:r>
      <w:r w:rsidRPr="00516A2C">
        <w:rPr>
          <w:rFonts w:asciiTheme="majorHAnsi" w:hAnsiTheme="majorHAnsi"/>
          <w:sz w:val="22"/>
          <w:szCs w:val="22"/>
        </w:rPr>
        <w:t>której rozliczana będzie sprzedaż energii elektrycznej pozostanie niezmienna przez cały czas obowiązywania umowy. Z uwagi na możliwość zmiany przepisów skutkujących zmianą wysokości stawki podatku VAT, akcyzowego lub innych zmian skutkujących wprowadzeniem dodatkowych obowiązków związanych z zakupem praw majątkowych lub certyfikatów Wykonawca zwraca się z prośbą o dokonanie następującej modyfikacji przedmiotowego zapisu; „W przypadku zmiany ogólnie obowiązujących przepisów prawa w szczególności skutkujących zmianą kwoty podatku VAT, akcyzowego oraz zmian Ustawy Prawo Energetyczne, Ustawy o efektywności energetycznej oraz przepisów wykonawczych, wprowadzających dodatkowe obowiązki związane</w:t>
      </w:r>
      <w:r w:rsidRPr="00516A2C">
        <w:rPr>
          <w:rStyle w:val="Bodytext13pt"/>
          <w:rFonts w:asciiTheme="majorHAnsi" w:hAnsiTheme="majorHAnsi"/>
          <w:sz w:val="22"/>
          <w:szCs w:val="22"/>
        </w:rPr>
        <w:t xml:space="preserve"> z</w:t>
      </w:r>
      <w:r w:rsidRPr="00516A2C">
        <w:rPr>
          <w:rFonts w:asciiTheme="majorHAnsi" w:hAnsiTheme="majorHAnsi"/>
          <w:sz w:val="22"/>
          <w:szCs w:val="22"/>
        </w:rPr>
        <w:t xml:space="preserve"> zakupem praw majątkowych lub certyfikaty dotyczące efektywności energetycznej, ceny energii elektrycznej mogą ulec zmianie </w:t>
      </w:r>
      <w:r w:rsidRPr="00516A2C">
        <w:rPr>
          <w:rFonts w:asciiTheme="majorHAnsi" w:hAnsiTheme="majorHAnsi"/>
          <w:sz w:val="22"/>
          <w:szCs w:val="22"/>
        </w:rPr>
        <w:br/>
        <w:t>z uwzględnieniem kosztów wynikających z obowiązków nałożonych właściwymi przepisami, od dnia ich obowiązywania," Wykonawca zwraca się</w:t>
      </w:r>
      <w:r w:rsidRPr="00516A2C">
        <w:rPr>
          <w:rStyle w:val="Bodytext13pt"/>
          <w:rFonts w:asciiTheme="majorHAnsi" w:hAnsiTheme="majorHAnsi"/>
          <w:sz w:val="22"/>
          <w:szCs w:val="22"/>
        </w:rPr>
        <w:t xml:space="preserve"> z </w:t>
      </w:r>
      <w:r w:rsidRPr="00516A2C">
        <w:rPr>
          <w:rFonts w:asciiTheme="majorHAnsi" w:hAnsiTheme="majorHAnsi"/>
          <w:sz w:val="22"/>
          <w:szCs w:val="22"/>
        </w:rPr>
        <w:t xml:space="preserve">prośbą </w:t>
      </w:r>
      <w:r>
        <w:rPr>
          <w:rFonts w:asciiTheme="majorHAnsi" w:hAnsiTheme="majorHAnsi"/>
          <w:sz w:val="22"/>
          <w:szCs w:val="22"/>
        </w:rPr>
        <w:t xml:space="preserve"> </w:t>
      </w:r>
      <w:r w:rsidRPr="00516A2C">
        <w:rPr>
          <w:rFonts w:asciiTheme="majorHAnsi" w:hAnsiTheme="majorHAnsi"/>
          <w:sz w:val="22"/>
          <w:szCs w:val="22"/>
        </w:rPr>
        <w:t>o uwzględnienie powyższej modyfikacji w treści SIWZ.</w:t>
      </w:r>
    </w:p>
    <w:p w:rsidR="00516A2C" w:rsidRPr="00516A2C" w:rsidRDefault="00516A2C" w:rsidP="00516A2C">
      <w:pPr>
        <w:pStyle w:val="Bodytext0"/>
        <w:shd w:val="clear" w:color="auto" w:fill="auto"/>
        <w:spacing w:before="0" w:after="265" w:line="281" w:lineRule="exact"/>
        <w:ind w:left="40" w:right="220"/>
        <w:jc w:val="both"/>
        <w:rPr>
          <w:rFonts w:asciiTheme="majorHAnsi" w:hAnsiTheme="majorHAnsi"/>
          <w:b/>
          <w:sz w:val="22"/>
          <w:szCs w:val="22"/>
        </w:rPr>
      </w:pPr>
      <w:r w:rsidRPr="00516A2C">
        <w:rPr>
          <w:rFonts w:asciiTheme="majorHAnsi" w:hAnsiTheme="majorHAnsi"/>
          <w:b/>
          <w:sz w:val="22"/>
          <w:szCs w:val="22"/>
        </w:rPr>
        <w:t>Odpowiedź 1.</w:t>
      </w:r>
    </w:p>
    <w:p w:rsidR="00516A2C" w:rsidRPr="00516A2C" w:rsidRDefault="00516A2C" w:rsidP="00516A2C">
      <w:pPr>
        <w:pStyle w:val="Bodytext0"/>
        <w:shd w:val="clear" w:color="auto" w:fill="auto"/>
        <w:spacing w:before="0" w:after="265" w:line="281" w:lineRule="exact"/>
        <w:ind w:left="40" w:right="220"/>
        <w:jc w:val="both"/>
        <w:rPr>
          <w:rFonts w:asciiTheme="majorHAnsi" w:hAnsiTheme="majorHAnsi"/>
          <w:sz w:val="22"/>
          <w:szCs w:val="22"/>
        </w:rPr>
      </w:pPr>
      <w:r w:rsidRPr="00516A2C">
        <w:rPr>
          <w:rFonts w:asciiTheme="majorHAnsi" w:hAnsiTheme="majorHAnsi"/>
          <w:sz w:val="22"/>
          <w:szCs w:val="22"/>
        </w:rPr>
        <w:t>Załącznik nr</w:t>
      </w:r>
      <w:r w:rsidRPr="00516A2C">
        <w:rPr>
          <w:rStyle w:val="Bodytext11"/>
          <w:rFonts w:asciiTheme="majorHAnsi" w:hAnsiTheme="majorHAnsi"/>
          <w:sz w:val="22"/>
          <w:szCs w:val="22"/>
        </w:rPr>
        <w:t xml:space="preserve"> 9</w:t>
      </w:r>
      <w:r w:rsidRPr="00516A2C">
        <w:rPr>
          <w:rFonts w:asciiTheme="majorHAnsi" w:hAnsiTheme="majorHAnsi"/>
          <w:sz w:val="22"/>
          <w:szCs w:val="22"/>
        </w:rPr>
        <w:t xml:space="preserve"> do SIWZ - projekt umowy w</w:t>
      </w:r>
      <w:r w:rsidRPr="00516A2C">
        <w:rPr>
          <w:rStyle w:val="Bodytext11"/>
          <w:rFonts w:asciiTheme="majorHAnsi" w:hAnsiTheme="majorHAnsi"/>
          <w:sz w:val="22"/>
          <w:szCs w:val="22"/>
        </w:rPr>
        <w:t xml:space="preserve"> §5</w:t>
      </w:r>
      <w:r w:rsidRPr="00516A2C">
        <w:rPr>
          <w:rFonts w:asciiTheme="majorHAnsi" w:hAnsiTheme="majorHAnsi"/>
          <w:sz w:val="22"/>
          <w:szCs w:val="22"/>
        </w:rPr>
        <w:t xml:space="preserve"> ust</w:t>
      </w:r>
      <w:r w:rsidRPr="00516A2C">
        <w:rPr>
          <w:rStyle w:val="Bodytext11"/>
          <w:rFonts w:asciiTheme="majorHAnsi" w:hAnsiTheme="majorHAnsi"/>
          <w:sz w:val="22"/>
          <w:szCs w:val="22"/>
        </w:rPr>
        <w:t>. 2 pozostanie bez zmiany.</w:t>
      </w:r>
    </w:p>
    <w:p w:rsidR="00516A2C" w:rsidRPr="00516A2C" w:rsidRDefault="00516A2C" w:rsidP="00516A2C">
      <w:pPr>
        <w:pStyle w:val="Bodytext0"/>
        <w:shd w:val="clear" w:color="auto" w:fill="auto"/>
        <w:spacing w:before="0" w:after="0" w:line="250" w:lineRule="exact"/>
        <w:ind w:left="40"/>
        <w:jc w:val="left"/>
        <w:rPr>
          <w:rFonts w:asciiTheme="majorHAnsi" w:hAnsiTheme="majorHAnsi"/>
          <w:b/>
          <w:sz w:val="22"/>
          <w:szCs w:val="22"/>
        </w:rPr>
      </w:pPr>
      <w:r w:rsidRPr="00516A2C">
        <w:rPr>
          <w:rFonts w:asciiTheme="majorHAnsi" w:hAnsiTheme="majorHAnsi"/>
          <w:b/>
          <w:sz w:val="22"/>
          <w:szCs w:val="22"/>
        </w:rPr>
        <w:t>Pytanie 2.</w:t>
      </w:r>
    </w:p>
    <w:p w:rsidR="00516A2C" w:rsidRPr="00516A2C" w:rsidRDefault="00516A2C" w:rsidP="00516A2C">
      <w:pPr>
        <w:pStyle w:val="Bodytext0"/>
        <w:shd w:val="clear" w:color="auto" w:fill="auto"/>
        <w:spacing w:before="0" w:after="515" w:line="281" w:lineRule="exact"/>
        <w:ind w:left="40" w:right="220"/>
        <w:jc w:val="both"/>
        <w:rPr>
          <w:rFonts w:asciiTheme="majorHAnsi" w:hAnsiTheme="majorHAnsi"/>
          <w:sz w:val="22"/>
          <w:szCs w:val="22"/>
        </w:rPr>
      </w:pPr>
      <w:r w:rsidRPr="00516A2C">
        <w:rPr>
          <w:rFonts w:asciiTheme="majorHAnsi" w:hAnsiTheme="majorHAnsi"/>
          <w:sz w:val="22"/>
          <w:szCs w:val="22"/>
        </w:rPr>
        <w:t xml:space="preserve">W załączniku nr 9 do SIWZ - projekt umowy w §6 ust.3 widnieje zapis: „Za dzień zapłaty uznaje się datę obciążenia rachunku Zamawiającego." Zgodnie </w:t>
      </w:r>
      <w:r>
        <w:rPr>
          <w:rFonts w:asciiTheme="majorHAnsi" w:hAnsiTheme="majorHAnsi"/>
          <w:sz w:val="22"/>
          <w:szCs w:val="22"/>
        </w:rPr>
        <w:t xml:space="preserve"> </w:t>
      </w:r>
      <w:r w:rsidRPr="00516A2C">
        <w:rPr>
          <w:rFonts w:asciiTheme="majorHAnsi" w:hAnsiTheme="majorHAnsi"/>
          <w:sz w:val="22"/>
          <w:szCs w:val="22"/>
        </w:rPr>
        <w:t xml:space="preserve">z obecnie obowiązującymi zasadami w obrocie gospodarczym za dzień zapłaty uznaje się dzień, w którym środki pieniężne wpłyną na rachunek bankowy podmiotu, któremu należna jest zapłata. Sprawę tę reguluje także </w:t>
      </w:r>
      <w:proofErr w:type="spellStart"/>
      <w:r w:rsidRPr="00516A2C">
        <w:rPr>
          <w:rFonts w:asciiTheme="majorHAnsi" w:hAnsiTheme="majorHAnsi"/>
          <w:sz w:val="22"/>
          <w:szCs w:val="22"/>
        </w:rPr>
        <w:t>art</w:t>
      </w:r>
      <w:proofErr w:type="spellEnd"/>
      <w:r w:rsidRPr="00516A2C">
        <w:rPr>
          <w:rFonts w:asciiTheme="majorHAnsi" w:hAnsiTheme="majorHAnsi"/>
          <w:sz w:val="22"/>
          <w:szCs w:val="22"/>
        </w:rPr>
        <w:t>, 19 ust. 13 pkt.1 ustawy z dnia 11 marca 2004r. o podatku od towarów usług (</w:t>
      </w:r>
      <w:proofErr w:type="spellStart"/>
      <w:r w:rsidRPr="00516A2C">
        <w:rPr>
          <w:rFonts w:asciiTheme="majorHAnsi" w:hAnsiTheme="majorHAnsi"/>
          <w:sz w:val="22"/>
          <w:szCs w:val="22"/>
        </w:rPr>
        <w:t>Dz.U</w:t>
      </w:r>
      <w:proofErr w:type="spellEnd"/>
      <w:r w:rsidRPr="00516A2C">
        <w:rPr>
          <w:rFonts w:asciiTheme="majorHAnsi" w:hAnsiTheme="majorHAnsi"/>
          <w:sz w:val="22"/>
          <w:szCs w:val="22"/>
        </w:rPr>
        <w:t xml:space="preserve">. Nr 54 , poz. 535 z </w:t>
      </w:r>
      <w:proofErr w:type="spellStart"/>
      <w:r w:rsidRPr="00516A2C">
        <w:rPr>
          <w:rFonts w:asciiTheme="majorHAnsi" w:hAnsiTheme="majorHAnsi"/>
          <w:sz w:val="22"/>
          <w:szCs w:val="22"/>
        </w:rPr>
        <w:t>późn</w:t>
      </w:r>
      <w:proofErr w:type="spellEnd"/>
      <w:r w:rsidRPr="00516A2C">
        <w:rPr>
          <w:rFonts w:asciiTheme="majorHAnsi" w:hAnsiTheme="majorHAnsi"/>
          <w:sz w:val="22"/>
          <w:szCs w:val="22"/>
        </w:rPr>
        <w:t xml:space="preserve">. zm.). Z uwagi na powyższe zwracamy się z prośbą </w:t>
      </w:r>
      <w:r w:rsidRPr="00516A2C">
        <w:rPr>
          <w:rFonts w:asciiTheme="majorHAnsi" w:hAnsiTheme="majorHAnsi"/>
          <w:sz w:val="22"/>
          <w:szCs w:val="22"/>
        </w:rPr>
        <w:br/>
        <w:t>i pytaniem czy Zamawiający dopuści możliwość aby w umowie, która zostanie zawarta</w:t>
      </w:r>
      <w:r w:rsidRPr="00516A2C">
        <w:rPr>
          <w:rStyle w:val="Bodytext13pt"/>
          <w:rFonts w:asciiTheme="majorHAnsi" w:hAnsiTheme="majorHAnsi"/>
          <w:sz w:val="22"/>
          <w:szCs w:val="22"/>
        </w:rPr>
        <w:t xml:space="preserve"> </w:t>
      </w:r>
      <w:r>
        <w:rPr>
          <w:rStyle w:val="Bodytext13pt"/>
          <w:rFonts w:asciiTheme="majorHAnsi" w:hAnsiTheme="majorHAnsi"/>
          <w:sz w:val="22"/>
          <w:szCs w:val="22"/>
        </w:rPr>
        <w:br/>
      </w:r>
      <w:r w:rsidRPr="00516A2C">
        <w:rPr>
          <w:rStyle w:val="Bodytext13pt"/>
          <w:rFonts w:asciiTheme="majorHAnsi" w:hAnsiTheme="majorHAnsi"/>
          <w:i w:val="0"/>
          <w:sz w:val="22"/>
          <w:szCs w:val="22"/>
        </w:rPr>
        <w:t>z</w:t>
      </w:r>
      <w:r>
        <w:rPr>
          <w:rFonts w:asciiTheme="majorHAnsi" w:hAnsiTheme="majorHAnsi"/>
          <w:sz w:val="22"/>
          <w:szCs w:val="22"/>
        </w:rPr>
        <w:t xml:space="preserve"> </w:t>
      </w:r>
      <w:r w:rsidRPr="00516A2C">
        <w:rPr>
          <w:rFonts w:asciiTheme="majorHAnsi" w:hAnsiTheme="majorHAnsi"/>
          <w:sz w:val="22"/>
          <w:szCs w:val="22"/>
        </w:rPr>
        <w:t xml:space="preserve">wybranym Wykonawcą cyt. zapis został zmodyfikowany do treści; </w:t>
      </w:r>
      <w:r w:rsidRPr="00516A2C">
        <w:rPr>
          <w:rFonts w:asciiTheme="majorHAnsi" w:hAnsiTheme="majorHAnsi"/>
          <w:sz w:val="22"/>
          <w:szCs w:val="22"/>
        </w:rPr>
        <w:br/>
        <w:t>„Za dzień zapłaty uznaje się datę uznania rachunku bankowego Wykonawcy."</w:t>
      </w:r>
    </w:p>
    <w:p w:rsidR="00516A2C" w:rsidRPr="00516A2C" w:rsidRDefault="00516A2C" w:rsidP="00516A2C">
      <w:pPr>
        <w:pStyle w:val="Bodytext0"/>
        <w:shd w:val="clear" w:color="auto" w:fill="auto"/>
        <w:spacing w:before="0" w:after="265" w:line="281" w:lineRule="exact"/>
        <w:ind w:left="40" w:right="220"/>
        <w:jc w:val="both"/>
        <w:rPr>
          <w:rFonts w:asciiTheme="majorHAnsi" w:hAnsiTheme="majorHAnsi"/>
          <w:b/>
          <w:sz w:val="22"/>
          <w:szCs w:val="22"/>
        </w:rPr>
      </w:pPr>
      <w:r w:rsidRPr="00516A2C">
        <w:rPr>
          <w:rFonts w:asciiTheme="majorHAnsi" w:hAnsiTheme="majorHAnsi"/>
          <w:b/>
          <w:sz w:val="22"/>
          <w:szCs w:val="22"/>
        </w:rPr>
        <w:t>Odpowiedź 2.</w:t>
      </w:r>
    </w:p>
    <w:p w:rsidR="00516A2C" w:rsidRPr="00516A2C" w:rsidRDefault="00516A2C" w:rsidP="00516A2C">
      <w:pPr>
        <w:pStyle w:val="Bodytext0"/>
        <w:shd w:val="clear" w:color="auto" w:fill="auto"/>
        <w:spacing w:before="0" w:after="265" w:line="281" w:lineRule="exact"/>
        <w:ind w:left="40" w:right="220"/>
        <w:jc w:val="both"/>
        <w:rPr>
          <w:rFonts w:asciiTheme="majorHAnsi" w:hAnsiTheme="majorHAnsi"/>
          <w:sz w:val="22"/>
          <w:szCs w:val="22"/>
        </w:rPr>
      </w:pPr>
      <w:r w:rsidRPr="00516A2C">
        <w:rPr>
          <w:rFonts w:asciiTheme="majorHAnsi" w:hAnsiTheme="majorHAnsi"/>
          <w:sz w:val="22"/>
          <w:szCs w:val="22"/>
        </w:rPr>
        <w:t>Załącznik nr</w:t>
      </w:r>
      <w:r w:rsidRPr="00516A2C">
        <w:rPr>
          <w:rStyle w:val="Bodytext11"/>
          <w:rFonts w:asciiTheme="majorHAnsi" w:hAnsiTheme="majorHAnsi"/>
          <w:sz w:val="22"/>
          <w:szCs w:val="22"/>
        </w:rPr>
        <w:t xml:space="preserve"> 9</w:t>
      </w:r>
      <w:r w:rsidRPr="00516A2C">
        <w:rPr>
          <w:rFonts w:asciiTheme="majorHAnsi" w:hAnsiTheme="majorHAnsi"/>
          <w:sz w:val="22"/>
          <w:szCs w:val="22"/>
        </w:rPr>
        <w:t xml:space="preserve"> do SIWZ - projekt umowy w</w:t>
      </w:r>
      <w:r w:rsidRPr="00516A2C">
        <w:rPr>
          <w:rStyle w:val="Bodytext11"/>
          <w:rFonts w:asciiTheme="majorHAnsi" w:hAnsiTheme="majorHAnsi"/>
          <w:sz w:val="22"/>
          <w:szCs w:val="22"/>
        </w:rPr>
        <w:t xml:space="preserve"> §6</w:t>
      </w:r>
      <w:r w:rsidRPr="00516A2C">
        <w:rPr>
          <w:rFonts w:asciiTheme="majorHAnsi" w:hAnsiTheme="majorHAnsi"/>
          <w:sz w:val="22"/>
          <w:szCs w:val="22"/>
        </w:rPr>
        <w:t xml:space="preserve"> ust</w:t>
      </w:r>
      <w:r w:rsidRPr="00516A2C">
        <w:rPr>
          <w:rStyle w:val="Bodytext11"/>
          <w:rFonts w:asciiTheme="majorHAnsi" w:hAnsiTheme="majorHAnsi"/>
          <w:sz w:val="22"/>
          <w:szCs w:val="22"/>
        </w:rPr>
        <w:t>. 3 pozostanie bez zmiany.</w:t>
      </w:r>
    </w:p>
    <w:p w:rsidR="00516A2C" w:rsidRPr="00516A2C" w:rsidRDefault="00516A2C" w:rsidP="00516A2C">
      <w:pPr>
        <w:pStyle w:val="Bodytext40"/>
        <w:shd w:val="clear" w:color="auto" w:fill="auto"/>
        <w:spacing w:after="0" w:line="162" w:lineRule="exact"/>
        <w:ind w:left="40" w:right="220"/>
        <w:jc w:val="both"/>
        <w:rPr>
          <w:rFonts w:asciiTheme="majorHAnsi" w:hAnsiTheme="majorHAnsi"/>
          <w:sz w:val="22"/>
          <w:szCs w:val="22"/>
        </w:rPr>
      </w:pPr>
    </w:p>
    <w:p w:rsidR="00516A2C" w:rsidRPr="00516A2C" w:rsidRDefault="00516A2C" w:rsidP="00516A2C">
      <w:pPr>
        <w:pStyle w:val="Bodytext0"/>
        <w:shd w:val="clear" w:color="auto" w:fill="auto"/>
        <w:spacing w:before="0" w:after="0" w:line="250" w:lineRule="exact"/>
        <w:ind w:left="20"/>
        <w:jc w:val="both"/>
        <w:rPr>
          <w:rFonts w:asciiTheme="majorHAnsi" w:hAnsiTheme="majorHAnsi"/>
          <w:b/>
          <w:sz w:val="22"/>
          <w:szCs w:val="22"/>
        </w:rPr>
      </w:pPr>
      <w:r w:rsidRPr="00516A2C">
        <w:rPr>
          <w:rFonts w:asciiTheme="majorHAnsi" w:hAnsiTheme="majorHAnsi"/>
          <w:b/>
          <w:sz w:val="22"/>
          <w:szCs w:val="22"/>
        </w:rPr>
        <w:t>Pytanie 3</w:t>
      </w:r>
    </w:p>
    <w:p w:rsidR="00516A2C" w:rsidRPr="00516A2C" w:rsidRDefault="00516A2C" w:rsidP="00516A2C">
      <w:pPr>
        <w:pStyle w:val="Bodytext0"/>
        <w:shd w:val="clear" w:color="auto" w:fill="auto"/>
        <w:spacing w:before="0" w:after="249" w:line="281" w:lineRule="exact"/>
        <w:ind w:left="20" w:right="20"/>
        <w:jc w:val="both"/>
        <w:rPr>
          <w:rFonts w:asciiTheme="majorHAnsi" w:hAnsiTheme="majorHAnsi"/>
          <w:sz w:val="22"/>
          <w:szCs w:val="22"/>
        </w:rPr>
      </w:pPr>
      <w:r w:rsidRPr="00516A2C">
        <w:rPr>
          <w:rFonts w:asciiTheme="majorHAnsi" w:hAnsiTheme="majorHAnsi"/>
          <w:sz w:val="22"/>
          <w:szCs w:val="22"/>
        </w:rPr>
        <w:t xml:space="preserve">W załączniku nr 9 do SIWZ - projekt umowy w §7 ust.1 widnieje zapis: „Umowa wchodzi w życie w zakresie każdego punktu poboru z dniem 01.07.2012 r. jednak nie wcześniej niż po skutecznym wypowiedzeniu umowy i pozytywnej weryfikacji dokonanej przez operatora systemu dystrybucyjnego," Z uwagi na konieczność przeprowadzenie procedury zmiany sprzedawcy oraz zawarcie przez Zamawiającego umów o świadczenie usług dystrybucji z właściwym OSD Wykonawca zwraca się z prośbą o dokonanie następujące modyfikacji </w:t>
      </w:r>
      <w:r w:rsidRPr="00516A2C">
        <w:rPr>
          <w:rFonts w:asciiTheme="majorHAnsi" w:hAnsiTheme="majorHAnsi"/>
          <w:sz w:val="22"/>
          <w:szCs w:val="22"/>
        </w:rPr>
        <w:br/>
        <w:t xml:space="preserve">w/w zapisu: „Umowa wchodzi w życie w zakresie każdego punktu poboru z dniem 01.07.2012 </w:t>
      </w:r>
      <w:proofErr w:type="spellStart"/>
      <w:r w:rsidRPr="00516A2C">
        <w:rPr>
          <w:rStyle w:val="BodytextSpacing1pt"/>
          <w:rFonts w:asciiTheme="majorHAnsi" w:hAnsiTheme="majorHAnsi"/>
          <w:sz w:val="22"/>
          <w:szCs w:val="22"/>
        </w:rPr>
        <w:t>r</w:t>
      </w:r>
      <w:proofErr w:type="spellEnd"/>
      <w:r w:rsidRPr="00516A2C">
        <w:rPr>
          <w:rStyle w:val="BodytextSpacing1pt"/>
          <w:rFonts w:asciiTheme="majorHAnsi" w:hAnsiTheme="majorHAnsi"/>
          <w:sz w:val="22"/>
          <w:szCs w:val="22"/>
        </w:rPr>
        <w:t xml:space="preserve">, </w:t>
      </w:r>
      <w:r w:rsidRPr="00516A2C">
        <w:rPr>
          <w:rFonts w:asciiTheme="majorHAnsi" w:hAnsiTheme="majorHAnsi"/>
          <w:sz w:val="22"/>
          <w:szCs w:val="22"/>
        </w:rPr>
        <w:t xml:space="preserve">jednak rozpoczęcie sprzedaży energii elektrycznej nastąpi nie wcześniej niż po spełnieniu </w:t>
      </w:r>
      <w:r w:rsidRPr="00516A2C">
        <w:rPr>
          <w:rFonts w:asciiTheme="majorHAnsi" w:hAnsiTheme="majorHAnsi"/>
          <w:sz w:val="22"/>
          <w:szCs w:val="22"/>
        </w:rPr>
        <w:lastRenderedPageBreak/>
        <w:t xml:space="preserve">wszystkich warunków przyłączenia do sieci </w:t>
      </w:r>
      <w:proofErr w:type="spellStart"/>
      <w:r w:rsidRPr="00516A2C">
        <w:rPr>
          <w:rFonts w:asciiTheme="majorHAnsi" w:hAnsiTheme="majorHAnsi"/>
          <w:sz w:val="22"/>
          <w:szCs w:val="22"/>
        </w:rPr>
        <w:t>OSD</w:t>
      </w:r>
      <w:r w:rsidRPr="00516A2C">
        <w:rPr>
          <w:rFonts w:asciiTheme="majorHAnsi" w:hAnsiTheme="majorHAnsi"/>
          <w:sz w:val="22"/>
          <w:szCs w:val="22"/>
          <w:vertAlign w:val="subscript"/>
        </w:rPr>
        <w:t>t</w:t>
      </w:r>
      <w:proofErr w:type="spellEnd"/>
      <w:r w:rsidRPr="00516A2C">
        <w:rPr>
          <w:rFonts w:asciiTheme="majorHAnsi" w:hAnsiTheme="majorHAnsi"/>
          <w:sz w:val="22"/>
          <w:szCs w:val="22"/>
        </w:rPr>
        <w:t xml:space="preserve"> oraz nie wcześniej niż z dniem skutecznego rozwiązania obowiązujących umów oraz wejścia w życie umów o świadczenie usług dystrybucji oraz po pozytywnie przeprowadzonej procedurze zmiany sprzedawcy i ewentualnym dostosowaniem układów pomiarowo- rozliczeniowych do wybranej grupy taryfowej."</w:t>
      </w:r>
    </w:p>
    <w:p w:rsidR="00516A2C" w:rsidRPr="00516A2C" w:rsidRDefault="00516A2C" w:rsidP="00516A2C">
      <w:pPr>
        <w:pStyle w:val="Bodytext0"/>
        <w:shd w:val="clear" w:color="auto" w:fill="auto"/>
        <w:spacing w:before="0" w:after="265" w:line="281" w:lineRule="exact"/>
        <w:ind w:left="40" w:right="220"/>
        <w:jc w:val="both"/>
        <w:rPr>
          <w:rFonts w:asciiTheme="majorHAnsi" w:hAnsiTheme="majorHAnsi"/>
          <w:b/>
          <w:sz w:val="22"/>
          <w:szCs w:val="22"/>
        </w:rPr>
      </w:pPr>
      <w:r w:rsidRPr="00516A2C">
        <w:rPr>
          <w:rFonts w:asciiTheme="majorHAnsi" w:hAnsiTheme="majorHAnsi"/>
          <w:b/>
          <w:sz w:val="22"/>
          <w:szCs w:val="22"/>
        </w:rPr>
        <w:t>Odpowiedź 3.</w:t>
      </w:r>
    </w:p>
    <w:p w:rsidR="00516A2C" w:rsidRPr="00516A2C" w:rsidRDefault="00516A2C" w:rsidP="00516A2C">
      <w:pPr>
        <w:pStyle w:val="Bodytext0"/>
        <w:shd w:val="clear" w:color="auto" w:fill="auto"/>
        <w:spacing w:before="0" w:after="265" w:line="281" w:lineRule="exact"/>
        <w:ind w:left="40" w:right="220"/>
        <w:jc w:val="both"/>
        <w:rPr>
          <w:rFonts w:asciiTheme="majorHAnsi" w:hAnsiTheme="majorHAnsi"/>
          <w:sz w:val="22"/>
          <w:szCs w:val="22"/>
        </w:rPr>
      </w:pPr>
      <w:r w:rsidRPr="00516A2C">
        <w:rPr>
          <w:rFonts w:asciiTheme="majorHAnsi" w:hAnsiTheme="majorHAnsi"/>
          <w:sz w:val="22"/>
          <w:szCs w:val="22"/>
        </w:rPr>
        <w:t>Załącznik nr</w:t>
      </w:r>
      <w:r w:rsidRPr="00516A2C">
        <w:rPr>
          <w:rStyle w:val="Bodytext11"/>
          <w:rFonts w:asciiTheme="majorHAnsi" w:hAnsiTheme="majorHAnsi"/>
          <w:sz w:val="22"/>
          <w:szCs w:val="22"/>
        </w:rPr>
        <w:t xml:space="preserve"> 9</w:t>
      </w:r>
      <w:r w:rsidRPr="00516A2C">
        <w:rPr>
          <w:rFonts w:asciiTheme="majorHAnsi" w:hAnsiTheme="majorHAnsi"/>
          <w:sz w:val="22"/>
          <w:szCs w:val="22"/>
        </w:rPr>
        <w:t xml:space="preserve"> do SIWZ - projekt umowy w</w:t>
      </w:r>
      <w:r w:rsidRPr="00516A2C">
        <w:rPr>
          <w:rStyle w:val="Bodytext11"/>
          <w:rFonts w:asciiTheme="majorHAnsi" w:hAnsiTheme="majorHAnsi"/>
          <w:sz w:val="22"/>
          <w:szCs w:val="22"/>
        </w:rPr>
        <w:t xml:space="preserve"> §7</w:t>
      </w:r>
      <w:r w:rsidRPr="00516A2C">
        <w:rPr>
          <w:rFonts w:asciiTheme="majorHAnsi" w:hAnsiTheme="majorHAnsi"/>
          <w:sz w:val="22"/>
          <w:szCs w:val="22"/>
        </w:rPr>
        <w:t xml:space="preserve"> ust</w:t>
      </w:r>
      <w:r w:rsidRPr="00516A2C">
        <w:rPr>
          <w:rStyle w:val="Bodytext11"/>
          <w:rFonts w:asciiTheme="majorHAnsi" w:hAnsiTheme="majorHAnsi"/>
          <w:sz w:val="22"/>
          <w:szCs w:val="22"/>
        </w:rPr>
        <w:t>. 1 pozostanie bez zmiany.</w:t>
      </w:r>
    </w:p>
    <w:p w:rsidR="00516A2C" w:rsidRPr="00516A2C" w:rsidRDefault="00516A2C" w:rsidP="00516A2C">
      <w:pPr>
        <w:pStyle w:val="Bodytext60"/>
        <w:shd w:val="clear" w:color="auto" w:fill="auto"/>
        <w:spacing w:before="0" w:after="0" w:line="270" w:lineRule="exact"/>
        <w:ind w:left="20"/>
        <w:rPr>
          <w:rFonts w:asciiTheme="majorHAnsi" w:hAnsiTheme="majorHAnsi"/>
          <w:sz w:val="22"/>
          <w:szCs w:val="22"/>
        </w:rPr>
      </w:pPr>
    </w:p>
    <w:p w:rsidR="00516A2C" w:rsidRPr="00516A2C" w:rsidRDefault="00516A2C" w:rsidP="00516A2C">
      <w:pPr>
        <w:pStyle w:val="Bodytext60"/>
        <w:shd w:val="clear" w:color="auto" w:fill="auto"/>
        <w:spacing w:before="0" w:after="0" w:line="270" w:lineRule="exact"/>
        <w:ind w:left="20"/>
        <w:rPr>
          <w:rFonts w:asciiTheme="majorHAnsi" w:hAnsiTheme="majorHAnsi"/>
          <w:b/>
          <w:sz w:val="22"/>
          <w:szCs w:val="22"/>
        </w:rPr>
      </w:pPr>
      <w:r w:rsidRPr="00516A2C">
        <w:rPr>
          <w:rFonts w:asciiTheme="majorHAnsi" w:hAnsiTheme="majorHAnsi"/>
          <w:b/>
          <w:sz w:val="22"/>
          <w:szCs w:val="22"/>
        </w:rPr>
        <w:t>Pytanie 4.</w:t>
      </w:r>
    </w:p>
    <w:p w:rsidR="00516A2C" w:rsidRPr="00516A2C" w:rsidRDefault="00516A2C" w:rsidP="00516A2C">
      <w:pPr>
        <w:pStyle w:val="Bodytext0"/>
        <w:shd w:val="clear" w:color="auto" w:fill="auto"/>
        <w:spacing w:before="0" w:after="265" w:line="281" w:lineRule="exact"/>
        <w:ind w:left="20" w:right="20"/>
        <w:jc w:val="both"/>
        <w:rPr>
          <w:rFonts w:asciiTheme="majorHAnsi" w:hAnsiTheme="majorHAnsi"/>
          <w:sz w:val="22"/>
          <w:szCs w:val="22"/>
        </w:rPr>
      </w:pPr>
      <w:r w:rsidRPr="00516A2C">
        <w:rPr>
          <w:rFonts w:asciiTheme="majorHAnsi" w:hAnsiTheme="majorHAnsi"/>
          <w:sz w:val="22"/>
          <w:szCs w:val="22"/>
        </w:rPr>
        <w:t>W załączniku nr 9 do SIWZ - projekt umowy w §8 ust 1 oraz ust, 3 widnieją zapisy dotyczące kar umownych. Wykonawca zwraca się z prośbą o usunięcie przedmiotowych zapisów.</w:t>
      </w:r>
    </w:p>
    <w:p w:rsidR="00516A2C" w:rsidRPr="00516A2C" w:rsidRDefault="00516A2C" w:rsidP="00516A2C">
      <w:pPr>
        <w:pStyle w:val="Bodytext0"/>
        <w:shd w:val="clear" w:color="auto" w:fill="auto"/>
        <w:spacing w:before="0" w:after="265" w:line="281" w:lineRule="exact"/>
        <w:ind w:left="40" w:right="220"/>
        <w:jc w:val="both"/>
        <w:rPr>
          <w:rFonts w:asciiTheme="majorHAnsi" w:hAnsiTheme="majorHAnsi"/>
          <w:b/>
          <w:sz w:val="22"/>
          <w:szCs w:val="22"/>
        </w:rPr>
      </w:pPr>
      <w:r w:rsidRPr="00516A2C">
        <w:rPr>
          <w:rFonts w:asciiTheme="majorHAnsi" w:hAnsiTheme="majorHAnsi"/>
          <w:b/>
          <w:sz w:val="22"/>
          <w:szCs w:val="22"/>
        </w:rPr>
        <w:t>Odpowiedź 4.</w:t>
      </w:r>
    </w:p>
    <w:p w:rsidR="00516A2C" w:rsidRPr="00516A2C" w:rsidRDefault="00516A2C" w:rsidP="00516A2C">
      <w:pPr>
        <w:pStyle w:val="Bodytext0"/>
        <w:shd w:val="clear" w:color="auto" w:fill="auto"/>
        <w:spacing w:before="0" w:after="265" w:line="281" w:lineRule="exact"/>
        <w:ind w:left="40" w:right="220"/>
        <w:jc w:val="both"/>
        <w:rPr>
          <w:rFonts w:asciiTheme="majorHAnsi" w:hAnsiTheme="majorHAnsi"/>
          <w:sz w:val="22"/>
          <w:szCs w:val="22"/>
        </w:rPr>
      </w:pPr>
      <w:r w:rsidRPr="00516A2C">
        <w:rPr>
          <w:rFonts w:asciiTheme="majorHAnsi" w:hAnsiTheme="majorHAnsi"/>
          <w:sz w:val="22"/>
          <w:szCs w:val="22"/>
        </w:rPr>
        <w:t>Załącznik nr</w:t>
      </w:r>
      <w:r w:rsidRPr="00516A2C">
        <w:rPr>
          <w:rStyle w:val="Bodytext11"/>
          <w:rFonts w:asciiTheme="majorHAnsi" w:hAnsiTheme="majorHAnsi"/>
          <w:sz w:val="22"/>
          <w:szCs w:val="22"/>
        </w:rPr>
        <w:t xml:space="preserve"> 9</w:t>
      </w:r>
      <w:r w:rsidRPr="00516A2C">
        <w:rPr>
          <w:rFonts w:asciiTheme="majorHAnsi" w:hAnsiTheme="majorHAnsi"/>
          <w:sz w:val="22"/>
          <w:szCs w:val="22"/>
        </w:rPr>
        <w:t xml:space="preserve"> do SIWZ - projekt umowy w</w:t>
      </w:r>
      <w:r w:rsidRPr="00516A2C">
        <w:rPr>
          <w:rStyle w:val="Bodytext11"/>
          <w:rFonts w:asciiTheme="majorHAnsi" w:hAnsiTheme="majorHAnsi"/>
          <w:sz w:val="22"/>
          <w:szCs w:val="22"/>
        </w:rPr>
        <w:t xml:space="preserve"> §8</w:t>
      </w:r>
      <w:r w:rsidRPr="00516A2C">
        <w:rPr>
          <w:rFonts w:asciiTheme="majorHAnsi" w:hAnsiTheme="majorHAnsi"/>
          <w:sz w:val="22"/>
          <w:szCs w:val="22"/>
        </w:rPr>
        <w:t xml:space="preserve"> ust</w:t>
      </w:r>
      <w:r w:rsidRPr="00516A2C">
        <w:rPr>
          <w:rStyle w:val="Bodytext11"/>
          <w:rFonts w:asciiTheme="majorHAnsi" w:hAnsiTheme="majorHAnsi"/>
          <w:sz w:val="22"/>
          <w:szCs w:val="22"/>
        </w:rPr>
        <w:t>. 1 oraz ust. 3 pozostanie bez zmiany.</w:t>
      </w:r>
    </w:p>
    <w:p w:rsidR="00516A2C" w:rsidRPr="00516A2C" w:rsidRDefault="00516A2C" w:rsidP="00516A2C">
      <w:pPr>
        <w:pStyle w:val="Bodytext0"/>
        <w:shd w:val="clear" w:color="auto" w:fill="auto"/>
        <w:spacing w:before="0" w:after="0" w:line="250" w:lineRule="exact"/>
        <w:ind w:left="20"/>
        <w:jc w:val="both"/>
        <w:rPr>
          <w:rFonts w:asciiTheme="majorHAnsi" w:hAnsiTheme="majorHAnsi"/>
          <w:sz w:val="22"/>
          <w:szCs w:val="22"/>
        </w:rPr>
      </w:pPr>
    </w:p>
    <w:p w:rsidR="00516A2C" w:rsidRPr="00516A2C" w:rsidRDefault="00516A2C" w:rsidP="00516A2C">
      <w:pPr>
        <w:pStyle w:val="Bodytext0"/>
        <w:shd w:val="clear" w:color="auto" w:fill="auto"/>
        <w:spacing w:before="0" w:after="0" w:line="250" w:lineRule="exact"/>
        <w:ind w:left="20"/>
        <w:jc w:val="both"/>
        <w:rPr>
          <w:rFonts w:asciiTheme="majorHAnsi" w:hAnsiTheme="majorHAnsi"/>
          <w:b/>
          <w:sz w:val="22"/>
          <w:szCs w:val="22"/>
        </w:rPr>
      </w:pPr>
      <w:r w:rsidRPr="00516A2C">
        <w:rPr>
          <w:rFonts w:asciiTheme="majorHAnsi" w:hAnsiTheme="majorHAnsi"/>
          <w:b/>
          <w:sz w:val="22"/>
          <w:szCs w:val="22"/>
        </w:rPr>
        <w:t>Pytanie 5.</w:t>
      </w:r>
    </w:p>
    <w:p w:rsidR="00516A2C" w:rsidRPr="00516A2C" w:rsidRDefault="00516A2C" w:rsidP="00516A2C">
      <w:pPr>
        <w:pStyle w:val="Bodytext0"/>
        <w:shd w:val="clear" w:color="auto" w:fill="auto"/>
        <w:spacing w:before="0" w:after="544" w:line="281" w:lineRule="exact"/>
        <w:ind w:left="20" w:right="20"/>
        <w:jc w:val="both"/>
        <w:rPr>
          <w:rFonts w:asciiTheme="majorHAnsi" w:hAnsiTheme="majorHAnsi"/>
          <w:sz w:val="22"/>
          <w:szCs w:val="22"/>
        </w:rPr>
      </w:pPr>
      <w:r w:rsidRPr="00516A2C">
        <w:rPr>
          <w:rFonts w:asciiTheme="majorHAnsi" w:hAnsiTheme="majorHAnsi"/>
          <w:sz w:val="22"/>
          <w:szCs w:val="22"/>
        </w:rPr>
        <w:t>Czy układy pomiarowo-rozliczeniowe w grupach taryfowych B są lub będą dostosowane do zasady TPA przed terminem realizacji zamówienia? Jeżeli nie każdy układ będzie dostosowany do zasady TPA prosimy o podanie dokładnej daty do kiedy nastąpi dostosowanie oraz jakiego punktu poboru dotyczy. Jednocześnie informujemy, że w przypadku braku dostosowania ich do zasady TPA po rozdzieleniu umowy kompleksowej sprzedaż energii jest niemożliwa.</w:t>
      </w:r>
    </w:p>
    <w:p w:rsidR="00516A2C" w:rsidRPr="00516A2C" w:rsidRDefault="00516A2C" w:rsidP="00516A2C">
      <w:pPr>
        <w:pStyle w:val="Bodytext0"/>
        <w:shd w:val="clear" w:color="auto" w:fill="auto"/>
        <w:spacing w:before="0" w:after="265" w:line="281" w:lineRule="exact"/>
        <w:ind w:left="40" w:right="220"/>
        <w:jc w:val="both"/>
        <w:rPr>
          <w:rFonts w:asciiTheme="majorHAnsi" w:hAnsiTheme="majorHAnsi"/>
          <w:b/>
          <w:sz w:val="22"/>
          <w:szCs w:val="22"/>
        </w:rPr>
      </w:pPr>
      <w:r w:rsidRPr="00516A2C">
        <w:rPr>
          <w:rFonts w:asciiTheme="majorHAnsi" w:hAnsiTheme="majorHAnsi"/>
          <w:b/>
          <w:sz w:val="22"/>
          <w:szCs w:val="22"/>
        </w:rPr>
        <w:t>Odpowiedź 5.</w:t>
      </w:r>
    </w:p>
    <w:p w:rsidR="00516A2C" w:rsidRPr="00516A2C" w:rsidRDefault="00516A2C" w:rsidP="00516A2C">
      <w:pPr>
        <w:pStyle w:val="Bodytext0"/>
        <w:shd w:val="clear" w:color="auto" w:fill="auto"/>
        <w:spacing w:before="0" w:after="265" w:line="281" w:lineRule="exact"/>
        <w:ind w:left="40" w:right="220"/>
        <w:jc w:val="both"/>
        <w:rPr>
          <w:rFonts w:asciiTheme="majorHAnsi" w:hAnsiTheme="majorHAnsi"/>
          <w:sz w:val="22"/>
          <w:szCs w:val="22"/>
        </w:rPr>
      </w:pPr>
      <w:r w:rsidRPr="00516A2C">
        <w:rPr>
          <w:rFonts w:asciiTheme="majorHAnsi" w:hAnsiTheme="majorHAnsi"/>
          <w:sz w:val="22"/>
          <w:szCs w:val="22"/>
        </w:rPr>
        <w:t>Układ pomiarowo-rozliczeniowy umiejscowiony w oczyszczalni ścieków jest w trakcie zmian, lecz nie znamy dokładnej daty zakończenia prac</w:t>
      </w:r>
      <w:r w:rsidRPr="00516A2C">
        <w:rPr>
          <w:rStyle w:val="Bodytext11"/>
          <w:rFonts w:asciiTheme="majorHAnsi" w:hAnsiTheme="majorHAnsi"/>
          <w:sz w:val="22"/>
          <w:szCs w:val="22"/>
        </w:rPr>
        <w:t>.</w:t>
      </w:r>
    </w:p>
    <w:p w:rsidR="00516A2C" w:rsidRPr="00516A2C" w:rsidRDefault="00516A2C">
      <w:pPr>
        <w:rPr>
          <w:rFonts w:asciiTheme="majorHAnsi" w:hAnsiTheme="majorHAnsi"/>
        </w:rPr>
      </w:pPr>
    </w:p>
    <w:sectPr w:rsidR="00516A2C" w:rsidRPr="00516A2C" w:rsidSect="00004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compat/>
  <w:rsids>
    <w:rsidRoot w:val="00516A2C"/>
    <w:rsid w:val="000046B7"/>
    <w:rsid w:val="00066DB7"/>
    <w:rsid w:val="000D2DC5"/>
    <w:rsid w:val="000E2D0D"/>
    <w:rsid w:val="00125F40"/>
    <w:rsid w:val="001334FA"/>
    <w:rsid w:val="001D0CF8"/>
    <w:rsid w:val="001E0975"/>
    <w:rsid w:val="00232A11"/>
    <w:rsid w:val="002508CB"/>
    <w:rsid w:val="00270EAE"/>
    <w:rsid w:val="00332839"/>
    <w:rsid w:val="003A7A90"/>
    <w:rsid w:val="004C2C7C"/>
    <w:rsid w:val="00516A2C"/>
    <w:rsid w:val="00542321"/>
    <w:rsid w:val="00611D67"/>
    <w:rsid w:val="00637117"/>
    <w:rsid w:val="00647F70"/>
    <w:rsid w:val="0070476C"/>
    <w:rsid w:val="007444F9"/>
    <w:rsid w:val="0078499E"/>
    <w:rsid w:val="007F21C5"/>
    <w:rsid w:val="007F6AB4"/>
    <w:rsid w:val="0083666D"/>
    <w:rsid w:val="0089168D"/>
    <w:rsid w:val="008C62E9"/>
    <w:rsid w:val="008F0D8F"/>
    <w:rsid w:val="008F30C8"/>
    <w:rsid w:val="008F6834"/>
    <w:rsid w:val="00952A7E"/>
    <w:rsid w:val="00AA490B"/>
    <w:rsid w:val="00AF34A3"/>
    <w:rsid w:val="00B531AB"/>
    <w:rsid w:val="00BC43BA"/>
    <w:rsid w:val="00BE4D71"/>
    <w:rsid w:val="00D2562C"/>
    <w:rsid w:val="00D51EC3"/>
    <w:rsid w:val="00D95ED6"/>
    <w:rsid w:val="00E82A0A"/>
    <w:rsid w:val="00EC70DF"/>
    <w:rsid w:val="00F07EAB"/>
    <w:rsid w:val="00F177EC"/>
    <w:rsid w:val="00FC3F5E"/>
    <w:rsid w:val="00FE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6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basedOn w:val="Domylnaczcionkaakapitu"/>
    <w:link w:val="Bodytext0"/>
    <w:locked/>
    <w:rsid w:val="00516A2C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Bodytext0">
    <w:name w:val="Body text"/>
    <w:basedOn w:val="Normalny"/>
    <w:link w:val="Bodytext"/>
    <w:rsid w:val="00516A2C"/>
    <w:pPr>
      <w:shd w:val="clear" w:color="auto" w:fill="FFFFFF"/>
      <w:spacing w:before="420" w:after="420" w:line="288" w:lineRule="exact"/>
      <w:jc w:val="right"/>
    </w:pPr>
    <w:rPr>
      <w:rFonts w:ascii="Arial" w:eastAsia="Arial" w:hAnsi="Arial" w:cs="Arial"/>
      <w:sz w:val="25"/>
      <w:szCs w:val="25"/>
    </w:rPr>
  </w:style>
  <w:style w:type="character" w:customStyle="1" w:styleId="Bodytext4">
    <w:name w:val="Body text (4)_"/>
    <w:basedOn w:val="Domylnaczcionkaakapitu"/>
    <w:link w:val="Bodytext40"/>
    <w:locked/>
    <w:rsid w:val="00516A2C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516A2C"/>
    <w:pPr>
      <w:shd w:val="clear" w:color="auto" w:fill="FFFFFF"/>
      <w:spacing w:after="420" w:line="191" w:lineRule="exact"/>
    </w:pPr>
    <w:rPr>
      <w:rFonts w:ascii="Arial" w:eastAsia="Arial" w:hAnsi="Arial" w:cs="Arial"/>
      <w:sz w:val="14"/>
      <w:szCs w:val="14"/>
    </w:rPr>
  </w:style>
  <w:style w:type="character" w:customStyle="1" w:styleId="Bodytext6">
    <w:name w:val="Body text (6)_"/>
    <w:basedOn w:val="Domylnaczcionkaakapitu"/>
    <w:link w:val="Bodytext60"/>
    <w:locked/>
    <w:rsid w:val="00516A2C"/>
    <w:rPr>
      <w:rFonts w:ascii="Arial" w:eastAsia="Arial" w:hAnsi="Arial" w:cs="Arial"/>
      <w:sz w:val="27"/>
      <w:szCs w:val="27"/>
      <w:shd w:val="clear" w:color="auto" w:fill="FFFFFF"/>
    </w:rPr>
  </w:style>
  <w:style w:type="paragraph" w:customStyle="1" w:styleId="Bodytext60">
    <w:name w:val="Body text (6)"/>
    <w:basedOn w:val="Normalny"/>
    <w:link w:val="Bodytext6"/>
    <w:rsid w:val="00516A2C"/>
    <w:pPr>
      <w:shd w:val="clear" w:color="auto" w:fill="FFFFFF"/>
      <w:spacing w:before="240" w:after="60" w:line="0" w:lineRule="atLeast"/>
      <w:jc w:val="both"/>
    </w:pPr>
    <w:rPr>
      <w:rFonts w:ascii="Arial" w:eastAsia="Arial" w:hAnsi="Arial" w:cs="Arial"/>
      <w:sz w:val="27"/>
      <w:szCs w:val="27"/>
    </w:rPr>
  </w:style>
  <w:style w:type="character" w:customStyle="1" w:styleId="Bodytext11">
    <w:name w:val="Body text + 11"/>
    <w:aliases w:val="5 pt"/>
    <w:basedOn w:val="Bodytext"/>
    <w:rsid w:val="00516A2C"/>
    <w:rPr>
      <w:sz w:val="23"/>
      <w:szCs w:val="23"/>
    </w:rPr>
  </w:style>
  <w:style w:type="character" w:customStyle="1" w:styleId="Bodytext13pt">
    <w:name w:val="Body text + 13 pt"/>
    <w:aliases w:val="Italic,Scaling 80%"/>
    <w:basedOn w:val="Bodytext"/>
    <w:rsid w:val="00516A2C"/>
    <w:rPr>
      <w:i/>
      <w:iCs/>
      <w:w w:val="80"/>
      <w:sz w:val="26"/>
      <w:szCs w:val="26"/>
    </w:rPr>
  </w:style>
  <w:style w:type="character" w:customStyle="1" w:styleId="BodytextSpacing1pt">
    <w:name w:val="Body text + Spacing 1 pt"/>
    <w:basedOn w:val="Bodytext"/>
    <w:rsid w:val="00516A2C"/>
    <w:rPr>
      <w:spacing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esod</dc:creator>
  <cp:keywords/>
  <dc:description/>
  <cp:lastModifiedBy>esod</cp:lastModifiedBy>
  <cp:revision>1</cp:revision>
  <dcterms:created xsi:type="dcterms:W3CDTF">2012-05-15T06:15:00Z</dcterms:created>
  <dcterms:modified xsi:type="dcterms:W3CDTF">2012-05-15T10:14:00Z</dcterms:modified>
</cp:coreProperties>
</file>