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D" w:rsidRDefault="00A65A9B">
      <w:pPr>
        <w:ind w:left="4956" w:firstLine="708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Zamawiający:</w:t>
      </w:r>
      <w:r>
        <w:rPr>
          <w:rFonts w:asciiTheme="majorHAnsi" w:hAnsiTheme="majorHAnsi"/>
          <w:u w:val="single"/>
        </w:rPr>
        <w:t xml:space="preserve"> 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GMINA POPÓW 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Zawady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ul. Częstochowska 6 </w:t>
      </w:r>
    </w:p>
    <w:p w:rsidR="009D67ED" w:rsidRDefault="00A65A9B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42-110 Popów </w:t>
      </w:r>
    </w:p>
    <w:p w:rsidR="009D67ED" w:rsidRDefault="00A65A9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4112" w:type="dxa"/>
        <w:tblLook w:val="04A0"/>
      </w:tblPr>
      <w:tblGrid>
        <w:gridCol w:w="4112"/>
      </w:tblGrid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9D67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reprezentowany przez: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9D67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9D67E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D67ED" w:rsidRDefault="00A65A9B">
            <w:pPr>
              <w:spacing w:after="0" w:line="240" w:lineRule="auto"/>
            </w:pPr>
            <w:r>
              <w:rPr>
                <w:rFonts w:asciiTheme="majorHAnsi" w:hAnsiTheme="majorHAnsi"/>
              </w:rPr>
              <w:t>…………………………………………………………….</w:t>
            </w:r>
          </w:p>
        </w:tc>
      </w:tr>
      <w:tr w:rsidR="009D67E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7ED" w:rsidRDefault="00A65A9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9D67ED" w:rsidRDefault="009D67ED">
      <w:pPr>
        <w:rPr>
          <w:rFonts w:asciiTheme="majorHAnsi" w:hAnsiTheme="majorHAnsi"/>
        </w:rPr>
      </w:pPr>
    </w:p>
    <w:p w:rsidR="009D67ED" w:rsidRDefault="00A65A9B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Oświadczenie wykonawcy</w:t>
      </w:r>
    </w:p>
    <w:p w:rsidR="009D67ED" w:rsidRDefault="00A65A9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>),</w:t>
      </w:r>
    </w:p>
    <w:p w:rsidR="009D67ED" w:rsidRDefault="00A65A9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DOTYCZĄCE PRZESŁANEK WYKLUCZENIA Z POSTĘPOWANIA</w:t>
      </w:r>
    </w:p>
    <w:p w:rsidR="009D67ED" w:rsidRDefault="00A65A9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potrzeby postępowania o udzielenie zamówienia publicznego pn.: „</w:t>
      </w:r>
      <w:r>
        <w:rPr>
          <w:rFonts w:asciiTheme="majorHAnsi" w:hAnsiTheme="majorHAnsi"/>
          <w:b/>
          <w:i/>
        </w:rPr>
        <w:t xml:space="preserve">Usługi związane </w:t>
      </w:r>
      <w:r>
        <w:rPr>
          <w:rFonts w:asciiTheme="majorHAnsi" w:hAnsiTheme="majorHAnsi"/>
          <w:b/>
          <w:i/>
        </w:rPr>
        <w:br/>
        <w:t>z odbiorem, transportem i zagospodarowaniem odpadów komunalnych od właścicieli nieruchomości zamieszkałych na terenie Gminy Popów”</w:t>
      </w:r>
      <w:r>
        <w:rPr>
          <w:rFonts w:asciiTheme="majorHAnsi" w:hAnsiTheme="majorHAnsi"/>
        </w:rPr>
        <w:t xml:space="preserve"> prowadzonego przez Gminę Popów oświadczam, co następuje: </w:t>
      </w:r>
    </w:p>
    <w:p w:rsidR="009D67ED" w:rsidRDefault="00A65A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OŚWIADCZENIA DOTYCZĄCE WYKONAWCY: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nie podlegam wykluczeniu z postępowania na podstawie art. 24 ust 1 </w:t>
      </w:r>
      <w:proofErr w:type="spellStart"/>
      <w:r>
        <w:rPr>
          <w:rFonts w:asciiTheme="majorHAnsi" w:hAnsiTheme="majorHAnsi"/>
        </w:rPr>
        <w:t>pkt</w:t>
      </w:r>
      <w:proofErr w:type="spellEnd"/>
      <w:r>
        <w:rPr>
          <w:rFonts w:asciiTheme="majorHAnsi" w:hAnsiTheme="majorHAnsi"/>
        </w:rPr>
        <w:t xml:space="preserve"> 12-23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. </w:t>
      </w:r>
    </w:p>
    <w:p w:rsidR="009D67ED" w:rsidRDefault="00A65A9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nie podlegam wykluczeniu z postępowania na podstawie art. 24 ust. 5 </w:t>
      </w:r>
      <w:proofErr w:type="spellStart"/>
      <w:r>
        <w:rPr>
          <w:rFonts w:asciiTheme="majorHAnsi" w:hAnsiTheme="majorHAnsi"/>
        </w:rPr>
        <w:t>pkt</w:t>
      </w:r>
      <w:proofErr w:type="spellEnd"/>
      <w:r>
        <w:rPr>
          <w:rFonts w:asciiTheme="majorHAnsi" w:hAnsiTheme="majorHAnsi"/>
        </w:rPr>
        <w:t xml:space="preserve"> 1 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. </w:t>
      </w:r>
    </w:p>
    <w:p w:rsidR="009D67ED" w:rsidRDefault="009D67ED">
      <w:pPr>
        <w:pStyle w:val="Akapitzlist"/>
        <w:ind w:left="284"/>
        <w:rPr>
          <w:rFonts w:asciiTheme="majorHAnsi" w:hAnsiTheme="majorHAnsi"/>
        </w:rPr>
      </w:pP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9D67ED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ind w:left="284"/>
        <w:jc w:val="both"/>
        <w:rPr>
          <w:rFonts w:asciiTheme="majorHAnsi" w:hAnsiTheme="majorHAnsi"/>
        </w:rPr>
      </w:pPr>
    </w:p>
    <w:p w:rsidR="009D67ED" w:rsidRDefault="00A65A9B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sz w:val="18"/>
        </w:rPr>
        <w:t xml:space="preserve">(podać mającą zastosowanie podstawę wykluczenia spośród </w:t>
      </w:r>
      <w:r>
        <w:rPr>
          <w:rFonts w:asciiTheme="majorHAnsi" w:hAnsiTheme="majorHAnsi"/>
          <w:i/>
          <w:sz w:val="18"/>
        </w:rPr>
        <w:lastRenderedPageBreak/>
        <w:t xml:space="preserve">wymienionych w art. 24 ust. 1 pkt 13-14, 16-20 lub art. 24 ust. 5 pkt. 1 ustawy </w:t>
      </w:r>
      <w:proofErr w:type="spellStart"/>
      <w:r>
        <w:rPr>
          <w:rFonts w:asciiTheme="majorHAnsi" w:hAnsiTheme="majorHAnsi"/>
          <w:i/>
          <w:sz w:val="18"/>
        </w:rPr>
        <w:t>Pzp</w:t>
      </w:r>
      <w:proofErr w:type="spellEnd"/>
      <w:r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</w:rPr>
        <w:t xml:space="preserve">. Jednocześnie oświadczam, </w:t>
      </w:r>
      <w:r>
        <w:rPr>
          <w:rFonts w:asciiTheme="majorHAnsi" w:hAnsiTheme="majorHAnsi"/>
        </w:rPr>
        <w:br/>
        <w:t xml:space="preserve">że w związku z ww. okolicznością, na podstawie art. 24 ust. </w:t>
      </w:r>
      <w:bookmarkStart w:id="0" w:name="_GoBack"/>
      <w:bookmarkEnd w:id="0"/>
      <w:r>
        <w:rPr>
          <w:rFonts w:asciiTheme="majorHAnsi" w:hAnsiTheme="majorHAnsi"/>
        </w:rPr>
        <w:t xml:space="preserve">8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podjąłem następujące środki naprawcze: </w:t>
      </w:r>
    </w:p>
    <w:p w:rsidR="009D67ED" w:rsidRDefault="00A65A9B">
      <w:pPr>
        <w:pStyle w:val="Akapitzlist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7ED" w:rsidRDefault="009D67ED">
      <w:pPr>
        <w:pStyle w:val="Akapitzlist"/>
        <w:ind w:left="284"/>
        <w:rPr>
          <w:rFonts w:asciiTheme="majorHAnsi" w:hAnsiTheme="majorHAnsi"/>
        </w:rPr>
      </w:pP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9D67ED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ind w:left="284"/>
        <w:jc w:val="both"/>
        <w:rPr>
          <w:rFonts w:asciiTheme="majorHAnsi" w:hAnsiTheme="majorHAnsi"/>
        </w:rPr>
      </w:pPr>
    </w:p>
    <w:p w:rsidR="009D67ED" w:rsidRDefault="009D67ED">
      <w:pPr>
        <w:pStyle w:val="Akapitzlist"/>
        <w:ind w:left="284"/>
        <w:jc w:val="both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OŚWIADCZENIE DOTYCZĄCE PODMIOTU, NA KTÓREGO ZASOBY POWOŁUJE SIĘ WYKONAWCA: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spacing w:before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następujący/e podmiot/y, na którego/</w:t>
      </w:r>
      <w:proofErr w:type="spellStart"/>
      <w:r>
        <w:rPr>
          <w:rFonts w:asciiTheme="majorHAnsi" w:hAnsiTheme="majorHAnsi"/>
        </w:rPr>
        <w:t>ych</w:t>
      </w:r>
      <w:proofErr w:type="spellEnd"/>
      <w:r>
        <w:rPr>
          <w:rFonts w:asciiTheme="majorHAnsi" w:hAnsiTheme="majorHAnsi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Theme="majorHAnsi" w:hAnsiTheme="majorHAnsi"/>
          <w:i/>
          <w:sz w:val="18"/>
        </w:rPr>
        <w:t>(podać pełną nazwę/firmę, adres, a także w zależności od podmiotu: NIP/PESEL, KRS/</w:t>
      </w:r>
      <w:proofErr w:type="spellStart"/>
      <w:r>
        <w:rPr>
          <w:rFonts w:asciiTheme="majorHAnsi" w:hAnsiTheme="majorHAnsi"/>
          <w:i/>
          <w:sz w:val="18"/>
        </w:rPr>
        <w:t>CEiDG</w:t>
      </w:r>
      <w:proofErr w:type="spellEnd"/>
      <w:r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</w:rPr>
        <w:t xml:space="preserve"> nie podlega/ją wykluczeniu z postępowania o udzielenie zamówienia. </w:t>
      </w: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spacing w:before="120"/>
        <w:ind w:left="284"/>
        <w:jc w:val="both"/>
        <w:rPr>
          <w:rFonts w:asciiTheme="majorHAnsi" w:hAnsiTheme="majorHAnsi"/>
          <w:b/>
        </w:rPr>
      </w:pPr>
    </w:p>
    <w:p w:rsidR="009D67ED" w:rsidRDefault="00A65A9B">
      <w:pPr>
        <w:pStyle w:val="Akapitzlist"/>
        <w:spacing w:before="12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6"/>
          <w:szCs w:val="18"/>
          <w:highlight w:val="lightGray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Theme="majorHAnsi" w:hAnsiTheme="majorHAnsi"/>
          <w:i/>
          <w:sz w:val="16"/>
          <w:szCs w:val="18"/>
          <w:highlight w:val="lightGray"/>
        </w:rPr>
        <w:t>pkt</w:t>
      </w:r>
      <w:proofErr w:type="spellEnd"/>
      <w:r>
        <w:rPr>
          <w:rFonts w:asciiTheme="majorHAnsi" w:hAnsiTheme="majorHAnsi"/>
          <w:i/>
          <w:sz w:val="16"/>
          <w:szCs w:val="18"/>
          <w:highlight w:val="lightGray"/>
        </w:rPr>
        <w:t xml:space="preserve"> 2 ustawy </w:t>
      </w:r>
      <w:proofErr w:type="spellStart"/>
      <w:r>
        <w:rPr>
          <w:rFonts w:asciiTheme="majorHAnsi" w:hAnsiTheme="majorHAnsi"/>
          <w:i/>
          <w:sz w:val="16"/>
          <w:szCs w:val="18"/>
          <w:highlight w:val="lightGray"/>
        </w:rPr>
        <w:t>Pzp</w:t>
      </w:r>
      <w:proofErr w:type="spellEnd"/>
      <w:r>
        <w:rPr>
          <w:rFonts w:asciiTheme="majorHAnsi" w:hAnsiTheme="majorHAnsi"/>
          <w:i/>
          <w:sz w:val="16"/>
          <w:szCs w:val="18"/>
          <w:highlight w:val="lightGray"/>
        </w:rPr>
        <w:t>]</w:t>
      </w:r>
      <w:r>
        <w:rPr>
          <w:rFonts w:asciiTheme="majorHAnsi" w:hAnsiTheme="majorHAnsi"/>
          <w:b/>
          <w:sz w:val="20"/>
          <w:highlight w:val="lightGray"/>
        </w:rPr>
        <w:t xml:space="preserve"> </w:t>
      </w:r>
      <w:r>
        <w:rPr>
          <w:rFonts w:asciiTheme="majorHAnsi" w:hAnsiTheme="majorHAnsi"/>
          <w:b/>
          <w:highlight w:val="lightGray"/>
        </w:rPr>
        <w:t>OŚWIADCZENIE DOTYCZĄCE PODWYKONAWCY NIEBĘDĄCEGO PODMIOTEM, NA KTÓREGO ZASOBY POWOŁUJE SIĘ WYKONAWCA: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spacing w:before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następujący/e podmiot/y, będący/e podwykonawcą/</w:t>
      </w:r>
      <w:proofErr w:type="spellStart"/>
      <w:r>
        <w:rPr>
          <w:rFonts w:asciiTheme="majorHAnsi" w:hAnsiTheme="majorHAnsi"/>
        </w:rPr>
        <w:t>ami</w:t>
      </w:r>
      <w:proofErr w:type="spellEnd"/>
      <w:r>
        <w:rPr>
          <w:rFonts w:asciiTheme="majorHAnsi" w:hAnsiTheme="majorHAnsi"/>
        </w:rPr>
        <w:t xml:space="preserve">: ……………………………………………………………………..….…………….. </w:t>
      </w:r>
      <w:r>
        <w:rPr>
          <w:rFonts w:asciiTheme="majorHAnsi" w:hAnsi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Theme="majorHAnsi" w:hAnsiTheme="majorHAnsi"/>
          <w:i/>
          <w:sz w:val="18"/>
          <w:szCs w:val="18"/>
        </w:rPr>
        <w:t>CEiDG</w:t>
      </w:r>
      <w:proofErr w:type="spellEnd"/>
      <w:r>
        <w:rPr>
          <w:rFonts w:asciiTheme="majorHAnsi" w:hAnsiTheme="majorHAnsi"/>
          <w:i/>
          <w:sz w:val="18"/>
          <w:szCs w:val="18"/>
        </w:rPr>
        <w:t>)</w:t>
      </w:r>
      <w:r>
        <w:rPr>
          <w:rFonts w:asciiTheme="majorHAnsi" w:hAnsiTheme="majorHAnsi"/>
        </w:rPr>
        <w:t xml:space="preserve">, nie podlega/ą wykluczeniu z postępowania </w:t>
      </w:r>
      <w:r>
        <w:rPr>
          <w:rFonts w:asciiTheme="majorHAnsi" w:hAnsiTheme="majorHAnsi"/>
        </w:rPr>
        <w:br/>
        <w:t xml:space="preserve">o udzielenie zamówienia. </w:t>
      </w:r>
    </w:p>
    <w:p w:rsidR="009D67ED" w:rsidRDefault="00A65A9B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9D67ED">
      <w:pPr>
        <w:pStyle w:val="Akapitzlist"/>
        <w:ind w:left="4532" w:firstLine="424"/>
        <w:rPr>
          <w:rFonts w:asciiTheme="majorHAnsi" w:hAnsiTheme="majorHAnsi"/>
        </w:rPr>
      </w:pPr>
    </w:p>
    <w:p w:rsidR="009D67ED" w:rsidRDefault="00A65A9B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9D67ED" w:rsidRDefault="00A65A9B">
      <w:pPr>
        <w:pStyle w:val="Akapitzlist"/>
        <w:spacing w:after="0"/>
        <w:ind w:left="5947" w:firstLine="425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(podpis) </w:t>
      </w:r>
    </w:p>
    <w:p w:rsidR="009D67ED" w:rsidRDefault="00A65A9B">
      <w:pPr>
        <w:pStyle w:val="Akapitzlist"/>
        <w:spacing w:before="12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lightGray"/>
        </w:rPr>
        <w:t>OŚWIADCZENIE DOTYCZĄCE PODANYCH INFORMACJI:</w:t>
      </w:r>
      <w:r>
        <w:rPr>
          <w:rFonts w:asciiTheme="majorHAnsi" w:hAnsiTheme="majorHAnsi"/>
          <w:b/>
        </w:rPr>
        <w:t xml:space="preserve"> </w:t>
      </w:r>
    </w:p>
    <w:p w:rsidR="009D67ED" w:rsidRDefault="00A65A9B">
      <w:pPr>
        <w:pStyle w:val="Akapitzlist"/>
        <w:spacing w:before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że wszystkie informacje podane w powyższych oświadczeniach są aktualne </w:t>
      </w:r>
      <w:r>
        <w:rPr>
          <w:rFonts w:asciiTheme="majorHAnsi" w:hAnsiTheme="maj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9D67ED" w:rsidRDefault="00A65A9B">
      <w:pPr>
        <w:pStyle w:val="Akapitzlist"/>
        <w:ind w:left="284"/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9D67ED" w:rsidRDefault="00A65A9B">
      <w:pPr>
        <w:pStyle w:val="Akapitzlist"/>
        <w:spacing w:after="0"/>
        <w:ind w:left="5238" w:firstLine="426"/>
      </w:pPr>
      <w:r>
        <w:rPr>
          <w:rFonts w:asciiTheme="majorHAnsi" w:hAnsiTheme="majorHAnsi"/>
        </w:rPr>
        <w:t xml:space="preserve">………………………………………… </w:t>
      </w:r>
      <w:r>
        <w:rPr>
          <w:rFonts w:asciiTheme="majorHAnsi" w:hAnsiTheme="majorHAnsi"/>
        </w:rPr>
        <w:br/>
        <w:t xml:space="preserve">                             </w:t>
      </w:r>
      <w:r>
        <w:rPr>
          <w:rFonts w:asciiTheme="majorHAnsi" w:hAnsiTheme="majorHAnsi"/>
          <w:sz w:val="18"/>
        </w:rPr>
        <w:t xml:space="preserve">(podpis) </w:t>
      </w:r>
    </w:p>
    <w:p w:rsidR="009D67ED" w:rsidRDefault="009D67ED">
      <w:pPr>
        <w:pStyle w:val="Akapitzlist"/>
        <w:spacing w:before="120"/>
        <w:ind w:left="284"/>
        <w:jc w:val="both"/>
      </w:pPr>
    </w:p>
    <w:sectPr w:rsidR="009D67ED" w:rsidSect="009E6B5C">
      <w:headerReference w:type="default" r:id="rId7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6" w:rsidRDefault="00703AD6">
      <w:pPr>
        <w:spacing w:after="0" w:line="240" w:lineRule="auto"/>
      </w:pPr>
      <w:r>
        <w:separator/>
      </w:r>
    </w:p>
  </w:endnote>
  <w:endnote w:type="continuationSeparator" w:id="0">
    <w:p w:rsidR="00703AD6" w:rsidRDefault="0070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6" w:rsidRDefault="00703AD6">
      <w:pPr>
        <w:spacing w:after="0" w:line="240" w:lineRule="auto"/>
      </w:pPr>
      <w:r>
        <w:separator/>
      </w:r>
    </w:p>
  </w:footnote>
  <w:footnote w:type="continuationSeparator" w:id="0">
    <w:p w:rsidR="00703AD6" w:rsidRDefault="0070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ED" w:rsidRDefault="00A65A9B">
    <w:pPr>
      <w:jc w:val="right"/>
    </w:pPr>
    <w:bookmarkStart w:id="1" w:name="__DdeLink__803_810552497"/>
    <w:r>
      <w:rPr>
        <w:rFonts w:asciiTheme="majorHAnsi" w:hAnsiTheme="majorHAnsi"/>
        <w:i/>
      </w:rPr>
      <w:t>Załącznik nr 3 do Specyfikacji Istotnych Warunków Zamówienia</w:t>
    </w:r>
    <w:bookmarkEnd w:id="1"/>
  </w:p>
  <w:p w:rsidR="009D67ED" w:rsidRDefault="009D67ED">
    <w:pPr>
      <w:rPr>
        <w:rFonts w:ascii="Cambria" w:hAnsi="Cambria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EA2"/>
    <w:multiLevelType w:val="multilevel"/>
    <w:tmpl w:val="DC925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2901CA"/>
    <w:multiLevelType w:val="multilevel"/>
    <w:tmpl w:val="AACCF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7ED"/>
    <w:rsid w:val="00703AD6"/>
    <w:rsid w:val="009D67ED"/>
    <w:rsid w:val="009E6B5C"/>
    <w:rsid w:val="00A65A9B"/>
    <w:rsid w:val="00B0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5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E42B9"/>
  </w:style>
  <w:style w:type="character" w:customStyle="1" w:styleId="StopkaZnak">
    <w:name w:val="Stopka Znak"/>
    <w:basedOn w:val="Domylnaczcionkaakapitu"/>
    <w:link w:val="Stopka"/>
    <w:uiPriority w:val="99"/>
    <w:qFormat/>
    <w:rsid w:val="006E42B9"/>
  </w:style>
  <w:style w:type="paragraph" w:styleId="Nagwek">
    <w:name w:val="header"/>
    <w:basedOn w:val="Normalny"/>
    <w:next w:val="Tekstpodstawowy"/>
    <w:link w:val="Nagwek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E6B5C"/>
    <w:pPr>
      <w:spacing w:after="140"/>
    </w:pPr>
  </w:style>
  <w:style w:type="paragraph" w:styleId="Lista">
    <w:name w:val="List"/>
    <w:basedOn w:val="Tekstpodstawowy"/>
    <w:rsid w:val="009E6B5C"/>
    <w:rPr>
      <w:rFonts w:cs="Arial"/>
    </w:rPr>
  </w:style>
  <w:style w:type="paragraph" w:styleId="Legenda">
    <w:name w:val="caption"/>
    <w:basedOn w:val="Normalny"/>
    <w:qFormat/>
    <w:rsid w:val="009E6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6B5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E42B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2B9"/>
    <w:pPr>
      <w:ind w:left="720"/>
      <w:contextualSpacing/>
    </w:pPr>
  </w:style>
  <w:style w:type="table" w:styleId="Tabela-Siatka">
    <w:name w:val="Table Grid"/>
    <w:basedOn w:val="Standardowy"/>
    <w:uiPriority w:val="59"/>
    <w:rsid w:val="006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2020-09-15T07:10:00Z</dcterms:created>
  <dcterms:modified xsi:type="dcterms:W3CDTF">2020-09-15T07:10:00Z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