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C5" w:rsidRPr="00CB2F22" w:rsidRDefault="006F31C5" w:rsidP="006F31C5">
      <w:pPr>
        <w:pStyle w:val="Nagwek7"/>
        <w:jc w:val="center"/>
        <w:rPr>
          <w:rFonts w:ascii="Arial" w:hAnsi="Arial" w:cs="Arial"/>
        </w:rPr>
      </w:pPr>
      <w:r w:rsidRPr="00CB2F22">
        <w:rPr>
          <w:rFonts w:ascii="Arial" w:hAnsi="Arial" w:cs="Arial"/>
        </w:rPr>
        <w:t>Zarządzenie ZW Nr 0050.</w:t>
      </w:r>
      <w:r w:rsidR="00161DB4" w:rsidRPr="00CB2F22">
        <w:rPr>
          <w:rFonts w:ascii="Arial" w:hAnsi="Arial" w:cs="Arial"/>
        </w:rPr>
        <w:t>1</w:t>
      </w:r>
      <w:r w:rsidR="005E7297" w:rsidRPr="00CB2F22">
        <w:rPr>
          <w:rFonts w:ascii="Arial" w:hAnsi="Arial" w:cs="Arial"/>
        </w:rPr>
        <w:t>0</w:t>
      </w:r>
      <w:r w:rsidRPr="00CB2F22">
        <w:rPr>
          <w:rFonts w:ascii="Arial" w:hAnsi="Arial" w:cs="Arial"/>
        </w:rPr>
        <w:t>.202</w:t>
      </w:r>
      <w:r w:rsidR="00D21F54" w:rsidRPr="00CB2F22">
        <w:rPr>
          <w:rFonts w:ascii="Arial" w:hAnsi="Arial" w:cs="Arial"/>
        </w:rPr>
        <w:t>1</w:t>
      </w:r>
      <w:bookmarkStart w:id="0" w:name="_GoBack"/>
      <w:bookmarkEnd w:id="0"/>
    </w:p>
    <w:p w:rsidR="006F31C5" w:rsidRPr="00CB2F22" w:rsidRDefault="006F31C5" w:rsidP="006F31C5">
      <w:pPr>
        <w:jc w:val="center"/>
        <w:rPr>
          <w:rFonts w:ascii="Arial" w:hAnsi="Arial" w:cs="Arial"/>
        </w:rPr>
      </w:pPr>
    </w:p>
    <w:p w:rsidR="006F31C5" w:rsidRPr="00CB2F22" w:rsidRDefault="006F31C5" w:rsidP="006F31C5">
      <w:pPr>
        <w:jc w:val="center"/>
        <w:rPr>
          <w:rFonts w:ascii="Arial" w:hAnsi="Arial" w:cs="Arial"/>
          <w:b/>
          <w:sz w:val="28"/>
        </w:rPr>
      </w:pPr>
      <w:r w:rsidRPr="00CB2F22">
        <w:rPr>
          <w:rFonts w:ascii="Arial" w:hAnsi="Arial" w:cs="Arial"/>
          <w:b/>
          <w:sz w:val="28"/>
        </w:rPr>
        <w:t xml:space="preserve">Wójta Gminy Popów z dnia </w:t>
      </w:r>
      <w:r w:rsidR="005E7297" w:rsidRPr="00CB2F22">
        <w:rPr>
          <w:rFonts w:ascii="Arial" w:hAnsi="Arial" w:cs="Arial"/>
          <w:b/>
          <w:sz w:val="28"/>
        </w:rPr>
        <w:t>1</w:t>
      </w:r>
      <w:r w:rsidR="00D21F54" w:rsidRPr="00CB2F22">
        <w:rPr>
          <w:rFonts w:ascii="Arial" w:hAnsi="Arial" w:cs="Arial"/>
          <w:b/>
          <w:sz w:val="28"/>
        </w:rPr>
        <w:t>8</w:t>
      </w:r>
      <w:r w:rsidR="00C42585" w:rsidRPr="00CB2F22">
        <w:rPr>
          <w:rFonts w:ascii="Arial" w:hAnsi="Arial" w:cs="Arial"/>
          <w:b/>
          <w:sz w:val="28"/>
        </w:rPr>
        <w:t xml:space="preserve"> </w:t>
      </w:r>
      <w:r w:rsidR="00D21F54" w:rsidRPr="00CB2F22">
        <w:rPr>
          <w:rFonts w:ascii="Arial" w:hAnsi="Arial" w:cs="Arial"/>
          <w:b/>
          <w:sz w:val="28"/>
        </w:rPr>
        <w:t>stycznia</w:t>
      </w:r>
      <w:r w:rsidRPr="00CB2F22">
        <w:rPr>
          <w:rFonts w:ascii="Arial" w:hAnsi="Arial" w:cs="Arial"/>
          <w:b/>
          <w:sz w:val="28"/>
        </w:rPr>
        <w:t xml:space="preserve"> 202</w:t>
      </w:r>
      <w:r w:rsidR="00D21F54" w:rsidRPr="00CB2F22">
        <w:rPr>
          <w:rFonts w:ascii="Arial" w:hAnsi="Arial" w:cs="Arial"/>
          <w:b/>
          <w:sz w:val="28"/>
        </w:rPr>
        <w:t>1</w:t>
      </w:r>
      <w:r w:rsidRPr="00CB2F22">
        <w:rPr>
          <w:rFonts w:ascii="Arial" w:hAnsi="Arial" w:cs="Arial"/>
          <w:b/>
          <w:sz w:val="28"/>
        </w:rPr>
        <w:t xml:space="preserve"> r.</w:t>
      </w:r>
    </w:p>
    <w:p w:rsidR="006F31C5" w:rsidRPr="00CB2F22" w:rsidRDefault="006F31C5" w:rsidP="006F31C5">
      <w:pPr>
        <w:jc w:val="center"/>
        <w:rPr>
          <w:rFonts w:ascii="Arial" w:hAnsi="Arial" w:cs="Arial"/>
          <w:sz w:val="28"/>
        </w:rPr>
      </w:pPr>
      <w:r w:rsidRPr="00CB2F22">
        <w:rPr>
          <w:rFonts w:ascii="Arial" w:hAnsi="Arial" w:cs="Arial"/>
          <w:sz w:val="28"/>
        </w:rPr>
        <w:t xml:space="preserve">w sprawie: w sprawie zmian w </w:t>
      </w:r>
      <w:r w:rsidR="00235BA8" w:rsidRPr="00CB2F22">
        <w:rPr>
          <w:rFonts w:ascii="Arial" w:hAnsi="Arial" w:cs="Arial"/>
          <w:sz w:val="28"/>
        </w:rPr>
        <w:t xml:space="preserve">układzie wykonawczym </w:t>
      </w:r>
      <w:r w:rsidRPr="00CB2F22">
        <w:rPr>
          <w:rFonts w:ascii="Arial" w:hAnsi="Arial" w:cs="Arial"/>
          <w:sz w:val="28"/>
        </w:rPr>
        <w:t>budże</w:t>
      </w:r>
      <w:r w:rsidR="00235BA8" w:rsidRPr="00CB2F22">
        <w:rPr>
          <w:rFonts w:ascii="Arial" w:hAnsi="Arial" w:cs="Arial"/>
          <w:sz w:val="28"/>
        </w:rPr>
        <w:t>tu</w:t>
      </w:r>
      <w:r w:rsidRPr="00CB2F22">
        <w:rPr>
          <w:rFonts w:ascii="Arial" w:hAnsi="Arial" w:cs="Arial"/>
          <w:sz w:val="28"/>
        </w:rPr>
        <w:t xml:space="preserve"> Gminy Popów.</w:t>
      </w:r>
    </w:p>
    <w:p w:rsidR="009256DA" w:rsidRPr="00CB2F22" w:rsidRDefault="009256DA" w:rsidP="006F31C5">
      <w:pPr>
        <w:pStyle w:val="Nagwek1"/>
        <w:ind w:left="0"/>
        <w:rPr>
          <w:rFonts w:ascii="Arial" w:hAnsi="Arial" w:cs="Arial"/>
        </w:rPr>
      </w:pPr>
    </w:p>
    <w:p w:rsidR="006F31C5" w:rsidRPr="00CB2F22" w:rsidRDefault="006F31C5" w:rsidP="006F31C5">
      <w:pPr>
        <w:pStyle w:val="Nagwek1"/>
        <w:ind w:left="0"/>
        <w:rPr>
          <w:rFonts w:ascii="Arial" w:hAnsi="Arial" w:cs="Arial"/>
        </w:rPr>
      </w:pPr>
      <w:r w:rsidRPr="00CB2F22">
        <w:rPr>
          <w:rFonts w:ascii="Arial" w:hAnsi="Arial" w:cs="Arial"/>
        </w:rPr>
        <w:t xml:space="preserve">                  Na podstawie art.257 Ustawy z dnia 27 sierpnia 2009 r. o finansach publicznych (</w:t>
      </w:r>
      <w:r w:rsidRPr="00CB2F22">
        <w:rPr>
          <w:rFonts w:ascii="Arial" w:hAnsi="Arial" w:cs="Arial"/>
          <w:bCs/>
        </w:rPr>
        <w:t>Dziennik Ustaw</w:t>
      </w:r>
      <w:r w:rsidRPr="00CB2F22">
        <w:rPr>
          <w:rFonts w:ascii="Arial" w:hAnsi="Arial" w:cs="Arial"/>
        </w:rPr>
        <w:t xml:space="preserve"> rok </w:t>
      </w:r>
      <w:r w:rsidRPr="00CB2F22">
        <w:rPr>
          <w:rFonts w:ascii="Arial" w:hAnsi="Arial" w:cs="Arial"/>
          <w:bCs/>
        </w:rPr>
        <w:t>2019</w:t>
      </w:r>
      <w:r w:rsidRPr="00CB2F22">
        <w:rPr>
          <w:rFonts w:ascii="Arial" w:hAnsi="Arial" w:cs="Arial"/>
        </w:rPr>
        <w:t xml:space="preserve"> poz. 869 z </w:t>
      </w:r>
      <w:proofErr w:type="spellStart"/>
      <w:r w:rsidRPr="00CB2F22">
        <w:rPr>
          <w:rFonts w:ascii="Arial" w:hAnsi="Arial" w:cs="Arial"/>
        </w:rPr>
        <w:t>późn</w:t>
      </w:r>
      <w:proofErr w:type="spellEnd"/>
      <w:r w:rsidRPr="00CB2F22">
        <w:rPr>
          <w:rFonts w:ascii="Arial" w:hAnsi="Arial" w:cs="Arial"/>
        </w:rPr>
        <w:t>. zm.) i Uchwały 1</w:t>
      </w:r>
      <w:r w:rsidR="00D21F54" w:rsidRPr="00CB2F22">
        <w:rPr>
          <w:rFonts w:ascii="Arial" w:hAnsi="Arial" w:cs="Arial"/>
        </w:rPr>
        <w:t>73</w:t>
      </w:r>
      <w:r w:rsidRPr="00CB2F22">
        <w:rPr>
          <w:rFonts w:ascii="Arial" w:hAnsi="Arial" w:cs="Arial"/>
        </w:rPr>
        <w:t>/X</w:t>
      </w:r>
      <w:r w:rsidR="00D21F54" w:rsidRPr="00CB2F22">
        <w:rPr>
          <w:rFonts w:ascii="Arial" w:hAnsi="Arial" w:cs="Arial"/>
        </w:rPr>
        <w:t>X</w:t>
      </w:r>
      <w:r w:rsidRPr="00CB2F22">
        <w:rPr>
          <w:rFonts w:ascii="Arial" w:hAnsi="Arial" w:cs="Arial"/>
        </w:rPr>
        <w:t>VI</w:t>
      </w:r>
      <w:r w:rsidR="00D21F54" w:rsidRPr="00CB2F22">
        <w:rPr>
          <w:rFonts w:ascii="Arial" w:hAnsi="Arial" w:cs="Arial"/>
        </w:rPr>
        <w:t>I</w:t>
      </w:r>
      <w:r w:rsidRPr="00CB2F22">
        <w:rPr>
          <w:rFonts w:ascii="Arial" w:hAnsi="Arial" w:cs="Arial"/>
        </w:rPr>
        <w:t>I/20</w:t>
      </w:r>
      <w:r w:rsidR="00D21F54" w:rsidRPr="00CB2F22">
        <w:rPr>
          <w:rFonts w:ascii="Arial" w:hAnsi="Arial" w:cs="Arial"/>
        </w:rPr>
        <w:t>20</w:t>
      </w:r>
      <w:r w:rsidRPr="00CB2F22">
        <w:rPr>
          <w:rFonts w:ascii="Arial" w:hAnsi="Arial" w:cs="Arial"/>
        </w:rPr>
        <w:t xml:space="preserve"> Rady Gminy Popów Wójt Gminy Popów zarządza, co następuje:</w:t>
      </w:r>
    </w:p>
    <w:p w:rsidR="00764772" w:rsidRPr="00764772" w:rsidRDefault="00764772" w:rsidP="00764772"/>
    <w:p w:rsidR="00986D6E" w:rsidRDefault="006F31C5" w:rsidP="006F31C5">
      <w:pPr>
        <w:pStyle w:val="Tekstprzypisudolnego"/>
        <w:numPr>
          <w:ilvl w:val="0"/>
          <w:numId w:val="1"/>
        </w:num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86D6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§ </w:t>
      </w:r>
      <w:r w:rsidR="00986D6E">
        <w:rPr>
          <w:rFonts w:ascii="Arial" w:hAnsi="Arial" w:cs="Arial"/>
        </w:rPr>
        <w:t>1</w:t>
      </w:r>
    </w:p>
    <w:p w:rsidR="00986D6E" w:rsidRDefault="00986D6E" w:rsidP="00986D6E">
      <w:pPr>
        <w:pStyle w:val="Akapitzlist"/>
        <w:rPr>
          <w:rFonts w:ascii="Arial" w:hAnsi="Arial" w:cs="Arial"/>
        </w:rPr>
      </w:pPr>
    </w:p>
    <w:p w:rsidR="003B4F8F" w:rsidRDefault="003B4F8F" w:rsidP="003B4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Dokonuje się następujących zmian w układzie wykonawczym </w:t>
      </w:r>
      <w:r w:rsidR="00E94855">
        <w:rPr>
          <w:rFonts w:ascii="Arial" w:hAnsi="Arial" w:cs="Arial"/>
        </w:rPr>
        <w:t>wydatk</w:t>
      </w:r>
      <w:r>
        <w:rPr>
          <w:rFonts w:ascii="Arial" w:hAnsi="Arial" w:cs="Arial"/>
        </w:rPr>
        <w:t>ów budżetu gminy.</w:t>
      </w:r>
    </w:p>
    <w:p w:rsidR="003B4F8F" w:rsidRDefault="003B4F8F" w:rsidP="003B4F8F">
      <w:pPr>
        <w:rPr>
          <w:rFonts w:ascii="Arial" w:hAnsi="Arial" w:cs="Arial"/>
        </w:rPr>
      </w:pPr>
    </w:p>
    <w:p w:rsidR="00D32C1B" w:rsidRDefault="003B4F8F" w:rsidP="003B4F8F">
      <w:pPr>
        <w:rPr>
          <w:rFonts w:ascii="Arial" w:hAnsi="Arial" w:cs="Arial"/>
        </w:rPr>
      </w:pPr>
      <w:r>
        <w:rPr>
          <w:rFonts w:ascii="Arial" w:hAnsi="Arial" w:cs="Arial"/>
        </w:rPr>
        <w:t>Dział    Rozdział    Paragraf    Nazwa                                                         Zmniejszenie      Zwiększenie</w:t>
      </w:r>
    </w:p>
    <w:p w:rsidR="00E20357" w:rsidRDefault="00E20357" w:rsidP="003B4F8F">
      <w:pPr>
        <w:rPr>
          <w:rFonts w:ascii="Arial" w:hAnsi="Arial" w:cs="Arial"/>
        </w:rPr>
      </w:pP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750                                          Administracja publiczna    </w:t>
      </w:r>
      <w:r w:rsidR="00A05719">
        <w:rPr>
          <w:rFonts w:ascii="Arial" w:hAnsi="Arial" w:cs="Arial"/>
        </w:rPr>
        <w:t xml:space="preserve">                             1.000,00                1.000,00</w:t>
      </w:r>
      <w:r>
        <w:rPr>
          <w:rFonts w:ascii="Arial" w:hAnsi="Arial" w:cs="Arial"/>
        </w:rPr>
        <w:t xml:space="preserve">          </w:t>
      </w:r>
      <w:r w:rsidR="00A0571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75023                        Urzędy gmin (miast na prawach powiatu) </w:t>
      </w:r>
      <w:r w:rsidR="00A05719">
        <w:rPr>
          <w:rFonts w:ascii="Arial" w:hAnsi="Arial" w:cs="Arial"/>
        </w:rPr>
        <w:t xml:space="preserve">     1.000,00               1.000,00</w:t>
      </w:r>
      <w:r>
        <w:rPr>
          <w:rFonts w:ascii="Arial" w:hAnsi="Arial" w:cs="Arial"/>
        </w:rPr>
        <w:t xml:space="preserve">  </w:t>
      </w: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4</w:t>
      </w:r>
      <w:r w:rsidR="00A05719">
        <w:rPr>
          <w:rFonts w:ascii="Arial" w:hAnsi="Arial" w:cs="Arial"/>
        </w:rPr>
        <w:t>2</w:t>
      </w:r>
      <w:r w:rsidR="005E72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       </w:t>
      </w:r>
      <w:r w:rsidR="005E7297">
        <w:rPr>
          <w:rFonts w:ascii="Arial" w:hAnsi="Arial" w:cs="Arial"/>
        </w:rPr>
        <w:t xml:space="preserve">Wynagrodzenia osobowe pracowników      </w:t>
      </w:r>
      <w:r w:rsidR="00A05719">
        <w:rPr>
          <w:rFonts w:ascii="Arial" w:hAnsi="Arial" w:cs="Arial"/>
        </w:rPr>
        <w:t xml:space="preserve">   1.000,00</w:t>
      </w:r>
      <w:r w:rsidR="005E72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E208B1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A05719">
        <w:rPr>
          <w:rFonts w:ascii="Arial" w:hAnsi="Arial" w:cs="Arial"/>
        </w:rPr>
        <w:t>4270        Zakup usług remontowych</w:t>
      </w:r>
      <w:r>
        <w:rPr>
          <w:rFonts w:ascii="Arial" w:hAnsi="Arial" w:cs="Arial"/>
        </w:rPr>
        <w:t xml:space="preserve">   </w:t>
      </w:r>
      <w:r w:rsidR="00A05719">
        <w:rPr>
          <w:rFonts w:ascii="Arial" w:hAnsi="Arial" w:cs="Arial"/>
        </w:rPr>
        <w:t xml:space="preserve">                                                        1.000,00</w:t>
      </w:r>
      <w:r>
        <w:rPr>
          <w:rFonts w:ascii="Arial" w:hAnsi="Arial" w:cs="Arial"/>
        </w:rPr>
        <w:t xml:space="preserve">                    </w:t>
      </w:r>
    </w:p>
    <w:p w:rsidR="00D87A68" w:rsidRDefault="00096128" w:rsidP="00D87A68">
      <w:pPr>
        <w:pStyle w:val="Tekstprzypisudolnego"/>
        <w:tabs>
          <w:tab w:val="num" w:pos="1701"/>
          <w:tab w:val="left" w:pos="8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……………..     …………..</w:t>
      </w:r>
      <w:r w:rsidR="00676E91">
        <w:rPr>
          <w:rFonts w:ascii="Arial" w:hAnsi="Arial" w:cs="Arial"/>
        </w:rPr>
        <w:t xml:space="preserve"> </w:t>
      </w:r>
      <w:r w:rsidR="00D87A68">
        <w:rPr>
          <w:rFonts w:ascii="Arial" w:hAnsi="Arial" w:cs="Arial"/>
        </w:rPr>
        <w:t xml:space="preserve">             </w:t>
      </w:r>
    </w:p>
    <w:p w:rsidR="00D87A68" w:rsidRDefault="00096128" w:rsidP="00E31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A057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016F0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05719">
        <w:rPr>
          <w:rFonts w:ascii="Arial" w:hAnsi="Arial" w:cs="Arial"/>
        </w:rPr>
        <w:t>0</w:t>
      </w:r>
      <w:r w:rsidR="006D5A65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,00    </w:t>
      </w:r>
      <w:r w:rsidR="005E729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A05719">
        <w:rPr>
          <w:rFonts w:ascii="Arial" w:hAnsi="Arial" w:cs="Arial"/>
        </w:rPr>
        <w:t xml:space="preserve">      </w:t>
      </w:r>
      <w:r w:rsidR="00016F0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05719">
        <w:rPr>
          <w:rFonts w:ascii="Arial" w:hAnsi="Arial" w:cs="Arial"/>
        </w:rPr>
        <w:t>0</w:t>
      </w:r>
      <w:r w:rsidR="006D5A65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:rsidR="00E20357" w:rsidRDefault="00FD0699" w:rsidP="00805E96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805E96">
        <w:rPr>
          <w:rFonts w:ascii="Arial" w:hAnsi="Arial" w:cs="Arial"/>
        </w:rPr>
        <w:tab/>
      </w:r>
      <w:r w:rsidR="00E20357">
        <w:rPr>
          <w:rFonts w:ascii="Arial" w:hAnsi="Arial" w:cs="Arial"/>
        </w:rPr>
        <w:t xml:space="preserve">                </w:t>
      </w:r>
    </w:p>
    <w:p w:rsidR="00A91DB8" w:rsidRDefault="00E20357" w:rsidP="005C0A2C">
      <w:pPr>
        <w:pStyle w:val="Tekstprzypisudolnego"/>
        <w:tabs>
          <w:tab w:val="num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5C0A2C">
        <w:rPr>
          <w:rFonts w:ascii="Arial" w:hAnsi="Arial" w:cs="Arial"/>
        </w:rPr>
        <w:t xml:space="preserve">      </w:t>
      </w:r>
      <w:r w:rsidR="00A16710">
        <w:rPr>
          <w:rFonts w:ascii="Arial" w:hAnsi="Arial" w:cs="Arial"/>
        </w:rPr>
        <w:t xml:space="preserve">§  </w:t>
      </w:r>
      <w:r w:rsidR="007615D1">
        <w:rPr>
          <w:rFonts w:ascii="Arial" w:hAnsi="Arial" w:cs="Arial"/>
        </w:rPr>
        <w:t>2</w:t>
      </w:r>
    </w:p>
    <w:p w:rsidR="00A16710" w:rsidRDefault="00A16710" w:rsidP="009256DA">
      <w:pPr>
        <w:jc w:val="center"/>
        <w:rPr>
          <w:rFonts w:ascii="Arial" w:hAnsi="Arial" w:cs="Arial"/>
        </w:rPr>
      </w:pPr>
    </w:p>
    <w:p w:rsidR="00391554" w:rsidRDefault="00EE0B57" w:rsidP="00EE0B57">
      <w:pPr>
        <w:rPr>
          <w:rFonts w:ascii="Arial" w:hAnsi="Arial" w:cs="Arial"/>
        </w:rPr>
      </w:pPr>
      <w:r>
        <w:rPr>
          <w:rFonts w:ascii="Arial" w:hAnsi="Arial" w:cs="Arial"/>
        </w:rPr>
        <w:t>Wykonanie Zarządzenia powierza się Skarbnikowi Gminy</w:t>
      </w:r>
    </w:p>
    <w:p w:rsidR="00A91DB8" w:rsidRDefault="00A91DB8" w:rsidP="00EE0B57">
      <w:pPr>
        <w:rPr>
          <w:rFonts w:ascii="Arial" w:hAnsi="Arial" w:cs="Arial"/>
        </w:rPr>
      </w:pPr>
    </w:p>
    <w:p w:rsidR="009256DA" w:rsidRDefault="00EE0B57" w:rsidP="009256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 </w:t>
      </w:r>
      <w:r w:rsidR="007615D1">
        <w:rPr>
          <w:rFonts w:ascii="Arial" w:hAnsi="Arial" w:cs="Arial"/>
        </w:rPr>
        <w:t>3</w:t>
      </w:r>
    </w:p>
    <w:p w:rsidR="00A91DB8" w:rsidRDefault="00A91DB8" w:rsidP="009256DA">
      <w:pPr>
        <w:jc w:val="center"/>
        <w:rPr>
          <w:rFonts w:ascii="Arial" w:hAnsi="Arial" w:cs="Arial"/>
        </w:rPr>
      </w:pPr>
    </w:p>
    <w:p w:rsidR="00657A35" w:rsidRDefault="00EE0B57" w:rsidP="009256DA">
      <w:r>
        <w:rPr>
          <w:rFonts w:ascii="Arial" w:hAnsi="Arial" w:cs="Arial"/>
        </w:rPr>
        <w:t>Zarządzenie wchodzi w życie z dniem podjęcia.</w:t>
      </w:r>
    </w:p>
    <w:sectPr w:rsidR="0065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AD"/>
    <w:rsid w:val="0001023D"/>
    <w:rsid w:val="000124EA"/>
    <w:rsid w:val="00014863"/>
    <w:rsid w:val="00016F0A"/>
    <w:rsid w:val="00024DDC"/>
    <w:rsid w:val="00056DFA"/>
    <w:rsid w:val="00063BFE"/>
    <w:rsid w:val="00064009"/>
    <w:rsid w:val="00065009"/>
    <w:rsid w:val="00073D0C"/>
    <w:rsid w:val="00096128"/>
    <w:rsid w:val="00097F9C"/>
    <w:rsid w:val="000B2155"/>
    <w:rsid w:val="000C44D2"/>
    <w:rsid w:val="000D1CC3"/>
    <w:rsid w:val="000D7D7F"/>
    <w:rsid w:val="000E08FA"/>
    <w:rsid w:val="000E19EA"/>
    <w:rsid w:val="000E3180"/>
    <w:rsid w:val="000F7257"/>
    <w:rsid w:val="000F77C3"/>
    <w:rsid w:val="000F79FE"/>
    <w:rsid w:val="0010027E"/>
    <w:rsid w:val="001028D2"/>
    <w:rsid w:val="00112612"/>
    <w:rsid w:val="00135BC8"/>
    <w:rsid w:val="00142A64"/>
    <w:rsid w:val="001462C2"/>
    <w:rsid w:val="00161DB4"/>
    <w:rsid w:val="001633D3"/>
    <w:rsid w:val="00175FD1"/>
    <w:rsid w:val="00196C62"/>
    <w:rsid w:val="001B0BC3"/>
    <w:rsid w:val="001B1E8A"/>
    <w:rsid w:val="001C79D4"/>
    <w:rsid w:val="001D2488"/>
    <w:rsid w:val="001E3A3C"/>
    <w:rsid w:val="001E57ED"/>
    <w:rsid w:val="001E65DE"/>
    <w:rsid w:val="001F030C"/>
    <w:rsid w:val="00221FCE"/>
    <w:rsid w:val="00235BA8"/>
    <w:rsid w:val="002416E4"/>
    <w:rsid w:val="00241819"/>
    <w:rsid w:val="00255720"/>
    <w:rsid w:val="0026650A"/>
    <w:rsid w:val="0027055E"/>
    <w:rsid w:val="002714B2"/>
    <w:rsid w:val="002731A7"/>
    <w:rsid w:val="002851AB"/>
    <w:rsid w:val="002972D2"/>
    <w:rsid w:val="002B569E"/>
    <w:rsid w:val="002D4397"/>
    <w:rsid w:val="002D5718"/>
    <w:rsid w:val="002E3C3C"/>
    <w:rsid w:val="00304658"/>
    <w:rsid w:val="00307DC5"/>
    <w:rsid w:val="003164E1"/>
    <w:rsid w:val="00326846"/>
    <w:rsid w:val="003425B1"/>
    <w:rsid w:val="00344B07"/>
    <w:rsid w:val="00347901"/>
    <w:rsid w:val="00367D1E"/>
    <w:rsid w:val="00372AB7"/>
    <w:rsid w:val="003771F7"/>
    <w:rsid w:val="00386D82"/>
    <w:rsid w:val="00391554"/>
    <w:rsid w:val="003B4F8F"/>
    <w:rsid w:val="003C4541"/>
    <w:rsid w:val="003C7215"/>
    <w:rsid w:val="003D0DAD"/>
    <w:rsid w:val="003D1202"/>
    <w:rsid w:val="003D5DF1"/>
    <w:rsid w:val="003D77B1"/>
    <w:rsid w:val="003F63EC"/>
    <w:rsid w:val="00403A8B"/>
    <w:rsid w:val="00417AA5"/>
    <w:rsid w:val="00426771"/>
    <w:rsid w:val="00444DB1"/>
    <w:rsid w:val="00470E6F"/>
    <w:rsid w:val="00491FE2"/>
    <w:rsid w:val="00494841"/>
    <w:rsid w:val="004B0B55"/>
    <w:rsid w:val="00516443"/>
    <w:rsid w:val="00525321"/>
    <w:rsid w:val="005475B2"/>
    <w:rsid w:val="005876F4"/>
    <w:rsid w:val="00591D84"/>
    <w:rsid w:val="005967E0"/>
    <w:rsid w:val="005A2777"/>
    <w:rsid w:val="005A6E51"/>
    <w:rsid w:val="005B51F0"/>
    <w:rsid w:val="005C0A2C"/>
    <w:rsid w:val="005D7BE6"/>
    <w:rsid w:val="005E7297"/>
    <w:rsid w:val="005F1D00"/>
    <w:rsid w:val="005F3D9A"/>
    <w:rsid w:val="005F7EF1"/>
    <w:rsid w:val="00623F88"/>
    <w:rsid w:val="006263D3"/>
    <w:rsid w:val="00633B02"/>
    <w:rsid w:val="00637051"/>
    <w:rsid w:val="00657A35"/>
    <w:rsid w:val="00667E78"/>
    <w:rsid w:val="00676E91"/>
    <w:rsid w:val="006A00A5"/>
    <w:rsid w:val="006B6106"/>
    <w:rsid w:val="006B7AF7"/>
    <w:rsid w:val="006C752F"/>
    <w:rsid w:val="006D5A65"/>
    <w:rsid w:val="006D6744"/>
    <w:rsid w:val="006F31C5"/>
    <w:rsid w:val="006F5173"/>
    <w:rsid w:val="0073260B"/>
    <w:rsid w:val="00755D60"/>
    <w:rsid w:val="007615D1"/>
    <w:rsid w:val="00764772"/>
    <w:rsid w:val="00764A48"/>
    <w:rsid w:val="00770A0C"/>
    <w:rsid w:val="00771DCF"/>
    <w:rsid w:val="007A28AA"/>
    <w:rsid w:val="007D7471"/>
    <w:rsid w:val="007E33FB"/>
    <w:rsid w:val="007E7AC3"/>
    <w:rsid w:val="007F23C0"/>
    <w:rsid w:val="00805E96"/>
    <w:rsid w:val="00815750"/>
    <w:rsid w:val="00817AA8"/>
    <w:rsid w:val="0082204F"/>
    <w:rsid w:val="00824D49"/>
    <w:rsid w:val="008272CE"/>
    <w:rsid w:val="00834EA5"/>
    <w:rsid w:val="00871056"/>
    <w:rsid w:val="00892CB3"/>
    <w:rsid w:val="008B3C42"/>
    <w:rsid w:val="008B50E7"/>
    <w:rsid w:val="008C12B4"/>
    <w:rsid w:val="008C7CD6"/>
    <w:rsid w:val="008E6CCD"/>
    <w:rsid w:val="008F2288"/>
    <w:rsid w:val="00903766"/>
    <w:rsid w:val="00905FAD"/>
    <w:rsid w:val="009256DA"/>
    <w:rsid w:val="00941BDD"/>
    <w:rsid w:val="00946233"/>
    <w:rsid w:val="00986D6E"/>
    <w:rsid w:val="009878C4"/>
    <w:rsid w:val="00991C04"/>
    <w:rsid w:val="009B358F"/>
    <w:rsid w:val="009C222D"/>
    <w:rsid w:val="009C5273"/>
    <w:rsid w:val="009E1403"/>
    <w:rsid w:val="009E5E96"/>
    <w:rsid w:val="009F4041"/>
    <w:rsid w:val="00A01673"/>
    <w:rsid w:val="00A05719"/>
    <w:rsid w:val="00A16710"/>
    <w:rsid w:val="00A2653B"/>
    <w:rsid w:val="00A3280F"/>
    <w:rsid w:val="00A435A0"/>
    <w:rsid w:val="00A45DBE"/>
    <w:rsid w:val="00A9103D"/>
    <w:rsid w:val="00A91DB8"/>
    <w:rsid w:val="00A9451B"/>
    <w:rsid w:val="00A97E4A"/>
    <w:rsid w:val="00AA0CF8"/>
    <w:rsid w:val="00AC400F"/>
    <w:rsid w:val="00AD44BD"/>
    <w:rsid w:val="00AD6478"/>
    <w:rsid w:val="00AE7FBF"/>
    <w:rsid w:val="00AF004D"/>
    <w:rsid w:val="00AF3E26"/>
    <w:rsid w:val="00B0357D"/>
    <w:rsid w:val="00B05DD6"/>
    <w:rsid w:val="00B2256E"/>
    <w:rsid w:val="00B24A95"/>
    <w:rsid w:val="00B61D07"/>
    <w:rsid w:val="00B640F4"/>
    <w:rsid w:val="00BA56C8"/>
    <w:rsid w:val="00BC1FE7"/>
    <w:rsid w:val="00BD33E8"/>
    <w:rsid w:val="00BD54D7"/>
    <w:rsid w:val="00BD69C4"/>
    <w:rsid w:val="00BD6EE6"/>
    <w:rsid w:val="00BD76B3"/>
    <w:rsid w:val="00BE4631"/>
    <w:rsid w:val="00BE7D38"/>
    <w:rsid w:val="00C27FE5"/>
    <w:rsid w:val="00C42585"/>
    <w:rsid w:val="00C44251"/>
    <w:rsid w:val="00C52321"/>
    <w:rsid w:val="00C54F7C"/>
    <w:rsid w:val="00C6015B"/>
    <w:rsid w:val="00C62C23"/>
    <w:rsid w:val="00C90B5E"/>
    <w:rsid w:val="00C91542"/>
    <w:rsid w:val="00C9166C"/>
    <w:rsid w:val="00CB2F22"/>
    <w:rsid w:val="00CB6E72"/>
    <w:rsid w:val="00CE4D91"/>
    <w:rsid w:val="00CE7BBB"/>
    <w:rsid w:val="00CF3AAA"/>
    <w:rsid w:val="00D00F47"/>
    <w:rsid w:val="00D15516"/>
    <w:rsid w:val="00D21F54"/>
    <w:rsid w:val="00D2386E"/>
    <w:rsid w:val="00D27C63"/>
    <w:rsid w:val="00D32C1B"/>
    <w:rsid w:val="00D43A69"/>
    <w:rsid w:val="00D44E9C"/>
    <w:rsid w:val="00D460E3"/>
    <w:rsid w:val="00D47394"/>
    <w:rsid w:val="00D502C6"/>
    <w:rsid w:val="00D50AB8"/>
    <w:rsid w:val="00D55403"/>
    <w:rsid w:val="00D63055"/>
    <w:rsid w:val="00D70BBF"/>
    <w:rsid w:val="00D71EF1"/>
    <w:rsid w:val="00D74334"/>
    <w:rsid w:val="00D81358"/>
    <w:rsid w:val="00D87A68"/>
    <w:rsid w:val="00DB0DFD"/>
    <w:rsid w:val="00DB5909"/>
    <w:rsid w:val="00DC4704"/>
    <w:rsid w:val="00DC5267"/>
    <w:rsid w:val="00DD1DC7"/>
    <w:rsid w:val="00DE0A57"/>
    <w:rsid w:val="00DE5BAB"/>
    <w:rsid w:val="00E067AC"/>
    <w:rsid w:val="00E17E59"/>
    <w:rsid w:val="00E20357"/>
    <w:rsid w:val="00E208B1"/>
    <w:rsid w:val="00E31FDD"/>
    <w:rsid w:val="00E32EF0"/>
    <w:rsid w:val="00E443D4"/>
    <w:rsid w:val="00E55FEE"/>
    <w:rsid w:val="00E94855"/>
    <w:rsid w:val="00EB4329"/>
    <w:rsid w:val="00EC07B3"/>
    <w:rsid w:val="00EC1A90"/>
    <w:rsid w:val="00EC68C5"/>
    <w:rsid w:val="00EE0B57"/>
    <w:rsid w:val="00EF2E0D"/>
    <w:rsid w:val="00EF377E"/>
    <w:rsid w:val="00F42999"/>
    <w:rsid w:val="00F43C2E"/>
    <w:rsid w:val="00F51789"/>
    <w:rsid w:val="00F6399F"/>
    <w:rsid w:val="00F71B95"/>
    <w:rsid w:val="00FA2247"/>
    <w:rsid w:val="00FC4C64"/>
    <w:rsid w:val="00FD0699"/>
    <w:rsid w:val="00FE0D9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F135-E98D-42A8-BF2B-9F56B5C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C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1C5"/>
    <w:pPr>
      <w:keepNext/>
      <w:numPr>
        <w:numId w:val="1"/>
      </w:numPr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6F31C5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2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1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F31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6F31C5"/>
  </w:style>
  <w:style w:type="character" w:customStyle="1" w:styleId="TekstprzypisudolnegoZnak">
    <w:name w:val="Tekst przypisu dolnego Znak"/>
    <w:basedOn w:val="Domylnaczcionkaakapitu"/>
    <w:link w:val="Tekstprzypisudolnego"/>
    <w:rsid w:val="006F31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F31C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31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1C5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180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uiPriority w:val="22"/>
    <w:qFormat/>
    <w:rsid w:val="005D7BE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zsp14">
    <w:name w:val="zsp14"/>
    <w:basedOn w:val="Domylnaczcionkaakapitu"/>
    <w:rsid w:val="00B2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9F1F-AA84-4422-95B7-5461FC0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139</cp:revision>
  <cp:lastPrinted>2021-01-21T09:45:00Z</cp:lastPrinted>
  <dcterms:created xsi:type="dcterms:W3CDTF">2020-03-03T11:05:00Z</dcterms:created>
  <dcterms:modified xsi:type="dcterms:W3CDTF">2021-02-11T08:19:00Z</dcterms:modified>
</cp:coreProperties>
</file>