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23" w:rsidRPr="00FC77F7" w:rsidRDefault="00E37003" w:rsidP="00D50841">
      <w:pPr>
        <w:pStyle w:val="Default"/>
        <w:spacing w:line="276" w:lineRule="auto"/>
        <w:jc w:val="both"/>
        <w:rPr>
          <w:rFonts w:asciiTheme="majorHAnsi" w:hAnsiTheme="majorHAnsi"/>
          <w:sz w:val="20"/>
          <w:szCs w:val="20"/>
        </w:rPr>
      </w:pPr>
      <w:r>
        <w:rPr>
          <w:rFonts w:asciiTheme="majorHAnsi" w:hAnsiTheme="majorHAnsi"/>
          <w:noProof/>
          <w:sz w:val="20"/>
          <w:szCs w:val="20"/>
          <w:lang w:eastAsia="pl-PL"/>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960120" cy="1050925"/>
            <wp:effectExtent l="19050" t="0" r="0" b="0"/>
            <wp:wrapSquare wrapText="bothSides"/>
            <wp:docPr id="2" name="Obraz 1" descr="C:\Users\user\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rb.png"/>
                    <pic:cNvPicPr>
                      <a:picLocks noChangeAspect="1" noChangeArrowheads="1"/>
                    </pic:cNvPicPr>
                  </pic:nvPicPr>
                  <pic:blipFill>
                    <a:blip r:embed="rId8" cstate="print"/>
                    <a:srcRect/>
                    <a:stretch>
                      <a:fillRect/>
                    </a:stretch>
                  </pic:blipFill>
                  <pic:spPr bwMode="auto">
                    <a:xfrm>
                      <a:off x="0" y="0"/>
                      <a:ext cx="960120" cy="1050925"/>
                    </a:xfrm>
                    <a:prstGeom prst="rect">
                      <a:avLst/>
                    </a:prstGeom>
                    <a:noFill/>
                    <a:ln w="9525">
                      <a:noFill/>
                      <a:miter lim="800000"/>
                      <a:headEnd/>
                      <a:tailEnd/>
                    </a:ln>
                  </pic:spPr>
                </pic:pic>
              </a:graphicData>
            </a:graphic>
          </wp:anchor>
        </w:drawing>
      </w:r>
    </w:p>
    <w:p w:rsidR="008F0B23" w:rsidRPr="00FC77F7" w:rsidRDefault="008F0B23" w:rsidP="00D50841">
      <w:pPr>
        <w:pStyle w:val="Tekstpodstawowy"/>
        <w:spacing w:line="276" w:lineRule="auto"/>
        <w:jc w:val="center"/>
        <w:rPr>
          <w:rFonts w:asciiTheme="majorHAnsi" w:hAnsiTheme="majorHAnsi"/>
          <w:b/>
          <w:i/>
        </w:rPr>
      </w:pPr>
      <w:r w:rsidRPr="00FC77F7">
        <w:rPr>
          <w:rFonts w:asciiTheme="majorHAnsi" w:hAnsiTheme="majorHAnsi"/>
          <w:b/>
          <w:i/>
        </w:rPr>
        <w:t>G m i n a   P o p ó w</w:t>
      </w:r>
      <w:r w:rsidRPr="00FC77F7">
        <w:rPr>
          <w:rFonts w:asciiTheme="majorHAnsi" w:hAnsiTheme="majorHAnsi"/>
          <w:b/>
          <w:i/>
        </w:rPr>
        <w:br/>
        <w:t xml:space="preserve">Zawady, ul. Częstochowska 6 </w:t>
      </w:r>
      <w:r w:rsidRPr="00FC77F7">
        <w:rPr>
          <w:rFonts w:asciiTheme="majorHAnsi" w:hAnsiTheme="majorHAnsi"/>
          <w:b/>
          <w:i/>
        </w:rPr>
        <w:br/>
        <w:t xml:space="preserve"> 42-110 Popów</w:t>
      </w:r>
    </w:p>
    <w:p w:rsidR="008F0B23" w:rsidRPr="00FC77F7" w:rsidRDefault="002A7E7E" w:rsidP="00D50841">
      <w:pPr>
        <w:pStyle w:val="Tekstpodstawowy"/>
        <w:spacing w:line="276" w:lineRule="auto"/>
        <w:jc w:val="center"/>
        <w:rPr>
          <w:rFonts w:asciiTheme="majorHAnsi" w:hAnsiTheme="majorHAnsi"/>
          <w:b/>
          <w:i/>
        </w:rPr>
      </w:pPr>
      <w:hyperlink r:id="rId9" w:history="1">
        <w:r w:rsidR="008F0B23" w:rsidRPr="00FC77F7">
          <w:rPr>
            <w:rStyle w:val="Hipercze"/>
            <w:rFonts w:asciiTheme="majorHAnsi" w:hAnsiTheme="majorHAnsi"/>
            <w:b/>
            <w:i/>
          </w:rPr>
          <w:t>www.gminapopow.pl</w:t>
        </w:r>
      </w:hyperlink>
      <w:r w:rsidR="00385D65">
        <w:t xml:space="preserve">  </w:t>
      </w:r>
      <w:r w:rsidR="00385D65">
        <w:rPr>
          <w:rFonts w:asciiTheme="majorHAnsi" w:hAnsiTheme="majorHAnsi"/>
          <w:b/>
          <w:i/>
        </w:rPr>
        <w:t xml:space="preserve"> e-mail:</w:t>
      </w:r>
      <w:r w:rsidR="008F0B23" w:rsidRPr="00FC77F7">
        <w:rPr>
          <w:rFonts w:asciiTheme="majorHAnsi" w:hAnsiTheme="majorHAnsi"/>
          <w:b/>
          <w:i/>
        </w:rPr>
        <w:t xml:space="preserve"> </w:t>
      </w:r>
      <w:hyperlink r:id="rId10" w:history="1">
        <w:r w:rsidR="008F0B23" w:rsidRPr="00FC77F7">
          <w:rPr>
            <w:rStyle w:val="Hipercze"/>
            <w:rFonts w:asciiTheme="majorHAnsi" w:hAnsiTheme="majorHAnsi"/>
            <w:b/>
            <w:i/>
          </w:rPr>
          <w:t>ug@gminapopow.pl</w:t>
        </w:r>
      </w:hyperlink>
    </w:p>
    <w:p w:rsidR="008F0B23" w:rsidRPr="008B6DB1" w:rsidRDefault="008F0B23" w:rsidP="008B6DB1">
      <w:pPr>
        <w:pStyle w:val="Default"/>
        <w:tabs>
          <w:tab w:val="left" w:pos="3104"/>
        </w:tabs>
        <w:spacing w:line="276" w:lineRule="auto"/>
        <w:jc w:val="center"/>
        <w:rPr>
          <w:rFonts w:asciiTheme="majorHAnsi" w:hAnsiTheme="majorHAnsi"/>
          <w:sz w:val="20"/>
          <w:szCs w:val="20"/>
        </w:rPr>
      </w:pPr>
      <w:r w:rsidRPr="00FC77F7">
        <w:rPr>
          <w:rFonts w:asciiTheme="majorHAnsi" w:hAnsiTheme="majorHAnsi"/>
          <w:b/>
          <w:i/>
          <w:sz w:val="20"/>
          <w:szCs w:val="20"/>
        </w:rPr>
        <w:t>tel. +48 34 317 70 67</w:t>
      </w:r>
      <w:r w:rsidR="002765BD">
        <w:rPr>
          <w:rFonts w:asciiTheme="majorHAnsi" w:hAnsiTheme="majorHAnsi"/>
          <w:color w:val="auto"/>
          <w:sz w:val="20"/>
          <w:szCs w:val="20"/>
        </w:rPr>
        <w:t xml:space="preserve">                                          </w:t>
      </w:r>
      <w:r w:rsidR="008B6DB1">
        <w:rPr>
          <w:rFonts w:asciiTheme="majorHAnsi" w:hAnsiTheme="majorHAnsi"/>
          <w:color w:val="auto"/>
          <w:sz w:val="20"/>
          <w:szCs w:val="20"/>
        </w:rPr>
        <w:t xml:space="preserve">                                     _________________________</w:t>
      </w:r>
      <w:r w:rsidRPr="00FC77F7">
        <w:rPr>
          <w:rFonts w:asciiTheme="majorHAnsi" w:hAnsiTheme="majorHAnsi"/>
          <w:color w:val="auto"/>
          <w:sz w:val="20"/>
          <w:szCs w:val="20"/>
        </w:rPr>
        <w:t>______</w:t>
      </w:r>
      <w:r w:rsidR="00D50841">
        <w:rPr>
          <w:rFonts w:asciiTheme="majorHAnsi" w:hAnsiTheme="majorHAnsi"/>
          <w:color w:val="auto"/>
          <w:sz w:val="20"/>
          <w:szCs w:val="20"/>
        </w:rPr>
        <w:t>_____________________</w:t>
      </w:r>
      <w:r w:rsidRPr="00FC77F7">
        <w:rPr>
          <w:rFonts w:asciiTheme="majorHAnsi" w:hAnsiTheme="majorHAnsi"/>
          <w:color w:val="auto"/>
          <w:sz w:val="20"/>
          <w:szCs w:val="20"/>
        </w:rPr>
        <w:t>________________________________________________________</w:t>
      </w:r>
    </w:p>
    <w:p w:rsidR="008F0B23" w:rsidRPr="00FC77F7" w:rsidRDefault="008F0B23" w:rsidP="00D50841">
      <w:pPr>
        <w:pStyle w:val="Default"/>
        <w:spacing w:line="276" w:lineRule="auto"/>
        <w:jc w:val="center"/>
        <w:rPr>
          <w:rFonts w:asciiTheme="majorHAnsi" w:hAnsiTheme="majorHAnsi"/>
          <w:b/>
          <w:bCs/>
          <w:color w:val="auto"/>
          <w:sz w:val="20"/>
          <w:szCs w:val="20"/>
        </w:rPr>
      </w:pPr>
    </w:p>
    <w:p w:rsidR="00C1386F" w:rsidRPr="00FC77F7" w:rsidRDefault="00C1386F" w:rsidP="00D50841">
      <w:pPr>
        <w:pStyle w:val="Tekstpodstawowy"/>
        <w:spacing w:line="276" w:lineRule="auto"/>
        <w:ind w:left="425" w:right="5573"/>
        <w:rPr>
          <w:rFonts w:asciiTheme="majorHAnsi" w:hAnsiTheme="majorHAnsi"/>
          <w:i/>
        </w:rPr>
      </w:pPr>
      <w:r w:rsidRPr="00FC77F7">
        <w:rPr>
          <w:rFonts w:asciiTheme="majorHAnsi" w:hAnsiTheme="majorHAnsi"/>
          <w:i/>
          <w:w w:val="105"/>
        </w:rPr>
        <w:t>Numer referencyjny postępowania: ZP.271.0</w:t>
      </w:r>
      <w:r w:rsidR="00FC77F7" w:rsidRPr="00FC77F7">
        <w:rPr>
          <w:rFonts w:asciiTheme="majorHAnsi" w:hAnsiTheme="majorHAnsi"/>
          <w:i/>
          <w:w w:val="105"/>
        </w:rPr>
        <w:t>2.</w:t>
      </w:r>
      <w:r w:rsidRPr="00FC77F7">
        <w:rPr>
          <w:rFonts w:asciiTheme="majorHAnsi" w:hAnsiTheme="majorHAnsi"/>
          <w:i/>
          <w:w w:val="105"/>
        </w:rPr>
        <w:t>2021</w:t>
      </w:r>
    </w:p>
    <w:p w:rsidR="008F0B23" w:rsidRPr="00FC77F7" w:rsidRDefault="008F0B23" w:rsidP="00D50841">
      <w:pPr>
        <w:pStyle w:val="Default"/>
        <w:spacing w:line="276" w:lineRule="auto"/>
        <w:jc w:val="center"/>
        <w:rPr>
          <w:rFonts w:asciiTheme="majorHAnsi" w:hAnsiTheme="majorHAnsi"/>
          <w:b/>
          <w:bCs/>
          <w:color w:val="auto"/>
          <w:sz w:val="20"/>
          <w:szCs w:val="20"/>
        </w:rPr>
      </w:pPr>
    </w:p>
    <w:p w:rsidR="008F0B23" w:rsidRDefault="008F0B23" w:rsidP="00D50841">
      <w:pPr>
        <w:pStyle w:val="Default"/>
        <w:spacing w:line="276" w:lineRule="auto"/>
        <w:jc w:val="center"/>
        <w:rPr>
          <w:rFonts w:asciiTheme="majorHAnsi" w:hAnsiTheme="majorHAnsi"/>
          <w:b/>
          <w:bCs/>
          <w:i/>
          <w:color w:val="auto"/>
          <w:sz w:val="20"/>
          <w:szCs w:val="20"/>
        </w:rPr>
      </w:pPr>
    </w:p>
    <w:p w:rsidR="008B6DB1" w:rsidRDefault="008B6DB1" w:rsidP="00D50841">
      <w:pPr>
        <w:pStyle w:val="Default"/>
        <w:spacing w:line="276" w:lineRule="auto"/>
        <w:jc w:val="center"/>
        <w:rPr>
          <w:rFonts w:asciiTheme="majorHAnsi" w:hAnsiTheme="majorHAnsi"/>
          <w:b/>
          <w:bCs/>
          <w:i/>
          <w:color w:val="auto"/>
          <w:sz w:val="20"/>
          <w:szCs w:val="20"/>
        </w:rPr>
      </w:pPr>
    </w:p>
    <w:p w:rsidR="008B6DB1" w:rsidRPr="00FC77F7" w:rsidRDefault="008B6DB1" w:rsidP="00D50841">
      <w:pPr>
        <w:pStyle w:val="Default"/>
        <w:spacing w:line="276" w:lineRule="auto"/>
        <w:jc w:val="center"/>
        <w:rPr>
          <w:rFonts w:asciiTheme="majorHAnsi" w:hAnsiTheme="majorHAnsi"/>
          <w:b/>
          <w:bCs/>
          <w:i/>
          <w:color w:val="auto"/>
          <w:sz w:val="20"/>
          <w:szCs w:val="20"/>
        </w:rPr>
      </w:pPr>
    </w:p>
    <w:p w:rsidR="00E37003" w:rsidRDefault="00E37003" w:rsidP="00D50841">
      <w:pPr>
        <w:pStyle w:val="Default"/>
        <w:spacing w:line="276" w:lineRule="auto"/>
        <w:jc w:val="center"/>
        <w:rPr>
          <w:rFonts w:asciiTheme="majorHAnsi" w:hAnsiTheme="majorHAnsi"/>
          <w:b/>
          <w:bCs/>
          <w:i/>
          <w:color w:val="auto"/>
          <w:sz w:val="28"/>
          <w:szCs w:val="28"/>
        </w:rPr>
      </w:pPr>
    </w:p>
    <w:p w:rsidR="008F0B23" w:rsidRPr="008B6DB1" w:rsidRDefault="008F0B23" w:rsidP="00D50841">
      <w:pPr>
        <w:pStyle w:val="Default"/>
        <w:spacing w:line="276" w:lineRule="auto"/>
        <w:jc w:val="center"/>
        <w:rPr>
          <w:rFonts w:asciiTheme="majorHAnsi" w:hAnsiTheme="majorHAnsi"/>
          <w:b/>
          <w:bCs/>
          <w:i/>
          <w:color w:val="auto"/>
          <w:sz w:val="36"/>
          <w:szCs w:val="36"/>
        </w:rPr>
      </w:pPr>
      <w:r w:rsidRPr="008B6DB1">
        <w:rPr>
          <w:rFonts w:asciiTheme="majorHAnsi" w:hAnsiTheme="majorHAnsi"/>
          <w:b/>
          <w:bCs/>
          <w:i/>
          <w:color w:val="auto"/>
          <w:sz w:val="36"/>
          <w:szCs w:val="36"/>
        </w:rPr>
        <w:t>SPECYFIKACJA WARUNKÓW ZAMÓWIENIA</w:t>
      </w:r>
    </w:p>
    <w:p w:rsidR="008F0B23" w:rsidRPr="008B6DB1" w:rsidRDefault="008F0B23" w:rsidP="00D50841">
      <w:pPr>
        <w:pStyle w:val="Default"/>
        <w:spacing w:line="276" w:lineRule="auto"/>
        <w:jc w:val="center"/>
        <w:rPr>
          <w:rFonts w:asciiTheme="majorHAnsi" w:hAnsiTheme="majorHAnsi"/>
          <w:i/>
          <w:color w:val="auto"/>
          <w:sz w:val="36"/>
          <w:szCs w:val="36"/>
        </w:rPr>
      </w:pPr>
    </w:p>
    <w:p w:rsidR="00E37003" w:rsidRPr="00E37003" w:rsidRDefault="00E37003" w:rsidP="00D50841">
      <w:pPr>
        <w:pStyle w:val="Default"/>
        <w:spacing w:line="276" w:lineRule="auto"/>
        <w:jc w:val="center"/>
        <w:rPr>
          <w:rFonts w:asciiTheme="majorHAnsi" w:hAnsiTheme="majorHAnsi"/>
          <w:i/>
          <w:color w:val="auto"/>
          <w:sz w:val="20"/>
          <w:szCs w:val="20"/>
        </w:rPr>
      </w:pPr>
    </w:p>
    <w:p w:rsidR="008F0B23" w:rsidRPr="00E37003" w:rsidRDefault="008F0B23" w:rsidP="00D50841">
      <w:pPr>
        <w:pStyle w:val="Default"/>
        <w:spacing w:line="276" w:lineRule="auto"/>
        <w:jc w:val="center"/>
        <w:rPr>
          <w:rFonts w:asciiTheme="majorHAnsi" w:hAnsiTheme="majorHAnsi"/>
          <w:i/>
          <w:color w:val="auto"/>
          <w:sz w:val="20"/>
          <w:szCs w:val="20"/>
        </w:rPr>
      </w:pPr>
      <w:r w:rsidRPr="00E37003">
        <w:rPr>
          <w:rFonts w:asciiTheme="majorHAnsi" w:hAnsiTheme="majorHAnsi"/>
          <w:i/>
          <w:color w:val="auto"/>
          <w:sz w:val="20"/>
          <w:szCs w:val="20"/>
        </w:rPr>
        <w:t>w postępowaniu o udzielenie zamówienia publicznego prowadzonego w trybie podstawowym bez negocjacji o wartości zamówienia nieprzekraczającej progów unijnych,</w:t>
      </w:r>
    </w:p>
    <w:p w:rsidR="008F0B23" w:rsidRPr="00E37003" w:rsidRDefault="008F0B23" w:rsidP="00D50841">
      <w:pPr>
        <w:pStyle w:val="Default"/>
        <w:spacing w:line="276" w:lineRule="auto"/>
        <w:jc w:val="center"/>
        <w:rPr>
          <w:rFonts w:asciiTheme="majorHAnsi" w:hAnsiTheme="majorHAnsi"/>
          <w:i/>
          <w:color w:val="auto"/>
          <w:sz w:val="20"/>
          <w:szCs w:val="20"/>
        </w:rPr>
      </w:pPr>
      <w:r w:rsidRPr="00E37003">
        <w:rPr>
          <w:rFonts w:asciiTheme="majorHAnsi" w:hAnsiTheme="majorHAnsi"/>
          <w:i/>
          <w:color w:val="auto"/>
          <w:sz w:val="20"/>
          <w:szCs w:val="20"/>
        </w:rPr>
        <w:t xml:space="preserve">o jakich stanowi art. 3 ustawy z 11 września 2019 r. – Prawo zamówień publicznych (Dz. U. z 2019 r. poz. 2019 z </w:t>
      </w:r>
      <w:proofErr w:type="spellStart"/>
      <w:r w:rsidRPr="00E37003">
        <w:rPr>
          <w:rFonts w:asciiTheme="majorHAnsi" w:hAnsiTheme="majorHAnsi"/>
          <w:i/>
          <w:color w:val="auto"/>
          <w:sz w:val="20"/>
          <w:szCs w:val="20"/>
        </w:rPr>
        <w:t>późn</w:t>
      </w:r>
      <w:proofErr w:type="spellEnd"/>
      <w:r w:rsidRPr="00E37003">
        <w:rPr>
          <w:rFonts w:asciiTheme="majorHAnsi" w:hAnsiTheme="majorHAnsi"/>
          <w:i/>
          <w:color w:val="auto"/>
          <w:sz w:val="20"/>
          <w:szCs w:val="20"/>
        </w:rPr>
        <w:t>. zm.) na roboty budowlane pn.</w:t>
      </w:r>
    </w:p>
    <w:p w:rsidR="008F0B23" w:rsidRDefault="008F0B23" w:rsidP="00D50841">
      <w:pPr>
        <w:pStyle w:val="Default"/>
        <w:spacing w:line="276" w:lineRule="auto"/>
        <w:rPr>
          <w:rFonts w:asciiTheme="majorHAnsi" w:hAnsiTheme="majorHAnsi"/>
          <w:color w:val="auto"/>
          <w:sz w:val="20"/>
          <w:szCs w:val="20"/>
        </w:rPr>
      </w:pPr>
    </w:p>
    <w:p w:rsidR="00E37003" w:rsidRPr="00FC77F7" w:rsidRDefault="00E37003" w:rsidP="00D50841">
      <w:pPr>
        <w:pStyle w:val="Default"/>
        <w:spacing w:line="276" w:lineRule="auto"/>
        <w:rPr>
          <w:rFonts w:asciiTheme="majorHAnsi" w:hAnsiTheme="majorHAnsi"/>
          <w:color w:val="auto"/>
          <w:sz w:val="20"/>
          <w:szCs w:val="20"/>
        </w:rPr>
      </w:pPr>
    </w:p>
    <w:p w:rsidR="008F0B23" w:rsidRPr="00E37003" w:rsidRDefault="00E37003" w:rsidP="00D50841">
      <w:pPr>
        <w:pStyle w:val="Default"/>
        <w:spacing w:line="276" w:lineRule="auto"/>
        <w:jc w:val="center"/>
        <w:rPr>
          <w:rFonts w:asciiTheme="majorHAnsi" w:hAnsiTheme="majorHAnsi"/>
          <w:b/>
          <w:i/>
          <w:color w:val="auto"/>
          <w:sz w:val="32"/>
          <w:szCs w:val="32"/>
        </w:rPr>
      </w:pPr>
      <w:r>
        <w:rPr>
          <w:rFonts w:asciiTheme="majorHAnsi" w:hAnsiTheme="majorHAnsi"/>
          <w:b/>
          <w:i/>
          <w:sz w:val="32"/>
          <w:szCs w:val="32"/>
        </w:rPr>
        <w:t>„</w:t>
      </w:r>
      <w:r w:rsidR="008F0B23" w:rsidRPr="00E37003">
        <w:rPr>
          <w:rFonts w:asciiTheme="majorHAnsi" w:hAnsiTheme="majorHAnsi"/>
          <w:b/>
          <w:i/>
          <w:sz w:val="32"/>
          <w:szCs w:val="32"/>
        </w:rPr>
        <w:t>Budowa Gminnej Hali Sportowej w Popowie</w:t>
      </w:r>
      <w:r>
        <w:rPr>
          <w:rFonts w:asciiTheme="majorHAnsi" w:hAnsiTheme="majorHAnsi"/>
          <w:b/>
          <w:i/>
          <w:sz w:val="32"/>
          <w:szCs w:val="32"/>
        </w:rPr>
        <w:t>”</w:t>
      </w:r>
    </w:p>
    <w:p w:rsidR="008F0B23" w:rsidRPr="00FC77F7" w:rsidRDefault="008F0B23" w:rsidP="00D50841">
      <w:pPr>
        <w:pStyle w:val="Default"/>
        <w:spacing w:line="276" w:lineRule="auto"/>
        <w:rPr>
          <w:rFonts w:asciiTheme="majorHAnsi" w:hAnsiTheme="majorHAnsi"/>
          <w:color w:val="auto"/>
          <w:sz w:val="20"/>
          <w:szCs w:val="20"/>
        </w:rPr>
      </w:pPr>
    </w:p>
    <w:p w:rsidR="008F0B23" w:rsidRPr="00E37003" w:rsidRDefault="008F0B23" w:rsidP="00D50841">
      <w:pPr>
        <w:pStyle w:val="Default"/>
        <w:spacing w:line="276" w:lineRule="auto"/>
        <w:jc w:val="center"/>
        <w:rPr>
          <w:rFonts w:asciiTheme="majorHAnsi" w:hAnsiTheme="majorHAnsi"/>
          <w:i/>
          <w:color w:val="auto"/>
          <w:sz w:val="20"/>
          <w:szCs w:val="20"/>
        </w:rPr>
      </w:pPr>
      <w:r w:rsidRPr="00E37003">
        <w:rPr>
          <w:rFonts w:asciiTheme="majorHAnsi" w:hAnsiTheme="majorHAnsi"/>
          <w:b/>
          <w:bCs/>
          <w:i/>
          <w:color w:val="auto"/>
          <w:sz w:val="20"/>
          <w:szCs w:val="20"/>
        </w:rPr>
        <w:t>Tryb udzielenia zamówienia</w:t>
      </w:r>
      <w:r w:rsidRPr="00E37003">
        <w:rPr>
          <w:rFonts w:asciiTheme="majorHAnsi" w:hAnsiTheme="majorHAnsi"/>
          <w:i/>
          <w:color w:val="auto"/>
          <w:sz w:val="20"/>
          <w:szCs w:val="20"/>
        </w:rPr>
        <w:t xml:space="preserve">: postępowanie o udzielenie zamówienia jest prowadzone w trybie podstawowym, o jakim stanowi art. 275 </w:t>
      </w:r>
      <w:proofErr w:type="spellStart"/>
      <w:r w:rsidRPr="00E37003">
        <w:rPr>
          <w:rFonts w:asciiTheme="majorHAnsi" w:hAnsiTheme="majorHAnsi"/>
          <w:i/>
          <w:color w:val="auto"/>
          <w:sz w:val="20"/>
          <w:szCs w:val="20"/>
        </w:rPr>
        <w:t>pkt</w:t>
      </w:r>
      <w:proofErr w:type="spellEnd"/>
      <w:r w:rsidRPr="00E37003">
        <w:rPr>
          <w:rFonts w:asciiTheme="majorHAnsi" w:hAnsiTheme="majorHAnsi"/>
          <w:i/>
          <w:color w:val="auto"/>
          <w:sz w:val="20"/>
          <w:szCs w:val="20"/>
        </w:rPr>
        <w:t xml:space="preserve"> 1 ustawy z 11 września 2019 r. – Prawo zamówień publicznych (Dz. U. z 2019 r. poz. 2019 z </w:t>
      </w:r>
      <w:proofErr w:type="spellStart"/>
      <w:r w:rsidRPr="00E37003">
        <w:rPr>
          <w:rFonts w:asciiTheme="majorHAnsi" w:hAnsiTheme="majorHAnsi"/>
          <w:i/>
          <w:color w:val="auto"/>
          <w:sz w:val="20"/>
          <w:szCs w:val="20"/>
        </w:rPr>
        <w:t>późn</w:t>
      </w:r>
      <w:proofErr w:type="spellEnd"/>
      <w:r w:rsidRPr="00E37003">
        <w:rPr>
          <w:rFonts w:asciiTheme="majorHAnsi" w:hAnsiTheme="majorHAnsi"/>
          <w:i/>
          <w:color w:val="auto"/>
          <w:sz w:val="20"/>
          <w:szCs w:val="20"/>
        </w:rPr>
        <w:t xml:space="preserve">. zm.) zwanej dalej </w:t>
      </w:r>
      <w:r w:rsidRPr="00E37003">
        <w:rPr>
          <w:rFonts w:asciiTheme="majorHAnsi" w:hAnsiTheme="majorHAnsi"/>
          <w:i/>
          <w:iCs/>
          <w:color w:val="auto"/>
          <w:sz w:val="20"/>
          <w:szCs w:val="20"/>
        </w:rPr>
        <w:t>ustawą</w:t>
      </w:r>
      <w:r w:rsidRPr="00E37003">
        <w:rPr>
          <w:rFonts w:asciiTheme="majorHAnsi" w:hAnsiTheme="majorHAnsi"/>
          <w:i/>
          <w:color w:val="auto"/>
          <w:sz w:val="20"/>
          <w:szCs w:val="20"/>
        </w:rPr>
        <w:t>, aktów wykonawczych do tej ustawy oraz zgodnie z zapisami niniejszej specyfikacji warunków zamówienia (SWZ).</w:t>
      </w:r>
    </w:p>
    <w:p w:rsidR="008F0B23" w:rsidRPr="00FC77F7" w:rsidRDefault="008F0B23" w:rsidP="00D50841">
      <w:pPr>
        <w:pStyle w:val="Default"/>
        <w:spacing w:line="276" w:lineRule="auto"/>
        <w:jc w:val="both"/>
        <w:rPr>
          <w:rFonts w:asciiTheme="majorHAnsi" w:hAnsiTheme="majorHAnsi"/>
          <w:b/>
          <w:bCs/>
          <w:color w:val="auto"/>
          <w:sz w:val="20"/>
          <w:szCs w:val="20"/>
        </w:rPr>
      </w:pPr>
    </w:p>
    <w:p w:rsidR="008F0B23" w:rsidRDefault="008F0B23" w:rsidP="00D50841">
      <w:pPr>
        <w:pStyle w:val="Default"/>
        <w:spacing w:line="276" w:lineRule="auto"/>
        <w:jc w:val="both"/>
        <w:rPr>
          <w:rFonts w:asciiTheme="majorHAnsi" w:hAnsiTheme="majorHAnsi"/>
          <w:b/>
          <w:bCs/>
          <w:color w:val="auto"/>
          <w:sz w:val="20"/>
          <w:szCs w:val="20"/>
        </w:rPr>
      </w:pPr>
    </w:p>
    <w:p w:rsidR="00E37003" w:rsidRDefault="00E37003" w:rsidP="00D50841">
      <w:pPr>
        <w:pStyle w:val="Default"/>
        <w:spacing w:line="276" w:lineRule="auto"/>
        <w:jc w:val="both"/>
        <w:rPr>
          <w:rFonts w:asciiTheme="majorHAnsi" w:hAnsiTheme="majorHAnsi"/>
          <w:b/>
          <w:bCs/>
          <w:color w:val="auto"/>
          <w:sz w:val="20"/>
          <w:szCs w:val="20"/>
        </w:rPr>
      </w:pPr>
    </w:p>
    <w:p w:rsidR="00E37003" w:rsidRPr="00FC77F7" w:rsidRDefault="00E37003" w:rsidP="00D50841">
      <w:pPr>
        <w:pStyle w:val="Default"/>
        <w:spacing w:line="276" w:lineRule="auto"/>
        <w:jc w:val="both"/>
        <w:rPr>
          <w:rFonts w:asciiTheme="majorHAnsi" w:hAnsiTheme="majorHAnsi"/>
          <w:b/>
          <w:bCs/>
          <w:color w:val="auto"/>
          <w:sz w:val="20"/>
          <w:szCs w:val="20"/>
        </w:rPr>
      </w:pPr>
    </w:p>
    <w:p w:rsidR="008F0B23" w:rsidRPr="00FC77F7" w:rsidRDefault="008F0B23" w:rsidP="00D50841">
      <w:pPr>
        <w:pStyle w:val="Default"/>
        <w:spacing w:line="276" w:lineRule="auto"/>
        <w:jc w:val="both"/>
        <w:rPr>
          <w:rFonts w:asciiTheme="majorHAnsi" w:hAnsiTheme="majorHAnsi"/>
          <w:b/>
          <w:bCs/>
          <w:color w:val="auto"/>
          <w:sz w:val="20"/>
          <w:szCs w:val="20"/>
        </w:rPr>
      </w:pPr>
    </w:p>
    <w:p w:rsidR="008B6DB1" w:rsidRDefault="008F0B23" w:rsidP="00D50841">
      <w:pPr>
        <w:pStyle w:val="Heading3"/>
        <w:spacing w:line="276" w:lineRule="auto"/>
        <w:ind w:left="4850" w:right="1275" w:firstLine="190"/>
        <w:jc w:val="both"/>
        <w:rPr>
          <w:rFonts w:asciiTheme="majorHAnsi" w:hAnsiTheme="majorHAnsi"/>
          <w:i/>
          <w:w w:val="105"/>
        </w:rPr>
      </w:pPr>
      <w:r w:rsidRPr="00FC77F7">
        <w:rPr>
          <w:rFonts w:asciiTheme="majorHAnsi" w:hAnsiTheme="majorHAnsi"/>
          <w:i/>
          <w:w w:val="105"/>
        </w:rPr>
        <w:t xml:space="preserve">    </w:t>
      </w:r>
    </w:p>
    <w:p w:rsidR="00EA11F0" w:rsidRDefault="00EA11F0" w:rsidP="00D50841">
      <w:pPr>
        <w:pStyle w:val="Heading3"/>
        <w:spacing w:line="276" w:lineRule="auto"/>
        <w:ind w:left="4850" w:right="1275" w:firstLine="190"/>
        <w:jc w:val="both"/>
        <w:rPr>
          <w:rFonts w:asciiTheme="majorHAnsi" w:hAnsiTheme="majorHAnsi"/>
          <w:i/>
          <w:w w:val="105"/>
        </w:rPr>
      </w:pPr>
    </w:p>
    <w:p w:rsidR="00EA11F0" w:rsidRDefault="00EA11F0" w:rsidP="00D50841">
      <w:pPr>
        <w:pStyle w:val="Heading3"/>
        <w:spacing w:line="276" w:lineRule="auto"/>
        <w:ind w:left="4850" w:right="1275" w:firstLine="190"/>
        <w:jc w:val="both"/>
        <w:rPr>
          <w:rFonts w:asciiTheme="majorHAnsi" w:hAnsiTheme="majorHAnsi"/>
          <w:i/>
          <w:w w:val="105"/>
        </w:rPr>
      </w:pPr>
    </w:p>
    <w:p w:rsidR="00EA11F0" w:rsidRDefault="00EA11F0" w:rsidP="00D50841">
      <w:pPr>
        <w:pStyle w:val="Heading3"/>
        <w:spacing w:line="276" w:lineRule="auto"/>
        <w:ind w:left="4850" w:right="1275" w:firstLine="190"/>
        <w:jc w:val="both"/>
        <w:rPr>
          <w:rFonts w:asciiTheme="majorHAnsi" w:hAnsiTheme="majorHAnsi"/>
          <w:i/>
          <w:w w:val="105"/>
        </w:rPr>
      </w:pPr>
    </w:p>
    <w:p w:rsidR="008B6DB1" w:rsidRDefault="008F0B23" w:rsidP="00D50841">
      <w:pPr>
        <w:pStyle w:val="Heading3"/>
        <w:spacing w:line="276" w:lineRule="auto"/>
        <w:ind w:left="4850" w:right="1275" w:firstLine="190"/>
        <w:jc w:val="both"/>
        <w:rPr>
          <w:rFonts w:asciiTheme="majorHAnsi" w:hAnsiTheme="majorHAnsi"/>
          <w:i/>
          <w:w w:val="105"/>
        </w:rPr>
      </w:pPr>
      <w:r w:rsidRPr="00FC77F7">
        <w:rPr>
          <w:rFonts w:asciiTheme="majorHAnsi" w:hAnsiTheme="majorHAnsi"/>
          <w:i/>
          <w:w w:val="105"/>
        </w:rPr>
        <w:t xml:space="preserve"> </w:t>
      </w:r>
    </w:p>
    <w:p w:rsidR="008F0B23" w:rsidRPr="00FC77F7" w:rsidRDefault="00EA11F0" w:rsidP="00D50841">
      <w:pPr>
        <w:pStyle w:val="Heading3"/>
        <w:spacing w:line="276" w:lineRule="auto"/>
        <w:ind w:left="4850" w:right="1275" w:firstLine="190"/>
        <w:jc w:val="both"/>
        <w:rPr>
          <w:rFonts w:asciiTheme="majorHAnsi" w:hAnsiTheme="majorHAnsi"/>
          <w:i/>
          <w:w w:val="105"/>
        </w:rPr>
      </w:pPr>
      <w:r>
        <w:rPr>
          <w:rFonts w:asciiTheme="majorHAnsi" w:hAnsiTheme="majorHAnsi"/>
          <w:i/>
          <w:w w:val="105"/>
        </w:rPr>
        <w:t xml:space="preserve">       </w:t>
      </w:r>
      <w:r w:rsidR="008F0B23" w:rsidRPr="00FC77F7">
        <w:rPr>
          <w:rFonts w:asciiTheme="majorHAnsi" w:hAnsiTheme="majorHAnsi"/>
          <w:i/>
          <w:w w:val="105"/>
        </w:rPr>
        <w:t xml:space="preserve">    Zatwierdził: </w:t>
      </w:r>
    </w:p>
    <w:p w:rsidR="008F0B23" w:rsidRPr="00FC77F7" w:rsidRDefault="00E37003" w:rsidP="00D50841">
      <w:pPr>
        <w:pStyle w:val="Heading3"/>
        <w:spacing w:line="276" w:lineRule="auto"/>
        <w:ind w:left="6490" w:right="1275" w:firstLine="710"/>
        <w:jc w:val="both"/>
        <w:rPr>
          <w:rFonts w:asciiTheme="majorHAnsi" w:hAnsiTheme="majorHAnsi"/>
          <w:i/>
          <w:w w:val="105"/>
        </w:rPr>
      </w:pPr>
      <w:r>
        <w:rPr>
          <w:rFonts w:asciiTheme="majorHAnsi" w:hAnsiTheme="majorHAnsi"/>
          <w:i/>
          <w:w w:val="105"/>
        </w:rPr>
        <w:t xml:space="preserve">  </w:t>
      </w:r>
      <w:r w:rsidR="008F0B23" w:rsidRPr="00FC77F7">
        <w:rPr>
          <w:rFonts w:asciiTheme="majorHAnsi" w:hAnsiTheme="majorHAnsi"/>
          <w:i/>
          <w:w w:val="105"/>
        </w:rPr>
        <w:t xml:space="preserve">Jan Kowalik </w:t>
      </w:r>
    </w:p>
    <w:p w:rsidR="008F0B23" w:rsidRPr="00FC77F7" w:rsidRDefault="008F0B23" w:rsidP="00D50841">
      <w:pPr>
        <w:pStyle w:val="Heading3"/>
        <w:spacing w:line="276" w:lineRule="auto"/>
        <w:ind w:left="1250" w:right="1275"/>
        <w:jc w:val="both"/>
        <w:rPr>
          <w:rFonts w:asciiTheme="majorHAnsi" w:hAnsiTheme="majorHAnsi"/>
          <w:i/>
          <w:w w:val="105"/>
        </w:rPr>
      </w:pPr>
    </w:p>
    <w:p w:rsidR="008F0B23" w:rsidRPr="00FC77F7" w:rsidRDefault="008F0B23" w:rsidP="00D50841">
      <w:pPr>
        <w:pStyle w:val="Heading3"/>
        <w:spacing w:line="276" w:lineRule="auto"/>
        <w:ind w:right="-51"/>
        <w:rPr>
          <w:rFonts w:asciiTheme="majorHAnsi" w:hAnsiTheme="majorHAnsi"/>
          <w:i/>
          <w:w w:val="105"/>
        </w:rPr>
      </w:pPr>
      <w:r w:rsidRPr="00FC77F7">
        <w:rPr>
          <w:rFonts w:asciiTheme="majorHAnsi" w:hAnsiTheme="majorHAnsi"/>
          <w:i/>
          <w:w w:val="105"/>
        </w:rPr>
        <w:t xml:space="preserve">  </w:t>
      </w:r>
      <w:r w:rsidRPr="00FC77F7">
        <w:rPr>
          <w:rFonts w:asciiTheme="majorHAnsi" w:hAnsiTheme="majorHAnsi"/>
          <w:i/>
          <w:w w:val="105"/>
        </w:rPr>
        <w:tab/>
      </w:r>
      <w:r w:rsidRPr="00FC77F7">
        <w:rPr>
          <w:rFonts w:asciiTheme="majorHAnsi" w:hAnsiTheme="majorHAnsi"/>
          <w:i/>
          <w:w w:val="105"/>
        </w:rPr>
        <w:tab/>
      </w:r>
      <w:r w:rsidRPr="00FC77F7">
        <w:rPr>
          <w:rFonts w:asciiTheme="majorHAnsi" w:hAnsiTheme="majorHAnsi"/>
          <w:i/>
          <w:w w:val="105"/>
        </w:rPr>
        <w:tab/>
      </w:r>
      <w:r w:rsidRPr="00FC77F7">
        <w:rPr>
          <w:rFonts w:asciiTheme="majorHAnsi" w:hAnsiTheme="majorHAnsi"/>
          <w:i/>
          <w:w w:val="105"/>
        </w:rPr>
        <w:tab/>
      </w:r>
      <w:r w:rsidRPr="00FC77F7">
        <w:rPr>
          <w:rFonts w:asciiTheme="majorHAnsi" w:hAnsiTheme="majorHAnsi"/>
          <w:i/>
          <w:w w:val="105"/>
        </w:rPr>
        <w:tab/>
      </w:r>
      <w:r w:rsidRPr="00FC77F7">
        <w:rPr>
          <w:rFonts w:asciiTheme="majorHAnsi" w:hAnsiTheme="majorHAnsi"/>
          <w:i/>
          <w:w w:val="105"/>
        </w:rPr>
        <w:tab/>
      </w:r>
      <w:r w:rsidRPr="00FC77F7">
        <w:rPr>
          <w:rFonts w:asciiTheme="majorHAnsi" w:hAnsiTheme="majorHAnsi"/>
          <w:i/>
          <w:w w:val="105"/>
        </w:rPr>
        <w:tab/>
      </w:r>
      <w:r w:rsidRPr="00FC77F7">
        <w:rPr>
          <w:rFonts w:asciiTheme="majorHAnsi" w:hAnsiTheme="majorHAnsi"/>
          <w:i/>
          <w:w w:val="105"/>
        </w:rPr>
        <w:tab/>
        <w:t xml:space="preserve">         </w:t>
      </w:r>
      <w:r w:rsidR="00FC77F7" w:rsidRPr="00FC77F7">
        <w:rPr>
          <w:rFonts w:asciiTheme="majorHAnsi" w:hAnsiTheme="majorHAnsi"/>
          <w:i/>
          <w:w w:val="105"/>
        </w:rPr>
        <w:t xml:space="preserve">     </w:t>
      </w:r>
      <w:r w:rsidRPr="00FC77F7">
        <w:rPr>
          <w:rFonts w:asciiTheme="majorHAnsi" w:hAnsiTheme="majorHAnsi"/>
          <w:i/>
          <w:w w:val="105"/>
        </w:rPr>
        <w:t xml:space="preserve">Wójt Gminy Popów </w:t>
      </w:r>
    </w:p>
    <w:p w:rsidR="008F0B23" w:rsidRPr="00FC77F7" w:rsidRDefault="008F0B23" w:rsidP="00D50841">
      <w:pPr>
        <w:pStyle w:val="Heading3"/>
        <w:spacing w:line="276" w:lineRule="auto"/>
        <w:ind w:left="0" w:right="1275"/>
        <w:jc w:val="both"/>
        <w:rPr>
          <w:rFonts w:asciiTheme="majorHAnsi" w:hAnsiTheme="majorHAnsi"/>
          <w:w w:val="105"/>
        </w:rPr>
      </w:pPr>
    </w:p>
    <w:p w:rsidR="008F0B23" w:rsidRPr="00FC77F7" w:rsidRDefault="008F0B23" w:rsidP="00D50841">
      <w:pPr>
        <w:pStyle w:val="Heading3"/>
        <w:spacing w:line="276" w:lineRule="auto"/>
        <w:ind w:left="1250" w:right="1275"/>
        <w:jc w:val="both"/>
        <w:rPr>
          <w:rFonts w:asciiTheme="majorHAnsi" w:hAnsiTheme="majorHAnsi"/>
          <w:w w:val="105"/>
        </w:rPr>
      </w:pPr>
    </w:p>
    <w:p w:rsidR="008F0B23" w:rsidRPr="00FC77F7" w:rsidRDefault="008F0B23" w:rsidP="00D50841">
      <w:pPr>
        <w:pStyle w:val="Heading3"/>
        <w:spacing w:line="276" w:lineRule="auto"/>
        <w:ind w:left="0" w:right="1275"/>
        <w:jc w:val="both"/>
        <w:rPr>
          <w:rFonts w:asciiTheme="majorHAnsi" w:hAnsiTheme="majorHAnsi"/>
          <w:w w:val="105"/>
        </w:rPr>
      </w:pPr>
    </w:p>
    <w:p w:rsidR="00FC77F7" w:rsidRPr="00FC77F7" w:rsidRDefault="00FC77F7" w:rsidP="00D50841">
      <w:pPr>
        <w:pStyle w:val="Heading3"/>
        <w:spacing w:line="276" w:lineRule="auto"/>
        <w:ind w:left="0" w:right="1275"/>
        <w:jc w:val="both"/>
        <w:rPr>
          <w:rFonts w:asciiTheme="majorHAnsi" w:hAnsiTheme="majorHAnsi"/>
          <w:w w:val="105"/>
        </w:rPr>
      </w:pPr>
    </w:p>
    <w:p w:rsidR="00FC77F7" w:rsidRPr="00FC77F7" w:rsidRDefault="00FC77F7" w:rsidP="00D50841">
      <w:pPr>
        <w:pStyle w:val="Heading3"/>
        <w:spacing w:line="276" w:lineRule="auto"/>
        <w:ind w:left="0" w:right="1275"/>
        <w:jc w:val="both"/>
        <w:rPr>
          <w:rFonts w:asciiTheme="majorHAnsi" w:hAnsiTheme="majorHAnsi"/>
          <w:w w:val="105"/>
        </w:rPr>
      </w:pPr>
    </w:p>
    <w:p w:rsidR="008B6DB1" w:rsidRDefault="008B6DB1" w:rsidP="00D50841">
      <w:pPr>
        <w:pStyle w:val="Heading3"/>
        <w:spacing w:line="276" w:lineRule="auto"/>
        <w:ind w:left="1250" w:right="1275"/>
        <w:jc w:val="both"/>
        <w:rPr>
          <w:rFonts w:asciiTheme="majorHAnsi" w:hAnsiTheme="majorHAnsi"/>
          <w:w w:val="105"/>
        </w:rPr>
      </w:pPr>
    </w:p>
    <w:p w:rsidR="008B6DB1" w:rsidRDefault="008B6DB1" w:rsidP="00D50841">
      <w:pPr>
        <w:pStyle w:val="Heading3"/>
        <w:spacing w:line="276" w:lineRule="auto"/>
        <w:ind w:left="1250" w:right="1275"/>
        <w:jc w:val="both"/>
        <w:rPr>
          <w:rFonts w:asciiTheme="majorHAnsi" w:hAnsiTheme="majorHAnsi"/>
          <w:w w:val="105"/>
        </w:rPr>
      </w:pPr>
    </w:p>
    <w:p w:rsidR="008B6DB1" w:rsidRPr="00FC77F7" w:rsidRDefault="008B6DB1" w:rsidP="00EA11F0">
      <w:pPr>
        <w:pStyle w:val="Heading3"/>
        <w:spacing w:line="276" w:lineRule="auto"/>
        <w:ind w:left="0" w:right="1275"/>
        <w:jc w:val="both"/>
        <w:rPr>
          <w:rFonts w:asciiTheme="majorHAnsi" w:hAnsiTheme="majorHAnsi"/>
          <w:w w:val="105"/>
        </w:rPr>
      </w:pPr>
    </w:p>
    <w:p w:rsidR="008F0B23" w:rsidRPr="00FC77F7" w:rsidRDefault="008F0B23" w:rsidP="00D50841">
      <w:pPr>
        <w:pStyle w:val="Heading3"/>
        <w:spacing w:line="276" w:lineRule="auto"/>
        <w:ind w:left="0" w:right="1275"/>
        <w:jc w:val="center"/>
        <w:rPr>
          <w:rFonts w:asciiTheme="majorHAnsi" w:hAnsiTheme="majorHAnsi"/>
          <w:b w:val="0"/>
          <w:i/>
        </w:rPr>
        <w:sectPr w:rsidR="008F0B23" w:rsidRPr="00FC77F7" w:rsidSect="00D50841">
          <w:headerReference w:type="default" r:id="rId11"/>
          <w:footerReference w:type="first" r:id="rId12"/>
          <w:pgSz w:w="11910" w:h="16840"/>
          <w:pgMar w:top="670" w:right="1060" w:bottom="280" w:left="1120" w:header="708" w:footer="708" w:gutter="0"/>
          <w:cols w:space="708"/>
          <w:titlePg/>
          <w:docGrid w:linePitch="299"/>
        </w:sectPr>
      </w:pPr>
      <w:r w:rsidRPr="00FC77F7">
        <w:rPr>
          <w:rFonts w:asciiTheme="majorHAnsi" w:hAnsiTheme="majorHAnsi"/>
          <w:b w:val="0"/>
          <w:i/>
          <w:w w:val="105"/>
        </w:rPr>
        <w:t xml:space="preserve">                 </w:t>
      </w:r>
      <w:r w:rsidR="00BB1EA4">
        <w:rPr>
          <w:rFonts w:asciiTheme="majorHAnsi" w:hAnsiTheme="majorHAnsi"/>
          <w:b w:val="0"/>
          <w:i/>
          <w:w w:val="105"/>
        </w:rPr>
        <w:t xml:space="preserve">                            </w:t>
      </w:r>
      <w:r w:rsidRPr="00FC77F7">
        <w:rPr>
          <w:rFonts w:asciiTheme="majorHAnsi" w:hAnsiTheme="majorHAnsi"/>
          <w:b w:val="0"/>
          <w:i/>
          <w:w w:val="105"/>
        </w:rPr>
        <w:t xml:space="preserve">  Zawady, dnia</w:t>
      </w:r>
      <w:r w:rsidR="008B6DB1">
        <w:rPr>
          <w:rFonts w:asciiTheme="majorHAnsi" w:hAnsiTheme="majorHAnsi"/>
          <w:b w:val="0"/>
          <w:i/>
          <w:w w:val="105"/>
        </w:rPr>
        <w:t xml:space="preserve"> 23</w:t>
      </w:r>
      <w:r w:rsidR="00BB1EA4">
        <w:rPr>
          <w:rFonts w:asciiTheme="majorHAnsi" w:hAnsiTheme="majorHAnsi"/>
          <w:b w:val="0"/>
          <w:i/>
          <w:w w:val="105"/>
        </w:rPr>
        <w:t xml:space="preserve"> kwietnia 2021</w:t>
      </w:r>
      <w:r w:rsidR="00FF7623">
        <w:rPr>
          <w:rFonts w:asciiTheme="majorHAnsi" w:hAnsiTheme="majorHAnsi"/>
          <w:b w:val="0"/>
          <w:i/>
          <w:w w:val="105"/>
        </w:rPr>
        <w:t xml:space="preserve"> </w:t>
      </w:r>
      <w:r w:rsidRPr="00FC77F7">
        <w:rPr>
          <w:rFonts w:asciiTheme="majorHAnsi" w:hAnsiTheme="majorHAnsi"/>
          <w:b w:val="0"/>
          <w:i/>
          <w:w w:val="105"/>
        </w:rPr>
        <w:t>ro</w:t>
      </w:r>
      <w:r w:rsidR="00FC77F7" w:rsidRPr="00FC77F7">
        <w:rPr>
          <w:rFonts w:asciiTheme="majorHAnsi" w:hAnsiTheme="majorHAnsi"/>
          <w:b w:val="0"/>
          <w:i/>
          <w:w w:val="105"/>
        </w:rPr>
        <w:t>k</w:t>
      </w:r>
      <w:r w:rsidR="00BB1EA4">
        <w:rPr>
          <w:rFonts w:asciiTheme="majorHAnsi" w:hAnsiTheme="majorHAnsi"/>
          <w:b w:val="0"/>
          <w:i/>
          <w:w w:val="105"/>
        </w:rPr>
        <w:t xml:space="preserve">. </w:t>
      </w:r>
    </w:p>
    <w:p w:rsidR="008F0B23" w:rsidRPr="00FC77F7" w:rsidRDefault="008F0B23" w:rsidP="00D50841">
      <w:pPr>
        <w:pStyle w:val="Default"/>
        <w:spacing w:line="276" w:lineRule="auto"/>
        <w:jc w:val="both"/>
        <w:rPr>
          <w:rFonts w:asciiTheme="majorHAnsi" w:hAnsiTheme="majorHAnsi"/>
          <w:b/>
          <w:bCs/>
          <w:color w:val="auto"/>
          <w:sz w:val="20"/>
          <w:szCs w:val="20"/>
        </w:rPr>
      </w:pPr>
      <w:r w:rsidRPr="00FC77F7">
        <w:rPr>
          <w:rFonts w:asciiTheme="majorHAnsi" w:hAnsiTheme="majorHAnsi"/>
          <w:b/>
          <w:bCs/>
          <w:color w:val="auto"/>
          <w:sz w:val="20"/>
          <w:szCs w:val="20"/>
        </w:rPr>
        <w:lastRenderedPageBreak/>
        <w:t xml:space="preserve">I. Nazwa oraz adres zamawiającego: </w:t>
      </w:r>
    </w:p>
    <w:p w:rsidR="008F0B23" w:rsidRPr="00D50841" w:rsidRDefault="008F0B23" w:rsidP="00D50841">
      <w:pPr>
        <w:pStyle w:val="Heading3"/>
        <w:tabs>
          <w:tab w:val="left" w:pos="735"/>
          <w:tab w:val="left" w:pos="736"/>
        </w:tabs>
        <w:spacing w:before="24" w:line="276" w:lineRule="auto"/>
        <w:rPr>
          <w:rFonts w:asciiTheme="majorHAnsi" w:hAnsiTheme="majorHAnsi"/>
          <w:i/>
        </w:rPr>
      </w:pPr>
      <w:r w:rsidRPr="00FC77F7">
        <w:rPr>
          <w:rFonts w:asciiTheme="majorHAnsi" w:hAnsiTheme="majorHAnsi"/>
          <w:i/>
        </w:rPr>
        <w:t>Gmina Popów</w:t>
      </w:r>
      <w:r w:rsidRPr="00FC77F7">
        <w:rPr>
          <w:rFonts w:asciiTheme="majorHAnsi" w:hAnsiTheme="majorHAnsi"/>
          <w:i/>
        </w:rPr>
        <w:br/>
        <w:t xml:space="preserve"> Zawady, ul. Częstochowska 6 </w:t>
      </w:r>
      <w:r w:rsidRPr="00FC77F7">
        <w:rPr>
          <w:rFonts w:asciiTheme="majorHAnsi" w:hAnsiTheme="majorHAnsi"/>
          <w:i/>
        </w:rPr>
        <w:br/>
        <w:t xml:space="preserve"> 42-110 Popów</w:t>
      </w:r>
      <w:r w:rsidR="00D50841">
        <w:rPr>
          <w:rFonts w:asciiTheme="majorHAnsi" w:hAnsiTheme="majorHAnsi"/>
          <w:i/>
        </w:rPr>
        <w:br/>
      </w:r>
      <w:r w:rsidRPr="00FC77F7">
        <w:rPr>
          <w:rFonts w:asciiTheme="majorHAnsi" w:hAnsiTheme="majorHAnsi"/>
          <w:b w:val="0"/>
          <w:w w:val="105"/>
        </w:rPr>
        <w:t>Numer</w:t>
      </w:r>
      <w:r w:rsidRPr="00FC77F7">
        <w:rPr>
          <w:rFonts w:asciiTheme="majorHAnsi" w:hAnsiTheme="majorHAnsi"/>
          <w:b w:val="0"/>
          <w:spacing w:val="-5"/>
          <w:w w:val="105"/>
        </w:rPr>
        <w:t xml:space="preserve"> </w:t>
      </w:r>
      <w:r w:rsidRPr="00FC77F7">
        <w:rPr>
          <w:rFonts w:asciiTheme="majorHAnsi" w:hAnsiTheme="majorHAnsi"/>
          <w:b w:val="0"/>
          <w:w w:val="105"/>
        </w:rPr>
        <w:t>telefonu</w:t>
      </w:r>
      <w:r w:rsidRPr="00FC77F7">
        <w:rPr>
          <w:rFonts w:asciiTheme="majorHAnsi" w:hAnsiTheme="majorHAnsi"/>
          <w:i/>
          <w:w w:val="105"/>
        </w:rPr>
        <w:t xml:space="preserve">:  + 48 </w:t>
      </w:r>
      <w:r w:rsidRPr="00FC77F7">
        <w:rPr>
          <w:rFonts w:asciiTheme="majorHAnsi" w:hAnsiTheme="majorHAnsi"/>
          <w:i/>
        </w:rPr>
        <w:t>34 317 70 67</w:t>
      </w:r>
      <w:r w:rsidR="00D50841">
        <w:rPr>
          <w:rFonts w:asciiTheme="majorHAnsi" w:hAnsiTheme="majorHAnsi"/>
          <w:i/>
        </w:rPr>
        <w:br/>
      </w:r>
      <w:r w:rsidRPr="00FC77F7">
        <w:rPr>
          <w:rFonts w:asciiTheme="majorHAnsi" w:hAnsiTheme="majorHAnsi"/>
          <w:b w:val="0"/>
          <w:w w:val="105"/>
        </w:rPr>
        <w:t>Adres poczty</w:t>
      </w:r>
      <w:r w:rsidRPr="00FC77F7">
        <w:rPr>
          <w:rFonts w:asciiTheme="majorHAnsi" w:hAnsiTheme="majorHAnsi"/>
          <w:b w:val="0"/>
          <w:spacing w:val="-21"/>
          <w:w w:val="105"/>
        </w:rPr>
        <w:t xml:space="preserve"> </w:t>
      </w:r>
      <w:r w:rsidRPr="00FC77F7">
        <w:rPr>
          <w:rFonts w:asciiTheme="majorHAnsi" w:hAnsiTheme="majorHAnsi"/>
          <w:b w:val="0"/>
          <w:w w:val="105"/>
        </w:rPr>
        <w:t>elektronicznej:</w:t>
      </w:r>
      <w:r w:rsidRPr="00FC77F7">
        <w:rPr>
          <w:rFonts w:asciiTheme="majorHAnsi" w:hAnsiTheme="majorHAnsi"/>
          <w:b w:val="0"/>
        </w:rPr>
        <w:t xml:space="preserve"> </w:t>
      </w:r>
      <w:hyperlink r:id="rId13" w:history="1">
        <w:r w:rsidRPr="00FC77F7">
          <w:rPr>
            <w:rStyle w:val="Hipercze"/>
            <w:rFonts w:asciiTheme="majorHAnsi" w:hAnsiTheme="majorHAnsi"/>
            <w:b w:val="0"/>
            <w:u w:color="000080"/>
          </w:rPr>
          <w:t>ug@gminapopow.pl</w:t>
        </w:r>
      </w:hyperlink>
      <w:r w:rsidRPr="00FC77F7">
        <w:rPr>
          <w:rFonts w:asciiTheme="majorHAnsi" w:hAnsiTheme="majorHAnsi"/>
          <w:b w:val="0"/>
        </w:rPr>
        <w:t xml:space="preserve">   </w:t>
      </w:r>
      <w:hyperlink r:id="rId14" w:history="1">
        <w:r w:rsidRPr="00FC77F7">
          <w:rPr>
            <w:rStyle w:val="Hipercze"/>
            <w:rFonts w:asciiTheme="majorHAnsi" w:hAnsiTheme="majorHAnsi"/>
            <w:b w:val="0"/>
          </w:rPr>
          <w:t>zamowienia@gminapopow.pl</w:t>
        </w:r>
      </w:hyperlink>
      <w:r w:rsidRPr="00FC77F7">
        <w:rPr>
          <w:rFonts w:asciiTheme="majorHAnsi" w:hAnsiTheme="majorHAnsi"/>
          <w:b w:val="0"/>
        </w:rPr>
        <w:t xml:space="preserve"> </w:t>
      </w:r>
      <w:r w:rsidR="00D50841">
        <w:rPr>
          <w:rFonts w:asciiTheme="majorHAnsi" w:hAnsiTheme="majorHAnsi"/>
          <w:i/>
        </w:rPr>
        <w:br/>
      </w:r>
      <w:r w:rsidRPr="00FC77F7">
        <w:rPr>
          <w:rFonts w:asciiTheme="majorHAnsi" w:hAnsiTheme="majorHAnsi"/>
          <w:b w:val="0"/>
          <w:w w:val="105"/>
        </w:rPr>
        <w:t>Adres strony internetowej prowadzonego postępowania:</w:t>
      </w:r>
      <w:r w:rsidRPr="00FC77F7">
        <w:rPr>
          <w:rFonts w:asciiTheme="majorHAnsi" w:hAnsiTheme="majorHAnsi"/>
          <w:b w:val="0"/>
        </w:rPr>
        <w:t xml:space="preserve">  </w:t>
      </w:r>
      <w:hyperlink r:id="rId15" w:history="1">
        <w:r w:rsidRPr="00FC77F7">
          <w:rPr>
            <w:rStyle w:val="Hipercze"/>
            <w:rFonts w:asciiTheme="majorHAnsi" w:hAnsiTheme="majorHAnsi"/>
            <w:b w:val="0"/>
          </w:rPr>
          <w:t>www.bip.gminapopow.pl</w:t>
        </w:r>
      </w:hyperlink>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center"/>
        <w:rPr>
          <w:rFonts w:asciiTheme="majorHAnsi" w:hAnsiTheme="majorHAnsi"/>
          <w:b/>
          <w:i/>
          <w:color w:val="auto"/>
          <w:sz w:val="20"/>
          <w:szCs w:val="20"/>
        </w:rPr>
      </w:pPr>
      <w:r w:rsidRPr="00FC77F7">
        <w:rPr>
          <w:rFonts w:asciiTheme="majorHAnsi" w:hAnsiTheme="majorHAnsi"/>
          <w:b/>
          <w:bCs/>
          <w:color w:val="auto"/>
          <w:sz w:val="20"/>
          <w:szCs w:val="20"/>
        </w:rPr>
        <w:t xml:space="preserve">Nazwa zamówienia </w:t>
      </w:r>
      <w:r w:rsidRPr="00FC77F7">
        <w:rPr>
          <w:rFonts w:asciiTheme="majorHAnsi" w:hAnsiTheme="majorHAnsi"/>
          <w:color w:val="auto"/>
          <w:sz w:val="20"/>
          <w:szCs w:val="20"/>
        </w:rPr>
        <w:t xml:space="preserve">nadana przez Zamawiającego: </w:t>
      </w:r>
      <w:r w:rsidR="00C1386F" w:rsidRPr="00FC77F7">
        <w:rPr>
          <w:rFonts w:asciiTheme="majorHAnsi" w:hAnsiTheme="majorHAnsi"/>
          <w:b/>
          <w:i/>
          <w:sz w:val="20"/>
          <w:szCs w:val="20"/>
        </w:rPr>
        <w:t>Budowa Gminnej Hali Sportowej w Popowie</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II. Ochrona danych osobowych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administratorem Pani/Pana danych osobowych jest </w:t>
      </w:r>
      <w:r w:rsidR="00C1386F" w:rsidRPr="00FC77F7">
        <w:rPr>
          <w:rFonts w:asciiTheme="majorHAnsi" w:hAnsiTheme="majorHAnsi"/>
          <w:color w:val="auto"/>
          <w:sz w:val="20"/>
          <w:szCs w:val="20"/>
        </w:rPr>
        <w:t>Wójt Gminy Popów</w:t>
      </w:r>
      <w:r w:rsidRPr="00FC77F7">
        <w:rPr>
          <w:rFonts w:asciiTheme="majorHAnsi" w:hAnsiTheme="majorHAnsi"/>
          <w:color w:val="auto"/>
          <w:sz w:val="20"/>
          <w:szCs w:val="20"/>
        </w:rPr>
        <w:t xml:space="preserve"> </w:t>
      </w:r>
    </w:p>
    <w:p w:rsidR="00C1386F"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administrator wyznaczył Inspektora Danych Osobowych, z którym można się kontaktować pod adresem e-mail: </w:t>
      </w:r>
      <w:r w:rsidR="00C1386F" w:rsidRPr="00FC77F7">
        <w:rPr>
          <w:rFonts w:asciiTheme="majorHAnsi" w:hAnsiTheme="majorHAnsi"/>
          <w:color w:val="auto"/>
          <w:sz w:val="20"/>
          <w:szCs w:val="20"/>
        </w:rPr>
        <w:t>ug@gminapopow.pl</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Pani/Pana dane osobowe przetwarzane będą na podstawie art. 6 ust. 1 lit. c RODO w celu związanym z przedmiotowym postępowaniem o udzielenie zamówienia publicznego, prowadzonym w trybie podstawowym, o jakim stanowi art. 275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2 </w:t>
      </w:r>
    </w:p>
    <w:p w:rsidR="00C1386F"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4) odbiorcami Pani/Pana danych osobowych będą osoby lub podmioty, którym udostępniona zostanie dokumentacja postępowania w oparciu o art. 74 ustawy.</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5) Pani/Pana dane osobowe będą przechowywane, zgodnie z art. 78 ust. 1 </w:t>
      </w:r>
      <w:r w:rsidRPr="00FC77F7">
        <w:rPr>
          <w:rFonts w:asciiTheme="majorHAnsi" w:hAnsiTheme="majorHAnsi"/>
          <w:i/>
          <w:iCs/>
          <w:color w:val="auto"/>
          <w:sz w:val="20"/>
          <w:szCs w:val="20"/>
        </w:rPr>
        <w:t xml:space="preserve">ustawy </w:t>
      </w:r>
      <w:r w:rsidRPr="00FC77F7">
        <w:rPr>
          <w:rFonts w:asciiTheme="majorHAnsi" w:hAnsiTheme="majorHAnsi"/>
          <w:color w:val="auto"/>
          <w:sz w:val="20"/>
          <w:szCs w:val="20"/>
        </w:rPr>
        <w:t xml:space="preserve">przez okres 4 lat od dnia zakończenia postępowania o udzielenie zamówienia, a jeżeli czas trwania umowy przekracza 4 lata, okres przechowywania obejmuje cały czas trwania umowy;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6) obowiązek podania przez Panią/Pana danych osobowych bezpośrednio Pani/Pana dotyczących jest wymogiem ustawowym określonym w przepisach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związanym z udziałem w postępowaniu o udzielenie zamówienia publicznego.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7) w odniesieniu do Pani/Pana danych osobowych decyzje nie będą podejmowane w sposób zautomatyzowany, stosownie do art. 22 RODO.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8) posiada Pani/Pan: </w:t>
      </w:r>
    </w:p>
    <w:p w:rsidR="00C1386F" w:rsidRPr="00FC77F7" w:rsidRDefault="00C1386F"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C1386F" w:rsidRPr="00FC77F7" w:rsidRDefault="00C1386F"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b) na podstawie art. 16 RODO prawo do sprostowania Pani/Pana danych osobowych (skorzystanie z prawa do sprostowania nie może skutkować zmianą wyniku postępowania o udzielenie zamówienia publicznego ani zmianą postanowień umowy w zakresie niezgodnym z </w:t>
      </w:r>
      <w:r w:rsidRPr="00FC77F7">
        <w:rPr>
          <w:rFonts w:asciiTheme="majorHAnsi" w:hAnsiTheme="majorHAnsi"/>
          <w:i/>
          <w:iCs/>
          <w:color w:val="auto"/>
          <w:sz w:val="20"/>
          <w:szCs w:val="20"/>
        </w:rPr>
        <w:t xml:space="preserve">ustawą </w:t>
      </w:r>
      <w:r w:rsidRPr="00FC77F7">
        <w:rPr>
          <w:rFonts w:asciiTheme="majorHAnsi" w:hAnsiTheme="majorHAnsi"/>
          <w:color w:val="auto"/>
          <w:sz w:val="20"/>
          <w:szCs w:val="20"/>
        </w:rPr>
        <w:t xml:space="preserve">oraz nie może naruszać integralności protokołu oraz jego załączników); </w:t>
      </w:r>
    </w:p>
    <w:p w:rsidR="00C1386F" w:rsidRPr="00FC77F7" w:rsidRDefault="00C1386F"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1386F" w:rsidRPr="00FC77F7" w:rsidRDefault="00C1386F"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d) prawo do wniesienia skargi do Prezesa Urzędu Ochrony Danych Osobowych, gdy uzna Pani/Pan, że przetwarzanie danych osobowych Pani/Pana dotyczących narusza przepisy RODO;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9) nie przysługuje Pani/Panu: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a) w związku z art. 17 ust. 3 lit. b, d lub e RODO prawo do usunięcia danych osobowych;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b) prawo do przenoszenia danych osobowych, o którym mowa w art. 20 RODO;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c) na podstawie art. 21 RODO prawo sprzeciwu, wobec przetwarzania danych osobowych, gdyż podstawą prawną przetwarzania Pani/Pana danych osobowych jest art. 6 ust. 1 lit. c RODO; </w:t>
      </w:r>
    </w:p>
    <w:p w:rsidR="00C1386F" w:rsidRPr="00FC77F7" w:rsidRDefault="00C1386F"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10) przysługuje Pani/Panu prawo wniesienia skargi do organu nadzorczego na niezgodne z RODO przetwarzanie Pani/Pana danych osobowych przez administratora. Organem właściwym dla przedmiotowej skargi jest Urząd Ochrony Danych Osobowych, ul. Stawki 2, 00-193 Warszawa</w:t>
      </w:r>
      <w:r w:rsidR="00FC77F7">
        <w:rPr>
          <w:rFonts w:asciiTheme="majorHAnsi" w:hAnsiTheme="majorHAnsi"/>
          <w:color w:val="auto"/>
          <w:sz w:val="20"/>
          <w:szCs w:val="20"/>
        </w:rPr>
        <w:t>.</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III. Tryb udzielenia zamówienia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Niniejsze postępowanie prowadzone jest w trybie podstawowym, o jakim stanowi art. 275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w:t>
      </w:r>
      <w:r w:rsidRPr="00FC77F7">
        <w:rPr>
          <w:rFonts w:asciiTheme="majorHAnsi" w:hAnsiTheme="majorHAnsi"/>
          <w:i/>
          <w:iCs/>
          <w:color w:val="auto"/>
          <w:sz w:val="20"/>
          <w:szCs w:val="20"/>
        </w:rPr>
        <w:t xml:space="preserve">ustawy </w:t>
      </w:r>
      <w:r w:rsidRPr="00FC77F7">
        <w:rPr>
          <w:rFonts w:asciiTheme="majorHAnsi" w:hAnsiTheme="majorHAnsi"/>
          <w:color w:val="auto"/>
          <w:sz w:val="20"/>
          <w:szCs w:val="20"/>
        </w:rPr>
        <w:t xml:space="preserve">oraz niniejszej Specyfikacji Warunków Zamówienia, zwaną dalej „SWZ”.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Zamawiający nie przewiduje wyboru najkorzystniejszej oferty z możliwością prowadzenia negocjacji.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Szacunkowa wartość przedmiotowego zamówienia nie przekracza progów unijnych, o jakich mowa w art. 3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Zamawiający nie przewiduje aukcji elektronicznej.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Zamawiający nie przewiduje złożenia oferty w postaci katalogów elektronicznych.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Zamawiający nie prowadzi postępowania w celu zawarcia umowy ramowej.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7. </w:t>
      </w:r>
      <w:r w:rsidRPr="00FC77F7">
        <w:rPr>
          <w:rFonts w:asciiTheme="majorHAnsi" w:hAnsiTheme="majorHAnsi"/>
          <w:color w:val="auto"/>
          <w:sz w:val="20"/>
          <w:szCs w:val="20"/>
        </w:rPr>
        <w:t xml:space="preserve">Zamawiający nie zastrzega możliwości ubiegania się o udzielenie zamówienia wyłącznie przez wykonawców, o których mowa w art. 94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w:t>
      </w:r>
    </w:p>
    <w:p w:rsidR="00233408"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8. </w:t>
      </w:r>
      <w:r w:rsidRPr="00FC77F7">
        <w:rPr>
          <w:rFonts w:asciiTheme="majorHAnsi" w:hAnsiTheme="majorHAnsi"/>
          <w:color w:val="auto"/>
          <w:sz w:val="20"/>
          <w:szCs w:val="20"/>
        </w:rPr>
        <w:t xml:space="preserve">Zamawiający nie określa dodatkowych wymagań związanych z zatrudnianiem osób, o których mowa w art. 96 ust. 2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2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w:t>
      </w:r>
    </w:p>
    <w:p w:rsidR="00233408" w:rsidRPr="00FC77F7" w:rsidRDefault="00233408"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IV. Opis przedmiotu zamówienia</w:t>
      </w:r>
      <w:r w:rsidRPr="00FC77F7">
        <w:rPr>
          <w:rFonts w:asciiTheme="majorHAnsi" w:hAnsiTheme="majorHAnsi"/>
          <w:color w:val="auto"/>
          <w:sz w:val="20"/>
          <w:szCs w:val="20"/>
        </w:rPr>
        <w:t xml:space="preserve">: </w:t>
      </w:r>
    </w:p>
    <w:p w:rsidR="003B0323" w:rsidRPr="003B0323" w:rsidRDefault="008F0B23" w:rsidP="00D50841">
      <w:pPr>
        <w:pStyle w:val="Tekstpodstawowy"/>
        <w:spacing w:after="120" w:line="276" w:lineRule="auto"/>
        <w:ind w:left="16"/>
        <w:jc w:val="both"/>
        <w:rPr>
          <w:rFonts w:asciiTheme="majorHAnsi" w:hAnsiTheme="majorHAnsi"/>
          <w:color w:val="000000"/>
          <w:lang w:val="en-US"/>
        </w:rPr>
      </w:pPr>
      <w:r w:rsidRPr="00FC77F7">
        <w:rPr>
          <w:rFonts w:asciiTheme="majorHAnsi" w:hAnsiTheme="majorHAnsi"/>
          <w:b/>
          <w:bCs/>
        </w:rPr>
        <w:t xml:space="preserve">1. </w:t>
      </w:r>
      <w:r w:rsidRPr="00FC77F7">
        <w:rPr>
          <w:rFonts w:asciiTheme="majorHAnsi" w:hAnsiTheme="majorHAnsi"/>
        </w:rPr>
        <w:t xml:space="preserve">Przedmiotem zamówienia jest budowa </w:t>
      </w:r>
      <w:proofErr w:type="spellStart"/>
      <w:r w:rsidR="003B0323" w:rsidRPr="003B0323">
        <w:rPr>
          <w:rFonts w:asciiTheme="majorHAnsi" w:hAnsiTheme="majorHAnsi"/>
          <w:color w:val="000000"/>
          <w:lang w:val="en-US"/>
        </w:rPr>
        <w:t>budynku</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hali</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sportowej</w:t>
      </w:r>
      <w:proofErr w:type="spellEnd"/>
      <w:r w:rsidR="003B0323" w:rsidRPr="003B0323">
        <w:rPr>
          <w:rFonts w:asciiTheme="majorHAnsi" w:hAnsiTheme="majorHAnsi"/>
          <w:color w:val="000000"/>
          <w:lang w:val="en-US"/>
        </w:rPr>
        <w:t xml:space="preserve"> w </w:t>
      </w:r>
      <w:proofErr w:type="spellStart"/>
      <w:r w:rsidR="003B0323" w:rsidRPr="003B0323">
        <w:rPr>
          <w:rFonts w:asciiTheme="majorHAnsi" w:hAnsiTheme="majorHAnsi"/>
          <w:color w:val="000000"/>
          <w:lang w:val="en-US"/>
        </w:rPr>
        <w:t>części</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północnej</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działki</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Połączenie</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funkcjonalne</w:t>
      </w:r>
      <w:proofErr w:type="spellEnd"/>
      <w:r w:rsidR="003B0323" w:rsidRPr="003B0323">
        <w:rPr>
          <w:rFonts w:asciiTheme="majorHAnsi" w:hAnsiTheme="majorHAnsi"/>
          <w:color w:val="000000"/>
          <w:lang w:val="en-US"/>
        </w:rPr>
        <w:t xml:space="preserve"> z </w:t>
      </w:r>
      <w:proofErr w:type="spellStart"/>
      <w:r w:rsidR="003B0323" w:rsidRPr="003B0323">
        <w:rPr>
          <w:rFonts w:asciiTheme="majorHAnsi" w:hAnsiTheme="majorHAnsi"/>
          <w:color w:val="000000"/>
          <w:lang w:val="en-US"/>
        </w:rPr>
        <w:t>istniejącym</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budynkiem</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oświatowym</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za</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pomocą</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podziemnego</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łącznika</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Wejście</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główne</w:t>
      </w:r>
      <w:proofErr w:type="spellEnd"/>
      <w:r w:rsidR="003B0323" w:rsidRPr="003B0323">
        <w:rPr>
          <w:rFonts w:asciiTheme="majorHAnsi" w:hAnsiTheme="majorHAnsi"/>
          <w:color w:val="000000"/>
          <w:lang w:val="en-US"/>
        </w:rPr>
        <w:t xml:space="preserve"> do </w:t>
      </w:r>
      <w:proofErr w:type="spellStart"/>
      <w:r w:rsidR="003B0323" w:rsidRPr="003B0323">
        <w:rPr>
          <w:rFonts w:asciiTheme="majorHAnsi" w:hAnsiTheme="majorHAnsi"/>
          <w:color w:val="000000"/>
          <w:lang w:val="en-US"/>
        </w:rPr>
        <w:t>budynku</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od</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strony</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wschodniej</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wewnętrznego</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placu</w:t>
      </w:r>
      <w:proofErr w:type="spellEnd"/>
      <w:r w:rsidR="003B0323" w:rsidRPr="003B0323">
        <w:rPr>
          <w:rFonts w:asciiTheme="majorHAnsi" w:hAnsiTheme="majorHAnsi"/>
          <w:color w:val="000000"/>
          <w:lang w:val="en-US"/>
        </w:rPr>
        <w:t xml:space="preserve">. </w:t>
      </w:r>
    </w:p>
    <w:p w:rsidR="003B0323" w:rsidRPr="003B0323" w:rsidRDefault="003B0323" w:rsidP="00D50841">
      <w:pPr>
        <w:pStyle w:val="Tekstpodstawowy"/>
        <w:spacing w:after="120" w:line="276" w:lineRule="auto"/>
        <w:ind w:left="16"/>
        <w:jc w:val="both"/>
        <w:rPr>
          <w:rFonts w:asciiTheme="majorHAnsi" w:hAnsiTheme="majorHAnsi"/>
          <w:color w:val="000000"/>
          <w:lang w:val="en-US"/>
        </w:rPr>
      </w:pPr>
      <w:r w:rsidRPr="003B0323">
        <w:rPr>
          <w:rFonts w:asciiTheme="majorHAnsi" w:hAnsiTheme="majorHAnsi"/>
          <w:color w:val="000000"/>
          <w:lang w:val="en-US"/>
        </w:rPr>
        <w:tab/>
        <w:t xml:space="preserve">W </w:t>
      </w:r>
      <w:proofErr w:type="spellStart"/>
      <w:r w:rsidRPr="003B0323">
        <w:rPr>
          <w:rFonts w:asciiTheme="majorHAnsi" w:hAnsiTheme="majorHAnsi"/>
          <w:color w:val="000000"/>
          <w:lang w:val="en-US"/>
        </w:rPr>
        <w:t>projektowanym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budynku</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mieścić</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się</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będą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sala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sportowa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siłownia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sala</w:t>
      </w:r>
      <w:proofErr w:type="spellEnd"/>
      <w:r w:rsidRPr="003B0323">
        <w:rPr>
          <w:rFonts w:asciiTheme="majorHAnsi" w:hAnsiTheme="majorHAnsi"/>
          <w:color w:val="000000"/>
          <w:lang w:val="en-US"/>
        </w:rPr>
        <w:t xml:space="preserve"> fitness </w:t>
      </w:r>
      <w:proofErr w:type="spellStart"/>
      <w:r w:rsidRPr="003B0323">
        <w:rPr>
          <w:rFonts w:asciiTheme="majorHAnsi" w:hAnsiTheme="majorHAnsi"/>
          <w:color w:val="000000"/>
          <w:lang w:val="en-US"/>
        </w:rPr>
        <w:t>wraz</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niezbędnym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zapleczem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sanitarnym</w:t>
      </w:r>
      <w:proofErr w:type="spellEnd"/>
      <w:r w:rsidRPr="003B0323">
        <w:rPr>
          <w:rFonts w:asciiTheme="majorHAnsi" w:hAnsiTheme="majorHAnsi"/>
          <w:color w:val="000000"/>
          <w:lang w:val="en-US"/>
        </w:rPr>
        <w:t xml:space="preserve"> – </w:t>
      </w:r>
      <w:proofErr w:type="spellStart"/>
      <w:r w:rsidRPr="003B0323">
        <w:rPr>
          <w:rFonts w:asciiTheme="majorHAnsi" w:hAnsiTheme="majorHAnsi"/>
          <w:color w:val="000000"/>
          <w:lang w:val="en-US"/>
        </w:rPr>
        <w:t>dwie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szatnie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męskie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dwie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szatnie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damskie</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umywalniami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zespół</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sanitariatów</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dla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widzów</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pokój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nauczycieli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ternerów</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własnym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zapleczem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sanitarnym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magazy</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na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sprzęt</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sportowy</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oraz</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zaplecze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techniczne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kotłownia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gazowa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serwerownia</w:t>
      </w:r>
      <w:proofErr w:type="spellEnd"/>
      <w:r w:rsidRPr="003B0323">
        <w:rPr>
          <w:rFonts w:asciiTheme="majorHAnsi" w:hAnsiTheme="majorHAnsi"/>
          <w:color w:val="000000"/>
          <w:lang w:val="en-US"/>
        </w:rPr>
        <w:t xml:space="preserve">). W </w:t>
      </w:r>
      <w:proofErr w:type="spellStart"/>
      <w:r w:rsidRPr="003B0323">
        <w:rPr>
          <w:rFonts w:asciiTheme="majorHAnsi" w:hAnsiTheme="majorHAnsi"/>
          <w:color w:val="000000"/>
          <w:lang w:val="en-US"/>
        </w:rPr>
        <w:t>strefie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wejściowej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hol</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główny</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częścią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recepcyjną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informacyjną</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zamykaną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szatnią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na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odzież</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wierzchnią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obsługiwaną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przez</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pracownika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części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recepcyjnej</w:t>
      </w:r>
      <w:proofErr w:type="spellEnd"/>
      <w:r w:rsidRPr="003B0323">
        <w:rPr>
          <w:rFonts w:asciiTheme="majorHAnsi" w:hAnsiTheme="majorHAnsi"/>
          <w:color w:val="000000"/>
          <w:lang w:val="en-US"/>
        </w:rPr>
        <w:t xml:space="preserve">. W </w:t>
      </w:r>
      <w:proofErr w:type="spellStart"/>
      <w:r w:rsidRPr="003B0323">
        <w:rPr>
          <w:rFonts w:asciiTheme="majorHAnsi" w:hAnsiTheme="majorHAnsi"/>
          <w:color w:val="000000"/>
          <w:lang w:val="en-US"/>
        </w:rPr>
        <w:t>podpiwniczeniu</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planuje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się</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lokalizację</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pomieszczeń</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technicznych</w:t>
      </w:r>
      <w:proofErr w:type="spellEnd"/>
      <w:r w:rsidRPr="003B0323">
        <w:rPr>
          <w:rFonts w:asciiTheme="majorHAnsi" w:hAnsiTheme="majorHAnsi"/>
          <w:color w:val="000000"/>
          <w:lang w:val="en-US"/>
        </w:rPr>
        <w:t xml:space="preserve"> – </w:t>
      </w:r>
      <w:proofErr w:type="spellStart"/>
      <w:r w:rsidRPr="003B0323">
        <w:rPr>
          <w:rFonts w:asciiTheme="majorHAnsi" w:hAnsiTheme="majorHAnsi"/>
          <w:color w:val="000000"/>
          <w:lang w:val="en-US"/>
        </w:rPr>
        <w:t>wentylatorowni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oraz</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rozdzielni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elektrycznej</w:t>
      </w:r>
      <w:proofErr w:type="spellEnd"/>
      <w:r w:rsidRPr="003B0323">
        <w:rPr>
          <w:rFonts w:asciiTheme="majorHAnsi" w:hAnsiTheme="majorHAnsi"/>
          <w:color w:val="000000"/>
          <w:lang w:val="en-US"/>
        </w:rPr>
        <w:t>.</w:t>
      </w:r>
    </w:p>
    <w:p w:rsidR="003B0323" w:rsidRPr="003B0323" w:rsidRDefault="003B0323" w:rsidP="00D50841">
      <w:pPr>
        <w:pStyle w:val="Tekstpodstawowy"/>
        <w:spacing w:after="120" w:line="276" w:lineRule="auto"/>
        <w:ind w:left="16"/>
        <w:jc w:val="both"/>
        <w:rPr>
          <w:rFonts w:asciiTheme="majorHAnsi" w:hAnsiTheme="majorHAnsi"/>
          <w:color w:val="000000"/>
          <w:lang w:val="en-US"/>
        </w:rPr>
      </w:pPr>
      <w:r w:rsidRPr="003B0323">
        <w:rPr>
          <w:rFonts w:asciiTheme="majorHAnsi" w:hAnsiTheme="majorHAnsi"/>
          <w:color w:val="000000"/>
          <w:lang w:val="en-US"/>
        </w:rPr>
        <w:tab/>
      </w:r>
      <w:proofErr w:type="spellStart"/>
      <w:r w:rsidRPr="003B0323">
        <w:rPr>
          <w:rFonts w:asciiTheme="majorHAnsi" w:hAnsiTheme="majorHAnsi"/>
          <w:color w:val="000000"/>
          <w:lang w:val="en-US"/>
        </w:rPr>
        <w:t>Projektowany</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budynek</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będzie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budynkiem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częściowo</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podpiwniczonym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parterowym</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Dach</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płaski</w:t>
      </w:r>
      <w:proofErr w:type="spellEnd"/>
      <w:r w:rsidRPr="003B0323">
        <w:rPr>
          <w:rFonts w:asciiTheme="majorHAnsi" w:hAnsiTheme="majorHAnsi"/>
          <w:color w:val="000000"/>
          <w:lang w:val="en-US"/>
        </w:rPr>
        <w:t xml:space="preserve"> w </w:t>
      </w:r>
      <w:proofErr w:type="spellStart"/>
      <w:r w:rsidRPr="003B0323">
        <w:rPr>
          <w:rFonts w:asciiTheme="majorHAnsi" w:hAnsiTheme="majorHAnsi"/>
          <w:color w:val="000000"/>
          <w:lang w:val="en-US"/>
        </w:rPr>
        <w:t>formie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stropodachu</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niewentylowanego</w:t>
      </w:r>
      <w:proofErr w:type="spellEnd"/>
      <w:r w:rsidRPr="003B0323">
        <w:rPr>
          <w:rFonts w:asciiTheme="majorHAnsi" w:hAnsiTheme="majorHAnsi"/>
          <w:color w:val="000000"/>
          <w:lang w:val="en-US"/>
        </w:rPr>
        <w:t xml:space="preserve"> w </w:t>
      </w:r>
      <w:proofErr w:type="spellStart"/>
      <w:r w:rsidRPr="003B0323">
        <w:rPr>
          <w:rFonts w:asciiTheme="majorHAnsi" w:hAnsiTheme="majorHAnsi"/>
          <w:color w:val="000000"/>
          <w:lang w:val="en-US"/>
        </w:rPr>
        <w:t>strefie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zaplecza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sanitarno-techn</w:t>
      </w:r>
      <w:r w:rsidR="004E7F68">
        <w:rPr>
          <w:rFonts w:asciiTheme="majorHAnsi" w:hAnsiTheme="majorHAnsi"/>
          <w:color w:val="000000"/>
          <w:lang w:val="en-US"/>
        </w:rPr>
        <w:t>icznego</w:t>
      </w:r>
      <w:proofErr w:type="spellEnd"/>
      <w:r w:rsidR="004E7F68">
        <w:rPr>
          <w:rFonts w:asciiTheme="majorHAnsi" w:hAnsiTheme="majorHAnsi"/>
          <w:color w:val="000000"/>
          <w:lang w:val="en-US"/>
        </w:rPr>
        <w:t xml:space="preserve"> </w:t>
      </w:r>
      <w:proofErr w:type="spellStart"/>
      <w:r w:rsidR="004E7F68">
        <w:rPr>
          <w:rFonts w:asciiTheme="majorHAnsi" w:hAnsiTheme="majorHAnsi"/>
          <w:color w:val="000000"/>
          <w:lang w:val="en-US"/>
        </w:rPr>
        <w:t>oraz</w:t>
      </w:r>
      <w:proofErr w:type="spellEnd"/>
      <w:r w:rsidR="004E7F68">
        <w:rPr>
          <w:rFonts w:asciiTheme="majorHAnsi" w:hAnsiTheme="majorHAnsi"/>
          <w:color w:val="000000"/>
          <w:lang w:val="en-US"/>
        </w:rPr>
        <w:t xml:space="preserve"> w </w:t>
      </w:r>
      <w:proofErr w:type="spellStart"/>
      <w:r w:rsidR="004E7F68">
        <w:rPr>
          <w:rFonts w:asciiTheme="majorHAnsi" w:hAnsiTheme="majorHAnsi"/>
          <w:color w:val="000000"/>
          <w:lang w:val="en-US"/>
        </w:rPr>
        <w:t>strefie</w:t>
      </w:r>
      <w:proofErr w:type="spellEnd"/>
      <w:r w:rsidR="004E7F68">
        <w:rPr>
          <w:rFonts w:asciiTheme="majorHAnsi" w:hAnsiTheme="majorHAnsi"/>
          <w:color w:val="000000"/>
          <w:lang w:val="en-US"/>
        </w:rPr>
        <w:t xml:space="preserve"> </w:t>
      </w:r>
      <w:proofErr w:type="spellStart"/>
      <w:r w:rsidR="004E7F68">
        <w:rPr>
          <w:rFonts w:asciiTheme="majorHAnsi" w:hAnsiTheme="majorHAnsi"/>
          <w:color w:val="000000"/>
          <w:lang w:val="en-US"/>
        </w:rPr>
        <w:t>siłowni</w:t>
      </w:r>
      <w:proofErr w:type="spellEnd"/>
      <w:r w:rsidR="004E7F68">
        <w:rPr>
          <w:rFonts w:asciiTheme="majorHAnsi" w:hAnsiTheme="majorHAnsi"/>
          <w:color w:val="000000"/>
          <w:lang w:val="en-US"/>
        </w:rPr>
        <w:t xml:space="preserve"> </w:t>
      </w:r>
      <w:proofErr w:type="spellStart"/>
      <w:r w:rsidR="004E7F68">
        <w:rPr>
          <w:rFonts w:asciiTheme="majorHAnsi" w:hAnsiTheme="majorHAnsi"/>
          <w:color w:val="000000"/>
          <w:lang w:val="en-US"/>
        </w:rPr>
        <w:t>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sali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fitnes</w:t>
      </w:r>
      <w:proofErr w:type="spellEnd"/>
      <w:r w:rsidRPr="003B0323">
        <w:rPr>
          <w:rFonts w:asciiTheme="majorHAnsi" w:hAnsiTheme="majorHAnsi"/>
          <w:color w:val="000000"/>
          <w:lang w:val="en-US"/>
        </w:rPr>
        <w:t xml:space="preserve">. W </w:t>
      </w:r>
      <w:proofErr w:type="spellStart"/>
      <w:r w:rsidRPr="003B0323">
        <w:rPr>
          <w:rFonts w:asciiTheme="majorHAnsi" w:hAnsiTheme="majorHAnsi"/>
          <w:color w:val="000000"/>
          <w:lang w:val="en-US"/>
        </w:rPr>
        <w:t>sala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sportowej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dach</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płaski</w:t>
      </w:r>
      <w:proofErr w:type="spellEnd"/>
      <w:r w:rsidRPr="003B0323">
        <w:rPr>
          <w:rFonts w:asciiTheme="majorHAnsi" w:hAnsiTheme="majorHAnsi"/>
          <w:color w:val="000000"/>
          <w:lang w:val="en-US"/>
        </w:rPr>
        <w:t xml:space="preserve"> – </w:t>
      </w:r>
      <w:proofErr w:type="spellStart"/>
      <w:r w:rsidRPr="003B0323">
        <w:rPr>
          <w:rFonts w:asciiTheme="majorHAnsi" w:hAnsiTheme="majorHAnsi"/>
          <w:color w:val="000000"/>
          <w:lang w:val="en-US"/>
        </w:rPr>
        <w:t>wiązary</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drewna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klejonego</w:t>
      </w:r>
      <w:proofErr w:type="spellEnd"/>
      <w:r w:rsidRPr="003B0323">
        <w:rPr>
          <w:rFonts w:asciiTheme="majorHAnsi" w:hAnsiTheme="majorHAnsi"/>
          <w:color w:val="000000"/>
          <w:lang w:val="en-US"/>
        </w:rPr>
        <w:t>.</w:t>
      </w:r>
    </w:p>
    <w:p w:rsidR="003B0323" w:rsidRPr="003B0323" w:rsidRDefault="003B0323" w:rsidP="00D50841">
      <w:pPr>
        <w:pStyle w:val="Tekstpodstawowy"/>
        <w:spacing w:after="120" w:line="276" w:lineRule="auto"/>
        <w:jc w:val="both"/>
        <w:rPr>
          <w:rFonts w:asciiTheme="majorHAnsi" w:hAnsiTheme="majorHAnsi"/>
          <w:b/>
          <w:bCs/>
        </w:rPr>
      </w:pPr>
      <w:r w:rsidRPr="003B0323">
        <w:rPr>
          <w:rFonts w:asciiTheme="majorHAnsi" w:hAnsiTheme="majorHAnsi"/>
          <w:color w:val="000000"/>
          <w:lang w:val="en-US"/>
        </w:rPr>
        <w:tab/>
      </w:r>
      <w:proofErr w:type="spellStart"/>
      <w:r w:rsidRPr="003B0323">
        <w:rPr>
          <w:rFonts w:asciiTheme="majorHAnsi" w:hAnsiTheme="majorHAnsi"/>
          <w:color w:val="000000"/>
          <w:lang w:val="en-US"/>
        </w:rPr>
        <w:t>Przewidziano</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wykonanie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wewnętrznych</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instalacji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wod.-kan</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elektrycznych</w:t>
      </w:r>
      <w:proofErr w:type="spellEnd"/>
      <w:r w:rsidRPr="003B0323">
        <w:rPr>
          <w:rFonts w:asciiTheme="majorHAnsi" w:hAnsiTheme="majorHAnsi"/>
          <w:color w:val="000000"/>
          <w:lang w:val="en-US"/>
        </w:rPr>
        <w:t xml:space="preserve">, co, </w:t>
      </w:r>
      <w:proofErr w:type="spellStart"/>
      <w:r w:rsidRPr="003B0323">
        <w:rPr>
          <w:rFonts w:asciiTheme="majorHAnsi" w:hAnsiTheme="majorHAnsi"/>
          <w:color w:val="000000"/>
          <w:lang w:val="en-US"/>
        </w:rPr>
        <w:t>wentylacji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mechanicznej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Wentylacja</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grawitacyjna</w:t>
      </w:r>
      <w:proofErr w:type="spellEnd"/>
      <w:r w:rsidRPr="003B0323">
        <w:rPr>
          <w:rFonts w:asciiTheme="majorHAnsi" w:hAnsiTheme="majorHAnsi"/>
          <w:color w:val="000000"/>
          <w:lang w:val="en-US"/>
        </w:rPr>
        <w:t xml:space="preserve"> – </w:t>
      </w:r>
      <w:proofErr w:type="spellStart"/>
      <w:r w:rsidRPr="003B0323">
        <w:rPr>
          <w:rFonts w:asciiTheme="majorHAnsi" w:hAnsiTheme="majorHAnsi"/>
          <w:color w:val="000000"/>
          <w:lang w:val="en-US"/>
        </w:rPr>
        <w:t>pustaki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wentylacyjne</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betonu</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lekkiego</w:t>
      </w:r>
      <w:proofErr w:type="spellEnd"/>
      <w:r w:rsidRPr="003B0323">
        <w:rPr>
          <w:rFonts w:asciiTheme="majorHAnsi" w:hAnsiTheme="majorHAnsi"/>
          <w:color w:val="000000"/>
          <w:lang w:val="en-US"/>
        </w:rPr>
        <w:t xml:space="preserve">. Na </w:t>
      </w:r>
      <w:proofErr w:type="spellStart"/>
      <w:r w:rsidRPr="003B0323">
        <w:rPr>
          <w:rFonts w:asciiTheme="majorHAnsi" w:hAnsiTheme="majorHAnsi"/>
          <w:color w:val="000000"/>
          <w:lang w:val="en-US"/>
        </w:rPr>
        <w:t>dachu</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części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południowej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planuje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się</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instalację</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fotowoltaiczną</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Ogrzewanie</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budynku</w:t>
      </w:r>
      <w:proofErr w:type="spellEnd"/>
      <w:r w:rsidRPr="003B0323">
        <w:rPr>
          <w:rFonts w:asciiTheme="majorHAnsi" w:hAnsiTheme="majorHAnsi"/>
          <w:color w:val="000000"/>
          <w:lang w:val="en-US"/>
        </w:rPr>
        <w:t xml:space="preserve"> z </w:t>
      </w:r>
      <w:proofErr w:type="spellStart"/>
      <w:r w:rsidRPr="003B0323">
        <w:rPr>
          <w:rFonts w:asciiTheme="majorHAnsi" w:hAnsiTheme="majorHAnsi"/>
          <w:color w:val="000000"/>
          <w:lang w:val="en-US"/>
        </w:rPr>
        <w:t>kotłowni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własnej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gazowej</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grzejnikami</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tradycyjnymi</w:t>
      </w:r>
      <w:proofErr w:type="spellEnd"/>
      <w:r w:rsidRPr="003B0323">
        <w:rPr>
          <w:rFonts w:asciiTheme="majorHAnsi" w:hAnsiTheme="majorHAnsi"/>
          <w:color w:val="000000"/>
          <w:lang w:val="en-US"/>
        </w:rPr>
        <w:t>.</w:t>
      </w:r>
    </w:p>
    <w:p w:rsidR="003B0323" w:rsidRPr="003B0323" w:rsidRDefault="00221F7F" w:rsidP="00D50841">
      <w:pPr>
        <w:pStyle w:val="Tekstpodstawowy"/>
        <w:spacing w:after="120" w:line="276" w:lineRule="auto"/>
        <w:ind w:left="16"/>
        <w:jc w:val="both"/>
        <w:rPr>
          <w:rFonts w:asciiTheme="majorHAnsi" w:hAnsiTheme="majorHAnsi"/>
          <w:u w:val="single"/>
        </w:rPr>
      </w:pPr>
      <w:r>
        <w:rPr>
          <w:rFonts w:asciiTheme="majorHAnsi" w:hAnsiTheme="majorHAnsi"/>
          <w:b/>
          <w:bCs/>
        </w:rPr>
        <w:t>1.1</w:t>
      </w:r>
      <w:r w:rsidR="003B0323" w:rsidRPr="003B0323">
        <w:rPr>
          <w:rFonts w:asciiTheme="majorHAnsi" w:hAnsiTheme="majorHAnsi"/>
          <w:b/>
          <w:bCs/>
        </w:rPr>
        <w:t>. Dane powierzchniowe i kubaturowe projektowanego budynku:</w:t>
      </w:r>
    </w:p>
    <w:p w:rsidR="003B0323" w:rsidRPr="003B0323" w:rsidRDefault="00221F7F" w:rsidP="00D50841">
      <w:pPr>
        <w:pStyle w:val="Tekstpodstawowy"/>
        <w:widowControl/>
        <w:tabs>
          <w:tab w:val="left" w:pos="125"/>
        </w:tabs>
        <w:autoSpaceDE/>
        <w:autoSpaceDN/>
        <w:spacing w:line="276" w:lineRule="auto"/>
        <w:ind w:left="720"/>
        <w:textAlignment w:val="baseline"/>
        <w:rPr>
          <w:rFonts w:asciiTheme="majorHAnsi" w:hAnsiTheme="majorHAnsi"/>
          <w:color w:val="000000"/>
          <w:lang w:val="en-US"/>
        </w:rPr>
      </w:pPr>
      <w:r>
        <w:rPr>
          <w:rFonts w:asciiTheme="majorHAnsi" w:hAnsiTheme="majorHAnsi"/>
          <w:color w:val="000000"/>
        </w:rPr>
        <w:t xml:space="preserve">powierzchnia zabudowy </w:t>
      </w:r>
      <w:r>
        <w:rPr>
          <w:rFonts w:asciiTheme="majorHAnsi" w:hAnsiTheme="majorHAnsi"/>
          <w:color w:val="000000"/>
        </w:rPr>
        <w:tab/>
      </w:r>
      <w:r>
        <w:rPr>
          <w:rFonts w:asciiTheme="majorHAnsi" w:hAnsiTheme="majorHAnsi"/>
          <w:color w:val="000000"/>
        </w:rPr>
        <w:tab/>
      </w:r>
      <w:r>
        <w:rPr>
          <w:rFonts w:asciiTheme="majorHAnsi" w:hAnsiTheme="majorHAnsi"/>
          <w:color w:val="000000"/>
        </w:rPr>
        <w:tab/>
      </w:r>
      <w:r>
        <w:rPr>
          <w:rFonts w:asciiTheme="majorHAnsi" w:hAnsiTheme="majorHAnsi"/>
          <w:color w:val="000000"/>
        </w:rPr>
        <w:tab/>
      </w:r>
      <w:r w:rsidR="003B0323" w:rsidRPr="003B0323">
        <w:rPr>
          <w:rFonts w:asciiTheme="majorHAnsi" w:hAnsiTheme="majorHAnsi"/>
          <w:color w:val="000000"/>
        </w:rPr>
        <w:t>1 710,23m</w:t>
      </w:r>
      <w:r w:rsidR="003B0323" w:rsidRPr="003B0323">
        <w:rPr>
          <w:rFonts w:asciiTheme="majorHAnsi" w:hAnsiTheme="majorHAnsi"/>
          <w:color w:val="000000"/>
          <w:vertAlign w:val="superscript"/>
        </w:rPr>
        <w:t>2</w:t>
      </w:r>
    </w:p>
    <w:p w:rsidR="003B0323" w:rsidRPr="003B0323" w:rsidRDefault="00221F7F" w:rsidP="00D50841">
      <w:pPr>
        <w:pStyle w:val="Tekstpodstawowy"/>
        <w:widowControl/>
        <w:suppressAutoHyphens/>
        <w:autoSpaceDE/>
        <w:autoSpaceDN/>
        <w:spacing w:line="276" w:lineRule="auto"/>
        <w:ind w:left="720"/>
        <w:textAlignment w:val="baseline"/>
        <w:rPr>
          <w:rFonts w:asciiTheme="majorHAnsi" w:hAnsiTheme="majorHAnsi"/>
          <w:color w:val="000000"/>
          <w:lang w:val="en-US"/>
        </w:rPr>
      </w:pPr>
      <w:proofErr w:type="spellStart"/>
      <w:r>
        <w:rPr>
          <w:rFonts w:asciiTheme="majorHAnsi" w:hAnsiTheme="majorHAnsi"/>
          <w:color w:val="000000"/>
          <w:lang w:val="en-US"/>
        </w:rPr>
        <w:t>powierzchnia</w:t>
      </w:r>
      <w:proofErr w:type="spellEnd"/>
      <w:r>
        <w:rPr>
          <w:rFonts w:asciiTheme="majorHAnsi" w:hAnsiTheme="majorHAnsi"/>
          <w:color w:val="000000"/>
          <w:lang w:val="en-US"/>
        </w:rPr>
        <w:t xml:space="preserve"> </w:t>
      </w:r>
      <w:proofErr w:type="spellStart"/>
      <w:r>
        <w:rPr>
          <w:rFonts w:asciiTheme="majorHAnsi" w:hAnsiTheme="majorHAnsi"/>
          <w:color w:val="000000"/>
          <w:lang w:val="en-US"/>
        </w:rPr>
        <w:t>użytkowa</w:t>
      </w:r>
      <w:proofErr w:type="spellEnd"/>
      <w:r>
        <w:rPr>
          <w:rFonts w:asciiTheme="majorHAnsi" w:hAnsiTheme="majorHAnsi"/>
          <w:color w:val="000000"/>
          <w:lang w:val="en-US"/>
        </w:rPr>
        <w:t xml:space="preserve"> </w:t>
      </w:r>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sidR="003B0323" w:rsidRPr="003B0323">
        <w:rPr>
          <w:rFonts w:asciiTheme="majorHAnsi" w:hAnsiTheme="majorHAnsi"/>
          <w:color w:val="000000"/>
          <w:lang w:val="en-US"/>
        </w:rPr>
        <w:t>1 707,10m</w:t>
      </w:r>
      <w:r w:rsidR="003B0323" w:rsidRPr="003B0323">
        <w:rPr>
          <w:rFonts w:asciiTheme="majorHAnsi" w:hAnsiTheme="majorHAnsi"/>
          <w:color w:val="000000"/>
          <w:vertAlign w:val="superscript"/>
          <w:lang w:val="en-US"/>
        </w:rPr>
        <w:t>2</w:t>
      </w:r>
    </w:p>
    <w:p w:rsidR="003B0323" w:rsidRPr="003B0323" w:rsidRDefault="003B0323" w:rsidP="00D50841">
      <w:pPr>
        <w:pStyle w:val="Tekstpodstawowy"/>
        <w:spacing w:line="276" w:lineRule="auto"/>
        <w:ind w:firstLine="708"/>
        <w:rPr>
          <w:rFonts w:asciiTheme="majorHAnsi" w:hAnsiTheme="majorHAnsi"/>
          <w:color w:val="000000"/>
          <w:lang w:val="en-US"/>
        </w:rPr>
      </w:pPr>
      <w:r w:rsidRPr="003B0323">
        <w:rPr>
          <w:rFonts w:asciiTheme="majorHAnsi" w:hAnsiTheme="majorHAnsi"/>
          <w:color w:val="000000"/>
          <w:lang w:val="en-US"/>
        </w:rPr>
        <w:t xml:space="preserve">w </w:t>
      </w:r>
      <w:proofErr w:type="spellStart"/>
      <w:r w:rsidRPr="003B0323">
        <w:rPr>
          <w:rFonts w:asciiTheme="majorHAnsi" w:hAnsiTheme="majorHAnsi"/>
          <w:color w:val="000000"/>
          <w:lang w:val="en-US"/>
        </w:rPr>
        <w:t>tym</w:t>
      </w:r>
      <w:proofErr w:type="spellEnd"/>
      <w:r w:rsidRPr="003B0323">
        <w:rPr>
          <w:rFonts w:asciiTheme="majorHAnsi" w:hAnsiTheme="majorHAnsi"/>
          <w:color w:val="000000"/>
          <w:lang w:val="en-US"/>
        </w:rPr>
        <w:t>:</w:t>
      </w:r>
    </w:p>
    <w:p w:rsidR="003B0323" w:rsidRPr="003B0323" w:rsidRDefault="003B0323" w:rsidP="00D50841">
      <w:pPr>
        <w:pStyle w:val="Tekstpodstawowy"/>
        <w:spacing w:line="276" w:lineRule="auto"/>
        <w:ind w:firstLine="708"/>
        <w:rPr>
          <w:rFonts w:asciiTheme="majorHAnsi" w:hAnsiTheme="majorHAnsi"/>
          <w:color w:val="000000"/>
          <w:lang w:val="en-US"/>
        </w:rPr>
      </w:pPr>
      <w:proofErr w:type="spellStart"/>
      <w:r w:rsidRPr="003B0323">
        <w:rPr>
          <w:rFonts w:asciiTheme="majorHAnsi" w:hAnsiTheme="majorHAnsi"/>
          <w:color w:val="000000"/>
          <w:lang w:val="en-US"/>
        </w:rPr>
        <w:t>po</w:t>
      </w:r>
      <w:r w:rsidR="00221F7F">
        <w:rPr>
          <w:rFonts w:asciiTheme="majorHAnsi" w:hAnsiTheme="majorHAnsi"/>
          <w:color w:val="000000"/>
          <w:lang w:val="en-US"/>
        </w:rPr>
        <w:t>wierzchnia</w:t>
      </w:r>
      <w:proofErr w:type="spellEnd"/>
      <w:r w:rsidR="00221F7F">
        <w:rPr>
          <w:rFonts w:asciiTheme="majorHAnsi" w:hAnsiTheme="majorHAnsi"/>
          <w:color w:val="000000"/>
          <w:lang w:val="en-US"/>
        </w:rPr>
        <w:t xml:space="preserve"> </w:t>
      </w:r>
      <w:proofErr w:type="spellStart"/>
      <w:r w:rsidR="00221F7F">
        <w:rPr>
          <w:rFonts w:asciiTheme="majorHAnsi" w:hAnsiTheme="majorHAnsi"/>
          <w:color w:val="000000"/>
          <w:lang w:val="en-US"/>
        </w:rPr>
        <w:t>użytkowa</w:t>
      </w:r>
      <w:proofErr w:type="spellEnd"/>
      <w:r w:rsidR="00221F7F">
        <w:rPr>
          <w:rFonts w:asciiTheme="majorHAnsi" w:hAnsiTheme="majorHAnsi"/>
          <w:color w:val="000000"/>
          <w:lang w:val="en-US"/>
        </w:rPr>
        <w:t xml:space="preserve"> </w:t>
      </w:r>
      <w:proofErr w:type="spellStart"/>
      <w:r w:rsidR="00221F7F">
        <w:rPr>
          <w:rFonts w:asciiTheme="majorHAnsi" w:hAnsiTheme="majorHAnsi"/>
          <w:color w:val="000000"/>
          <w:lang w:val="en-US"/>
        </w:rPr>
        <w:t>piwnicy</w:t>
      </w:r>
      <w:proofErr w:type="spellEnd"/>
      <w:r w:rsidR="00221F7F">
        <w:rPr>
          <w:rFonts w:asciiTheme="majorHAnsi" w:hAnsiTheme="majorHAnsi"/>
          <w:color w:val="000000"/>
          <w:lang w:val="en-US"/>
        </w:rPr>
        <w:tab/>
      </w:r>
      <w:r w:rsidR="00221F7F">
        <w:rPr>
          <w:rFonts w:asciiTheme="majorHAnsi" w:hAnsiTheme="majorHAnsi"/>
          <w:color w:val="000000"/>
          <w:lang w:val="en-US"/>
        </w:rPr>
        <w:tab/>
      </w:r>
      <w:r w:rsidR="00221F7F">
        <w:rPr>
          <w:rFonts w:asciiTheme="majorHAnsi" w:hAnsiTheme="majorHAnsi"/>
          <w:color w:val="000000"/>
          <w:lang w:val="en-US"/>
        </w:rPr>
        <w:tab/>
      </w:r>
      <w:r w:rsidR="00221F7F">
        <w:rPr>
          <w:rFonts w:asciiTheme="majorHAnsi" w:hAnsiTheme="majorHAnsi"/>
          <w:color w:val="000000"/>
          <w:lang w:val="en-US"/>
        </w:rPr>
        <w:tab/>
      </w:r>
      <w:r w:rsidRPr="003B0323">
        <w:rPr>
          <w:rFonts w:asciiTheme="majorHAnsi" w:hAnsiTheme="majorHAnsi"/>
          <w:color w:val="000000"/>
          <w:lang w:val="en-US"/>
        </w:rPr>
        <w:t>135,00m</w:t>
      </w:r>
      <w:r w:rsidRPr="003B0323">
        <w:rPr>
          <w:rFonts w:asciiTheme="majorHAnsi" w:hAnsiTheme="majorHAnsi"/>
          <w:color w:val="000000"/>
          <w:vertAlign w:val="superscript"/>
          <w:lang w:val="en-US"/>
        </w:rPr>
        <w:t>2</w:t>
      </w:r>
    </w:p>
    <w:p w:rsidR="003B0323" w:rsidRPr="003B0323" w:rsidRDefault="003B0323" w:rsidP="00D50841">
      <w:pPr>
        <w:pStyle w:val="Tekstpodstawowy"/>
        <w:spacing w:line="276" w:lineRule="auto"/>
        <w:ind w:firstLine="708"/>
        <w:rPr>
          <w:rFonts w:asciiTheme="majorHAnsi" w:hAnsiTheme="majorHAnsi"/>
          <w:color w:val="000000"/>
          <w:lang w:val="en-US"/>
        </w:rPr>
      </w:pPr>
      <w:proofErr w:type="spellStart"/>
      <w:r w:rsidRPr="003B0323">
        <w:rPr>
          <w:rFonts w:asciiTheme="majorHAnsi" w:hAnsiTheme="majorHAnsi"/>
          <w:color w:val="000000"/>
          <w:lang w:val="en-US"/>
        </w:rPr>
        <w:t>po</w:t>
      </w:r>
      <w:r w:rsidR="00221F7F">
        <w:rPr>
          <w:rFonts w:asciiTheme="majorHAnsi" w:hAnsiTheme="majorHAnsi"/>
          <w:color w:val="000000"/>
          <w:lang w:val="en-US"/>
        </w:rPr>
        <w:t>wierzchnia</w:t>
      </w:r>
      <w:proofErr w:type="spellEnd"/>
      <w:r w:rsidR="00221F7F">
        <w:rPr>
          <w:rFonts w:asciiTheme="majorHAnsi" w:hAnsiTheme="majorHAnsi"/>
          <w:color w:val="000000"/>
          <w:lang w:val="en-US"/>
        </w:rPr>
        <w:t xml:space="preserve"> </w:t>
      </w:r>
      <w:proofErr w:type="spellStart"/>
      <w:r w:rsidR="00221F7F">
        <w:rPr>
          <w:rFonts w:asciiTheme="majorHAnsi" w:hAnsiTheme="majorHAnsi"/>
          <w:color w:val="000000"/>
          <w:lang w:val="en-US"/>
        </w:rPr>
        <w:t>użytkowa</w:t>
      </w:r>
      <w:proofErr w:type="spellEnd"/>
      <w:r w:rsidR="00221F7F">
        <w:rPr>
          <w:rFonts w:asciiTheme="majorHAnsi" w:hAnsiTheme="majorHAnsi"/>
          <w:color w:val="000000"/>
          <w:lang w:val="en-US"/>
        </w:rPr>
        <w:t xml:space="preserve"> </w:t>
      </w:r>
      <w:proofErr w:type="spellStart"/>
      <w:r w:rsidR="00221F7F">
        <w:rPr>
          <w:rFonts w:asciiTheme="majorHAnsi" w:hAnsiTheme="majorHAnsi"/>
          <w:color w:val="000000"/>
          <w:lang w:val="en-US"/>
        </w:rPr>
        <w:t>parteru</w:t>
      </w:r>
      <w:proofErr w:type="spellEnd"/>
      <w:r w:rsidR="00221F7F">
        <w:rPr>
          <w:rFonts w:asciiTheme="majorHAnsi" w:hAnsiTheme="majorHAnsi"/>
          <w:color w:val="000000"/>
          <w:lang w:val="en-US"/>
        </w:rPr>
        <w:tab/>
      </w:r>
      <w:r w:rsidR="00221F7F">
        <w:rPr>
          <w:rFonts w:asciiTheme="majorHAnsi" w:hAnsiTheme="majorHAnsi"/>
          <w:color w:val="000000"/>
          <w:lang w:val="en-US"/>
        </w:rPr>
        <w:tab/>
      </w:r>
      <w:r w:rsidR="00221F7F">
        <w:rPr>
          <w:rFonts w:asciiTheme="majorHAnsi" w:hAnsiTheme="majorHAnsi"/>
          <w:color w:val="000000"/>
          <w:lang w:val="en-US"/>
        </w:rPr>
        <w:tab/>
      </w:r>
      <w:r w:rsidR="00221F7F">
        <w:rPr>
          <w:rFonts w:asciiTheme="majorHAnsi" w:hAnsiTheme="majorHAnsi"/>
          <w:color w:val="000000"/>
          <w:lang w:val="en-US"/>
        </w:rPr>
        <w:tab/>
      </w:r>
      <w:r w:rsidRPr="003B0323">
        <w:rPr>
          <w:rFonts w:asciiTheme="majorHAnsi" w:hAnsiTheme="majorHAnsi"/>
          <w:color w:val="000000"/>
          <w:lang w:val="en-US"/>
        </w:rPr>
        <w:t>1 572,10m</w:t>
      </w:r>
      <w:r w:rsidRPr="003B0323">
        <w:rPr>
          <w:rFonts w:asciiTheme="majorHAnsi" w:hAnsiTheme="majorHAnsi"/>
          <w:color w:val="000000"/>
          <w:vertAlign w:val="superscript"/>
          <w:lang w:val="en-US"/>
        </w:rPr>
        <w:t>2</w:t>
      </w:r>
    </w:p>
    <w:p w:rsidR="003B0323" w:rsidRPr="003B0323" w:rsidRDefault="003B0323" w:rsidP="00D50841">
      <w:pPr>
        <w:pStyle w:val="Tekstpodstawowy"/>
        <w:widowControl/>
        <w:suppressAutoHyphens/>
        <w:autoSpaceDE/>
        <w:autoSpaceDN/>
        <w:spacing w:line="276" w:lineRule="auto"/>
        <w:ind w:left="426" w:firstLine="282"/>
        <w:textAlignment w:val="baseline"/>
        <w:rPr>
          <w:rFonts w:asciiTheme="majorHAnsi" w:hAnsiTheme="majorHAnsi"/>
          <w:color w:val="000000"/>
          <w:lang w:val="en-US"/>
        </w:rPr>
      </w:pPr>
      <w:proofErr w:type="spellStart"/>
      <w:r w:rsidRPr="003B0323">
        <w:rPr>
          <w:rFonts w:asciiTheme="majorHAnsi" w:hAnsiTheme="majorHAnsi"/>
          <w:color w:val="000000"/>
          <w:lang w:val="en-US"/>
        </w:rPr>
        <w:t>wysokość</w:t>
      </w:r>
      <w:proofErr w:type="spellEnd"/>
      <w:r w:rsidRPr="003B0323">
        <w:rPr>
          <w:rFonts w:asciiTheme="majorHAnsi" w:hAnsiTheme="majorHAnsi"/>
          <w:color w:val="000000"/>
          <w:lang w:val="en-US"/>
        </w:rPr>
        <w:t xml:space="preserve"> </w:t>
      </w:r>
      <w:proofErr w:type="spellStart"/>
      <w:r w:rsidRPr="003B0323">
        <w:rPr>
          <w:rFonts w:asciiTheme="majorHAnsi" w:hAnsiTheme="majorHAnsi"/>
          <w:color w:val="000000"/>
          <w:lang w:val="en-US"/>
        </w:rPr>
        <w:t>budynku</w:t>
      </w:r>
      <w:proofErr w:type="spellEnd"/>
      <w:r w:rsidRPr="003B0323">
        <w:rPr>
          <w:rFonts w:asciiTheme="majorHAnsi" w:hAnsiTheme="majorHAnsi"/>
          <w:color w:val="000000"/>
          <w:lang w:val="en-US"/>
        </w:rPr>
        <w:t>:</w:t>
      </w:r>
    </w:p>
    <w:p w:rsidR="003B0323" w:rsidRPr="003B0323" w:rsidRDefault="003B0323" w:rsidP="00D50841">
      <w:pPr>
        <w:suppressAutoHyphens/>
        <w:spacing w:after="0"/>
        <w:ind w:left="720"/>
        <w:textAlignment w:val="baseline"/>
        <w:rPr>
          <w:rFonts w:asciiTheme="majorHAnsi" w:hAnsiTheme="majorHAnsi"/>
          <w:sz w:val="20"/>
          <w:szCs w:val="20"/>
          <w:lang w:val="en-US"/>
        </w:rPr>
      </w:pPr>
      <w:proofErr w:type="spellStart"/>
      <w:r w:rsidRPr="003B0323">
        <w:rPr>
          <w:rFonts w:asciiTheme="majorHAnsi" w:hAnsiTheme="majorHAnsi"/>
          <w:color w:val="000000"/>
          <w:sz w:val="20"/>
          <w:szCs w:val="20"/>
          <w:lang w:val="en-US"/>
        </w:rPr>
        <w:lastRenderedPageBreak/>
        <w:t>wysokość</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sz w:val="20"/>
          <w:szCs w:val="20"/>
          <w:lang w:val="en-US"/>
        </w:rPr>
        <w:t>górnej</w:t>
      </w:r>
      <w:proofErr w:type="spellEnd"/>
      <w:r w:rsidRPr="003B0323">
        <w:rPr>
          <w:rFonts w:asciiTheme="majorHAnsi" w:hAnsiTheme="majorHAnsi"/>
          <w:sz w:val="20"/>
          <w:szCs w:val="20"/>
          <w:lang w:val="en-US"/>
        </w:rPr>
        <w:t xml:space="preserve"> </w:t>
      </w:r>
      <w:proofErr w:type="spellStart"/>
      <w:r w:rsidRPr="003B0323">
        <w:rPr>
          <w:rFonts w:asciiTheme="majorHAnsi" w:hAnsiTheme="majorHAnsi"/>
          <w:sz w:val="20"/>
          <w:szCs w:val="20"/>
          <w:lang w:val="en-US"/>
        </w:rPr>
        <w:t>krawędzi</w:t>
      </w:r>
      <w:proofErr w:type="spellEnd"/>
      <w:r w:rsidRPr="003B0323">
        <w:rPr>
          <w:rFonts w:asciiTheme="majorHAnsi" w:hAnsiTheme="majorHAnsi"/>
          <w:sz w:val="20"/>
          <w:szCs w:val="20"/>
          <w:lang w:val="en-US"/>
        </w:rPr>
        <w:t xml:space="preserve"> </w:t>
      </w:r>
      <w:proofErr w:type="spellStart"/>
      <w:r w:rsidRPr="003B0323">
        <w:rPr>
          <w:rFonts w:asciiTheme="majorHAnsi" w:hAnsiTheme="majorHAnsi"/>
          <w:sz w:val="20"/>
          <w:szCs w:val="20"/>
          <w:lang w:val="en-US"/>
        </w:rPr>
        <w:t>elewacji</w:t>
      </w:r>
      <w:proofErr w:type="spellEnd"/>
      <w:r w:rsidRPr="003B0323">
        <w:rPr>
          <w:rFonts w:asciiTheme="majorHAnsi" w:hAnsiTheme="majorHAnsi"/>
          <w:sz w:val="20"/>
          <w:szCs w:val="20"/>
          <w:lang w:val="en-US"/>
        </w:rPr>
        <w:t xml:space="preserve"> </w:t>
      </w:r>
      <w:proofErr w:type="spellStart"/>
      <w:r w:rsidRPr="003B0323">
        <w:rPr>
          <w:rFonts w:asciiTheme="majorHAnsi" w:hAnsiTheme="majorHAnsi"/>
          <w:sz w:val="20"/>
          <w:szCs w:val="20"/>
          <w:lang w:val="en-US"/>
        </w:rPr>
        <w:t>frontowej</w:t>
      </w:r>
      <w:proofErr w:type="spellEnd"/>
      <w:r w:rsidRPr="003B0323">
        <w:rPr>
          <w:rFonts w:asciiTheme="majorHAnsi" w:hAnsiTheme="majorHAnsi"/>
          <w:sz w:val="20"/>
          <w:szCs w:val="20"/>
          <w:lang w:val="en-US"/>
        </w:rPr>
        <w:t xml:space="preserve"> – </w:t>
      </w:r>
      <w:proofErr w:type="spellStart"/>
      <w:r w:rsidRPr="003B0323">
        <w:rPr>
          <w:rFonts w:asciiTheme="majorHAnsi" w:hAnsiTheme="majorHAnsi"/>
          <w:sz w:val="20"/>
          <w:szCs w:val="20"/>
          <w:lang w:val="en-US"/>
        </w:rPr>
        <w:t>attyki</w:t>
      </w:r>
      <w:proofErr w:type="spellEnd"/>
      <w:r w:rsidRPr="003B0323">
        <w:rPr>
          <w:rFonts w:asciiTheme="majorHAnsi" w:hAnsiTheme="majorHAnsi"/>
          <w:sz w:val="20"/>
          <w:szCs w:val="20"/>
          <w:lang w:val="en-US"/>
        </w:rPr>
        <w:t xml:space="preserve"> </w:t>
      </w:r>
    </w:p>
    <w:p w:rsidR="003B0323" w:rsidRPr="003B0323" w:rsidRDefault="00221F7F" w:rsidP="00D50841">
      <w:pPr>
        <w:ind w:firstLine="708"/>
        <w:rPr>
          <w:rFonts w:asciiTheme="majorHAnsi" w:hAnsiTheme="majorHAnsi"/>
          <w:color w:val="000000"/>
          <w:sz w:val="20"/>
          <w:szCs w:val="20"/>
          <w:lang w:val="en-US"/>
        </w:rPr>
      </w:pPr>
      <w:r>
        <w:rPr>
          <w:rFonts w:asciiTheme="majorHAnsi" w:hAnsiTheme="majorHAnsi"/>
          <w:sz w:val="20"/>
          <w:szCs w:val="20"/>
          <w:lang w:val="en-US"/>
        </w:rPr>
        <w:t xml:space="preserve">w </w:t>
      </w:r>
      <w:proofErr w:type="spellStart"/>
      <w:r>
        <w:rPr>
          <w:rFonts w:asciiTheme="majorHAnsi" w:hAnsiTheme="majorHAnsi"/>
          <w:sz w:val="20"/>
          <w:szCs w:val="20"/>
          <w:lang w:val="en-US"/>
        </w:rPr>
        <w:t>części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hali</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sportowej</w:t>
      </w:r>
      <w:proofErr w:type="spellEnd"/>
      <w:r>
        <w:rPr>
          <w:rFonts w:asciiTheme="majorHAnsi" w:hAnsiTheme="majorHAnsi"/>
          <w:sz w:val="20"/>
          <w:szCs w:val="20"/>
          <w:lang w:val="en-US"/>
        </w:rPr>
        <w:tab/>
      </w:r>
      <w:r>
        <w:rPr>
          <w:rFonts w:asciiTheme="majorHAnsi" w:hAnsiTheme="majorHAnsi"/>
          <w:sz w:val="20"/>
          <w:szCs w:val="20"/>
          <w:lang w:val="en-US"/>
        </w:rPr>
        <w:tab/>
      </w:r>
      <w:r>
        <w:rPr>
          <w:rFonts w:asciiTheme="majorHAnsi" w:hAnsiTheme="majorHAnsi"/>
          <w:sz w:val="20"/>
          <w:szCs w:val="20"/>
          <w:lang w:val="en-US"/>
        </w:rPr>
        <w:tab/>
      </w:r>
      <w:r>
        <w:rPr>
          <w:rFonts w:asciiTheme="majorHAnsi" w:hAnsiTheme="majorHAnsi"/>
          <w:sz w:val="20"/>
          <w:szCs w:val="20"/>
          <w:lang w:val="en-US"/>
        </w:rPr>
        <w:tab/>
      </w:r>
      <w:r>
        <w:rPr>
          <w:rFonts w:asciiTheme="majorHAnsi" w:hAnsiTheme="majorHAnsi"/>
          <w:sz w:val="20"/>
          <w:szCs w:val="20"/>
          <w:lang w:val="en-US"/>
        </w:rPr>
        <w:tab/>
      </w:r>
      <w:r w:rsidR="003B0323" w:rsidRPr="003B0323">
        <w:rPr>
          <w:rFonts w:asciiTheme="majorHAnsi" w:hAnsiTheme="majorHAnsi"/>
          <w:sz w:val="20"/>
          <w:szCs w:val="20"/>
          <w:lang w:val="en-US"/>
        </w:rPr>
        <w:t>10,77</w:t>
      </w:r>
      <w:r w:rsidR="003B0323" w:rsidRPr="003B0323">
        <w:rPr>
          <w:rFonts w:asciiTheme="majorHAnsi" w:hAnsiTheme="majorHAnsi"/>
          <w:color w:val="000000"/>
          <w:sz w:val="20"/>
          <w:szCs w:val="20"/>
          <w:lang w:val="en-US"/>
        </w:rPr>
        <w:t>m</w:t>
      </w:r>
    </w:p>
    <w:p w:rsidR="003B0323" w:rsidRPr="003B0323" w:rsidRDefault="003B0323" w:rsidP="00D50841">
      <w:pPr>
        <w:suppressAutoHyphens/>
        <w:spacing w:after="0"/>
        <w:ind w:left="720"/>
        <w:textAlignment w:val="baseline"/>
        <w:rPr>
          <w:rFonts w:asciiTheme="majorHAnsi" w:hAnsiTheme="majorHAnsi"/>
          <w:color w:val="000000"/>
          <w:sz w:val="20"/>
          <w:szCs w:val="20"/>
          <w:lang w:val="en-US"/>
        </w:rPr>
      </w:pPr>
      <w:proofErr w:type="spellStart"/>
      <w:r w:rsidRPr="003B0323">
        <w:rPr>
          <w:rFonts w:asciiTheme="majorHAnsi" w:hAnsiTheme="majorHAnsi"/>
          <w:color w:val="000000"/>
          <w:sz w:val="20"/>
          <w:szCs w:val="20"/>
          <w:lang w:val="en-US"/>
        </w:rPr>
        <w:t>wysokość</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górnej</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krawędzi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elewacji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frontowej</w:t>
      </w:r>
      <w:proofErr w:type="spellEnd"/>
      <w:r w:rsidRPr="003B0323">
        <w:rPr>
          <w:rFonts w:asciiTheme="majorHAnsi" w:hAnsiTheme="majorHAnsi"/>
          <w:color w:val="000000"/>
          <w:sz w:val="20"/>
          <w:szCs w:val="20"/>
          <w:lang w:val="en-US"/>
        </w:rPr>
        <w:t xml:space="preserve"> – </w:t>
      </w:r>
      <w:proofErr w:type="spellStart"/>
      <w:r w:rsidRPr="003B0323">
        <w:rPr>
          <w:rFonts w:asciiTheme="majorHAnsi" w:hAnsiTheme="majorHAnsi"/>
          <w:color w:val="000000"/>
          <w:sz w:val="20"/>
          <w:szCs w:val="20"/>
          <w:lang w:val="en-US"/>
        </w:rPr>
        <w:t>attyki</w:t>
      </w:r>
      <w:proofErr w:type="spellEnd"/>
      <w:r w:rsidRPr="003B0323">
        <w:rPr>
          <w:rFonts w:asciiTheme="majorHAnsi" w:hAnsiTheme="majorHAnsi"/>
          <w:color w:val="000000"/>
          <w:sz w:val="20"/>
          <w:szCs w:val="20"/>
          <w:lang w:val="en-US"/>
        </w:rPr>
        <w:t xml:space="preserve"> </w:t>
      </w:r>
    </w:p>
    <w:p w:rsidR="003B0323" w:rsidRPr="003B0323" w:rsidRDefault="00221F7F" w:rsidP="00D50841">
      <w:pPr>
        <w:ind w:firstLine="708"/>
        <w:rPr>
          <w:rFonts w:asciiTheme="majorHAnsi" w:hAnsiTheme="majorHAnsi"/>
          <w:color w:val="000000"/>
          <w:sz w:val="20"/>
          <w:szCs w:val="20"/>
          <w:lang w:val="en-US"/>
        </w:rPr>
      </w:pPr>
      <w:r>
        <w:rPr>
          <w:rFonts w:asciiTheme="majorHAnsi" w:hAnsiTheme="majorHAnsi"/>
          <w:color w:val="000000"/>
          <w:sz w:val="20"/>
          <w:szCs w:val="20"/>
          <w:lang w:val="en-US"/>
        </w:rPr>
        <w:t xml:space="preserve">w </w:t>
      </w:r>
      <w:proofErr w:type="spellStart"/>
      <w:r>
        <w:rPr>
          <w:rFonts w:asciiTheme="majorHAnsi" w:hAnsiTheme="majorHAnsi"/>
          <w:color w:val="000000"/>
          <w:sz w:val="20"/>
          <w:szCs w:val="20"/>
          <w:lang w:val="en-US"/>
        </w:rPr>
        <w:t>części</w:t>
      </w:r>
      <w:proofErr w:type="spellEnd"/>
      <w:r>
        <w:rPr>
          <w:rFonts w:asciiTheme="majorHAnsi" w:hAnsiTheme="majorHAnsi"/>
          <w:color w:val="000000"/>
          <w:sz w:val="20"/>
          <w:szCs w:val="20"/>
          <w:lang w:val="en-US"/>
        </w:rPr>
        <w:t xml:space="preserve"> </w:t>
      </w:r>
      <w:proofErr w:type="spellStart"/>
      <w:r>
        <w:rPr>
          <w:rFonts w:asciiTheme="majorHAnsi" w:hAnsiTheme="majorHAnsi"/>
          <w:color w:val="000000"/>
          <w:sz w:val="20"/>
          <w:szCs w:val="20"/>
          <w:lang w:val="en-US"/>
        </w:rPr>
        <w:t>holu</w:t>
      </w:r>
      <w:proofErr w:type="spellEnd"/>
      <w:r>
        <w:rPr>
          <w:rFonts w:asciiTheme="majorHAnsi" w:hAnsiTheme="majorHAnsi"/>
          <w:color w:val="000000"/>
          <w:sz w:val="20"/>
          <w:szCs w:val="20"/>
          <w:lang w:val="en-US"/>
        </w:rPr>
        <w:t xml:space="preserve"> </w:t>
      </w:r>
      <w:proofErr w:type="spellStart"/>
      <w:r>
        <w:rPr>
          <w:rFonts w:asciiTheme="majorHAnsi" w:hAnsiTheme="majorHAnsi"/>
          <w:color w:val="000000"/>
          <w:sz w:val="20"/>
          <w:szCs w:val="20"/>
          <w:lang w:val="en-US"/>
        </w:rPr>
        <w:t>głównego</w:t>
      </w:r>
      <w:proofErr w:type="spellEnd"/>
      <w:r>
        <w:rPr>
          <w:rFonts w:asciiTheme="majorHAnsi" w:hAnsiTheme="majorHAnsi"/>
          <w:color w:val="000000"/>
          <w:sz w:val="20"/>
          <w:szCs w:val="20"/>
          <w:lang w:val="en-US"/>
        </w:rPr>
        <w:tab/>
      </w:r>
      <w:r>
        <w:rPr>
          <w:rFonts w:asciiTheme="majorHAnsi" w:hAnsiTheme="majorHAnsi"/>
          <w:color w:val="000000"/>
          <w:sz w:val="20"/>
          <w:szCs w:val="20"/>
          <w:lang w:val="en-US"/>
        </w:rPr>
        <w:tab/>
      </w:r>
      <w:r>
        <w:rPr>
          <w:rFonts w:asciiTheme="majorHAnsi" w:hAnsiTheme="majorHAnsi"/>
          <w:color w:val="000000"/>
          <w:sz w:val="20"/>
          <w:szCs w:val="20"/>
          <w:lang w:val="en-US"/>
        </w:rPr>
        <w:tab/>
      </w:r>
      <w:r>
        <w:rPr>
          <w:rFonts w:asciiTheme="majorHAnsi" w:hAnsiTheme="majorHAnsi"/>
          <w:color w:val="000000"/>
          <w:sz w:val="20"/>
          <w:szCs w:val="20"/>
          <w:lang w:val="en-US"/>
        </w:rPr>
        <w:tab/>
      </w:r>
      <w:r>
        <w:rPr>
          <w:rFonts w:asciiTheme="majorHAnsi" w:hAnsiTheme="majorHAnsi"/>
          <w:color w:val="000000"/>
          <w:sz w:val="20"/>
          <w:szCs w:val="20"/>
          <w:lang w:val="en-US"/>
        </w:rPr>
        <w:tab/>
      </w:r>
      <w:r w:rsidR="003B0323" w:rsidRPr="003B0323">
        <w:rPr>
          <w:rFonts w:asciiTheme="majorHAnsi" w:hAnsiTheme="majorHAnsi"/>
          <w:color w:val="000000"/>
          <w:sz w:val="20"/>
          <w:szCs w:val="20"/>
          <w:lang w:val="en-US"/>
        </w:rPr>
        <w:t>5,70m</w:t>
      </w:r>
    </w:p>
    <w:p w:rsidR="003B0323" w:rsidRPr="003B0323" w:rsidRDefault="003B0323" w:rsidP="00D50841">
      <w:pPr>
        <w:suppressAutoHyphens/>
        <w:spacing w:after="0"/>
        <w:ind w:left="720"/>
        <w:textAlignment w:val="baseline"/>
        <w:rPr>
          <w:rFonts w:asciiTheme="majorHAnsi" w:hAnsiTheme="majorHAnsi"/>
          <w:color w:val="000000"/>
          <w:sz w:val="20"/>
          <w:szCs w:val="20"/>
          <w:lang w:val="en-US"/>
        </w:rPr>
      </w:pPr>
      <w:proofErr w:type="spellStart"/>
      <w:r w:rsidRPr="003B0323">
        <w:rPr>
          <w:rFonts w:asciiTheme="majorHAnsi" w:hAnsiTheme="majorHAnsi"/>
          <w:color w:val="000000"/>
          <w:sz w:val="20"/>
          <w:szCs w:val="20"/>
          <w:lang w:val="en-US"/>
        </w:rPr>
        <w:t>wysokość</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górnej</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krawędzi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elewacji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frontowej</w:t>
      </w:r>
      <w:proofErr w:type="spellEnd"/>
      <w:r w:rsidRPr="003B0323">
        <w:rPr>
          <w:rFonts w:asciiTheme="majorHAnsi" w:hAnsiTheme="majorHAnsi"/>
          <w:color w:val="000000"/>
          <w:sz w:val="20"/>
          <w:szCs w:val="20"/>
          <w:lang w:val="en-US"/>
        </w:rPr>
        <w:t xml:space="preserve"> – </w:t>
      </w:r>
      <w:proofErr w:type="spellStart"/>
      <w:r w:rsidRPr="003B0323">
        <w:rPr>
          <w:rFonts w:asciiTheme="majorHAnsi" w:hAnsiTheme="majorHAnsi"/>
          <w:color w:val="000000"/>
          <w:sz w:val="20"/>
          <w:szCs w:val="20"/>
          <w:lang w:val="en-US"/>
        </w:rPr>
        <w:t>attyki</w:t>
      </w:r>
      <w:proofErr w:type="spellEnd"/>
      <w:r w:rsidRPr="003B0323">
        <w:rPr>
          <w:rFonts w:asciiTheme="majorHAnsi" w:hAnsiTheme="majorHAnsi"/>
          <w:color w:val="000000"/>
          <w:sz w:val="20"/>
          <w:szCs w:val="20"/>
          <w:lang w:val="en-US"/>
        </w:rPr>
        <w:t xml:space="preserve"> </w:t>
      </w:r>
    </w:p>
    <w:p w:rsidR="003B0323" w:rsidRPr="003B0323" w:rsidRDefault="003B0323" w:rsidP="00D50841">
      <w:pPr>
        <w:ind w:firstLine="708"/>
        <w:rPr>
          <w:rFonts w:asciiTheme="majorHAnsi" w:hAnsiTheme="majorHAnsi"/>
          <w:color w:val="000000"/>
          <w:sz w:val="20"/>
          <w:szCs w:val="20"/>
          <w:lang w:val="en-US"/>
        </w:rPr>
      </w:pPr>
      <w:r w:rsidRPr="003B0323">
        <w:rPr>
          <w:rFonts w:asciiTheme="majorHAnsi" w:hAnsiTheme="majorHAnsi"/>
          <w:color w:val="000000"/>
          <w:sz w:val="20"/>
          <w:szCs w:val="20"/>
          <w:lang w:val="en-US"/>
        </w:rPr>
        <w:t xml:space="preserve">w </w:t>
      </w:r>
      <w:proofErr w:type="spellStart"/>
      <w:r w:rsidRPr="003B0323">
        <w:rPr>
          <w:rFonts w:asciiTheme="majorHAnsi" w:hAnsiTheme="majorHAnsi"/>
          <w:color w:val="000000"/>
          <w:sz w:val="20"/>
          <w:szCs w:val="20"/>
          <w:lang w:val="en-US"/>
        </w:rPr>
        <w:t>części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zaplecza</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sanitarnego</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oraz</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siłowni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sali</w:t>
      </w:r>
      <w:proofErr w:type="spellEnd"/>
      <w:r w:rsidRPr="003B0323">
        <w:rPr>
          <w:rFonts w:asciiTheme="majorHAnsi" w:hAnsiTheme="majorHAnsi"/>
          <w:color w:val="000000"/>
          <w:sz w:val="20"/>
          <w:szCs w:val="20"/>
          <w:lang w:val="en-US"/>
        </w:rPr>
        <w:t xml:space="preserve"> </w:t>
      </w:r>
      <w:proofErr w:type="spellStart"/>
      <w:r w:rsidRPr="003B0323">
        <w:rPr>
          <w:rFonts w:asciiTheme="majorHAnsi" w:hAnsiTheme="majorHAnsi"/>
          <w:color w:val="000000"/>
          <w:sz w:val="20"/>
          <w:szCs w:val="20"/>
          <w:lang w:val="en-US"/>
        </w:rPr>
        <w:t>fitnes</w:t>
      </w:r>
      <w:proofErr w:type="spellEnd"/>
      <w:r w:rsidRPr="003B0323">
        <w:rPr>
          <w:rFonts w:asciiTheme="majorHAnsi" w:hAnsiTheme="majorHAnsi"/>
          <w:color w:val="000000"/>
          <w:sz w:val="20"/>
          <w:szCs w:val="20"/>
          <w:lang w:val="en-US"/>
        </w:rPr>
        <w:tab/>
        <w:t>4,40m</w:t>
      </w:r>
    </w:p>
    <w:p w:rsidR="003B0323" w:rsidRPr="003B0323" w:rsidRDefault="003B0323" w:rsidP="00D50841">
      <w:pPr>
        <w:suppressAutoHyphens/>
        <w:spacing w:after="0"/>
        <w:ind w:left="720"/>
        <w:textAlignment w:val="baseline"/>
        <w:rPr>
          <w:rFonts w:asciiTheme="majorHAnsi" w:hAnsiTheme="majorHAnsi"/>
          <w:color w:val="000000"/>
          <w:sz w:val="20"/>
          <w:szCs w:val="20"/>
          <w:lang w:val="en-US"/>
        </w:rPr>
      </w:pPr>
      <w:proofErr w:type="spellStart"/>
      <w:r w:rsidRPr="003B0323">
        <w:rPr>
          <w:rFonts w:asciiTheme="majorHAnsi" w:hAnsiTheme="majorHAnsi"/>
          <w:color w:val="000000"/>
          <w:sz w:val="20"/>
          <w:szCs w:val="20"/>
          <w:lang w:val="en-US"/>
        </w:rPr>
        <w:t>wysokość</w:t>
      </w:r>
      <w:proofErr w:type="spellEnd"/>
      <w:r w:rsidRPr="003B0323">
        <w:rPr>
          <w:rFonts w:asciiTheme="majorHAnsi" w:hAnsiTheme="majorHAnsi"/>
          <w:color w:val="000000"/>
          <w:sz w:val="20"/>
          <w:szCs w:val="20"/>
          <w:lang w:val="en-US"/>
        </w:rPr>
        <w:t xml:space="preserve"> w </w:t>
      </w:r>
      <w:proofErr w:type="spellStart"/>
      <w:r w:rsidRPr="003B0323">
        <w:rPr>
          <w:rFonts w:asciiTheme="majorHAnsi" w:hAnsiTheme="majorHAnsi"/>
          <w:color w:val="000000"/>
          <w:sz w:val="20"/>
          <w:szCs w:val="20"/>
          <w:lang w:val="en-US"/>
        </w:rPr>
        <w:t>kal</w:t>
      </w:r>
      <w:r w:rsidR="00221F7F">
        <w:rPr>
          <w:rFonts w:asciiTheme="majorHAnsi" w:hAnsiTheme="majorHAnsi"/>
          <w:color w:val="000000"/>
          <w:sz w:val="20"/>
          <w:szCs w:val="20"/>
          <w:lang w:val="en-US"/>
        </w:rPr>
        <w:t>enicy</w:t>
      </w:r>
      <w:proofErr w:type="spellEnd"/>
      <w:r w:rsidR="00221F7F">
        <w:rPr>
          <w:rFonts w:asciiTheme="majorHAnsi" w:hAnsiTheme="majorHAnsi"/>
          <w:color w:val="000000"/>
          <w:sz w:val="20"/>
          <w:szCs w:val="20"/>
          <w:lang w:val="en-US"/>
        </w:rPr>
        <w:t xml:space="preserve"> w </w:t>
      </w:r>
      <w:proofErr w:type="spellStart"/>
      <w:r w:rsidR="00221F7F">
        <w:rPr>
          <w:rFonts w:asciiTheme="majorHAnsi" w:hAnsiTheme="majorHAnsi"/>
          <w:color w:val="000000"/>
          <w:sz w:val="20"/>
          <w:szCs w:val="20"/>
          <w:lang w:val="en-US"/>
        </w:rPr>
        <w:t>części</w:t>
      </w:r>
      <w:proofErr w:type="spellEnd"/>
      <w:r w:rsidR="00221F7F">
        <w:rPr>
          <w:rFonts w:asciiTheme="majorHAnsi" w:hAnsiTheme="majorHAnsi"/>
          <w:color w:val="000000"/>
          <w:sz w:val="20"/>
          <w:szCs w:val="20"/>
          <w:lang w:val="en-US"/>
        </w:rPr>
        <w:t xml:space="preserve"> </w:t>
      </w:r>
      <w:proofErr w:type="spellStart"/>
      <w:r w:rsidR="00221F7F">
        <w:rPr>
          <w:rFonts w:asciiTheme="majorHAnsi" w:hAnsiTheme="majorHAnsi"/>
          <w:color w:val="000000"/>
          <w:sz w:val="20"/>
          <w:szCs w:val="20"/>
          <w:lang w:val="en-US"/>
        </w:rPr>
        <w:t>sali</w:t>
      </w:r>
      <w:proofErr w:type="spellEnd"/>
      <w:r w:rsidR="00221F7F">
        <w:rPr>
          <w:rFonts w:asciiTheme="majorHAnsi" w:hAnsiTheme="majorHAnsi"/>
          <w:color w:val="000000"/>
          <w:sz w:val="20"/>
          <w:szCs w:val="20"/>
          <w:lang w:val="en-US"/>
        </w:rPr>
        <w:t xml:space="preserve"> </w:t>
      </w:r>
      <w:proofErr w:type="spellStart"/>
      <w:r w:rsidR="00221F7F">
        <w:rPr>
          <w:rFonts w:asciiTheme="majorHAnsi" w:hAnsiTheme="majorHAnsi"/>
          <w:color w:val="000000"/>
          <w:sz w:val="20"/>
          <w:szCs w:val="20"/>
          <w:lang w:val="en-US"/>
        </w:rPr>
        <w:t>sportowej</w:t>
      </w:r>
      <w:proofErr w:type="spellEnd"/>
      <w:r w:rsidR="00221F7F">
        <w:rPr>
          <w:rFonts w:asciiTheme="majorHAnsi" w:hAnsiTheme="majorHAnsi"/>
          <w:color w:val="000000"/>
          <w:sz w:val="20"/>
          <w:szCs w:val="20"/>
          <w:lang w:val="en-US"/>
        </w:rPr>
        <w:tab/>
      </w:r>
      <w:r w:rsidR="00221F7F">
        <w:rPr>
          <w:rFonts w:asciiTheme="majorHAnsi" w:hAnsiTheme="majorHAnsi"/>
          <w:color w:val="000000"/>
          <w:sz w:val="20"/>
          <w:szCs w:val="20"/>
          <w:lang w:val="en-US"/>
        </w:rPr>
        <w:tab/>
      </w:r>
      <w:r w:rsidRPr="003B0323">
        <w:rPr>
          <w:rFonts w:asciiTheme="majorHAnsi" w:hAnsiTheme="majorHAnsi"/>
          <w:color w:val="000000"/>
          <w:sz w:val="20"/>
          <w:szCs w:val="20"/>
          <w:lang w:val="en-US"/>
        </w:rPr>
        <w:t>10,54m</w:t>
      </w:r>
    </w:p>
    <w:p w:rsidR="003B0323" w:rsidRPr="003B0323" w:rsidRDefault="00074B2D" w:rsidP="00D50841">
      <w:pPr>
        <w:pStyle w:val="Tekstpodstawowy"/>
        <w:widowControl/>
        <w:suppressAutoHyphens/>
        <w:autoSpaceDE/>
        <w:autoSpaceDN/>
        <w:spacing w:line="276" w:lineRule="auto"/>
        <w:ind w:left="426"/>
        <w:textAlignment w:val="baseline"/>
        <w:rPr>
          <w:rFonts w:asciiTheme="majorHAnsi" w:hAnsiTheme="majorHAnsi"/>
          <w:color w:val="000000"/>
          <w:lang w:val="en-US"/>
        </w:rPr>
      </w:pPr>
      <w:r>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ilość</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kondygnacji</w:t>
      </w:r>
      <w:proofErr w:type="spellEnd"/>
      <w:r w:rsidR="003B0323" w:rsidRPr="003B0323">
        <w:rPr>
          <w:rFonts w:asciiTheme="majorHAnsi" w:hAnsiTheme="majorHAnsi"/>
          <w:color w:val="000000"/>
          <w:lang w:val="en-US"/>
        </w:rPr>
        <w:tab/>
      </w:r>
      <w:r w:rsidR="003B0323" w:rsidRPr="003B0323">
        <w:rPr>
          <w:rFonts w:asciiTheme="majorHAnsi" w:hAnsiTheme="majorHAnsi"/>
          <w:color w:val="000000"/>
          <w:lang w:val="en-US"/>
        </w:rPr>
        <w:tab/>
        <w:t xml:space="preserve">- 1 </w:t>
      </w:r>
      <w:proofErr w:type="spellStart"/>
      <w:r w:rsidR="003B0323" w:rsidRPr="003B0323">
        <w:rPr>
          <w:rFonts w:asciiTheme="majorHAnsi" w:hAnsiTheme="majorHAnsi"/>
          <w:color w:val="000000"/>
          <w:lang w:val="en-US"/>
        </w:rPr>
        <w:t>kondygnacja</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nadziemna</w:t>
      </w:r>
      <w:proofErr w:type="spellEnd"/>
      <w:r w:rsidR="003B0323" w:rsidRPr="003B0323">
        <w:rPr>
          <w:rFonts w:asciiTheme="majorHAnsi" w:hAnsiTheme="majorHAnsi"/>
          <w:color w:val="000000"/>
          <w:lang w:val="en-US"/>
        </w:rPr>
        <w:t xml:space="preserve"> + </w:t>
      </w:r>
      <w:proofErr w:type="spellStart"/>
      <w:r w:rsidR="003B0323" w:rsidRPr="003B0323">
        <w:rPr>
          <w:rFonts w:asciiTheme="majorHAnsi" w:hAnsiTheme="majorHAnsi"/>
          <w:color w:val="000000"/>
          <w:lang w:val="en-US"/>
        </w:rPr>
        <w:t>częściowe</w:t>
      </w:r>
      <w:proofErr w:type="spellEnd"/>
      <w:r w:rsidR="003B0323" w:rsidRPr="003B0323">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podpiwniczenie</w:t>
      </w:r>
      <w:proofErr w:type="spellEnd"/>
    </w:p>
    <w:p w:rsidR="003B0323" w:rsidRPr="003B0323" w:rsidRDefault="00074B2D" w:rsidP="00D50841">
      <w:pPr>
        <w:pStyle w:val="Tekstpodstawowy"/>
        <w:widowControl/>
        <w:suppressAutoHyphens/>
        <w:autoSpaceDE/>
        <w:autoSpaceDN/>
        <w:spacing w:line="276" w:lineRule="auto"/>
        <w:ind w:left="426"/>
        <w:textAlignment w:val="baseline"/>
        <w:rPr>
          <w:rFonts w:asciiTheme="majorHAnsi" w:hAnsiTheme="majorHAnsi"/>
          <w:color w:val="000000"/>
          <w:lang w:val="en-US"/>
        </w:rPr>
      </w:pPr>
      <w:r>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kubatura</w:t>
      </w:r>
      <w:proofErr w:type="spellEnd"/>
      <w:r w:rsidR="00221F7F">
        <w:rPr>
          <w:rFonts w:asciiTheme="majorHAnsi" w:hAnsiTheme="majorHAnsi"/>
          <w:color w:val="000000"/>
          <w:vertAlign w:val="superscript"/>
          <w:lang w:val="en-US"/>
        </w:rPr>
        <w:tab/>
      </w:r>
      <w:r w:rsidR="00221F7F">
        <w:rPr>
          <w:rFonts w:asciiTheme="majorHAnsi" w:hAnsiTheme="majorHAnsi"/>
          <w:color w:val="000000"/>
          <w:vertAlign w:val="superscript"/>
          <w:lang w:val="en-US"/>
        </w:rPr>
        <w:tab/>
      </w:r>
      <w:r w:rsidR="00221F7F">
        <w:rPr>
          <w:rFonts w:asciiTheme="majorHAnsi" w:hAnsiTheme="majorHAnsi"/>
          <w:color w:val="000000"/>
          <w:vertAlign w:val="superscript"/>
          <w:lang w:val="en-US"/>
        </w:rPr>
        <w:tab/>
      </w:r>
      <w:r w:rsidR="00221F7F">
        <w:rPr>
          <w:rFonts w:asciiTheme="majorHAnsi" w:hAnsiTheme="majorHAnsi"/>
          <w:color w:val="000000"/>
          <w:vertAlign w:val="superscript"/>
          <w:lang w:val="en-US"/>
        </w:rPr>
        <w:tab/>
      </w:r>
      <w:r w:rsidR="00221F7F">
        <w:rPr>
          <w:rFonts w:asciiTheme="majorHAnsi" w:hAnsiTheme="majorHAnsi"/>
          <w:color w:val="000000"/>
          <w:vertAlign w:val="superscript"/>
          <w:lang w:val="en-US"/>
        </w:rPr>
        <w:tab/>
        <w:t xml:space="preserve">                          </w:t>
      </w:r>
      <w:r w:rsidR="003B0323" w:rsidRPr="003B0323">
        <w:rPr>
          <w:rFonts w:asciiTheme="majorHAnsi" w:hAnsiTheme="majorHAnsi"/>
          <w:color w:val="000000"/>
          <w:vertAlign w:val="superscript"/>
          <w:lang w:val="en-US"/>
        </w:rPr>
        <w:t xml:space="preserve"> </w:t>
      </w:r>
      <w:r w:rsidR="003B0323" w:rsidRPr="003B0323">
        <w:rPr>
          <w:rFonts w:asciiTheme="majorHAnsi" w:hAnsiTheme="majorHAnsi"/>
          <w:color w:val="000000"/>
          <w:lang w:val="en-US"/>
        </w:rPr>
        <w:t>13 425,00m</w:t>
      </w:r>
      <w:r w:rsidR="003B0323" w:rsidRPr="003B0323">
        <w:rPr>
          <w:rFonts w:asciiTheme="majorHAnsi" w:hAnsiTheme="majorHAnsi"/>
          <w:color w:val="000000"/>
          <w:vertAlign w:val="superscript"/>
          <w:lang w:val="en-US"/>
        </w:rPr>
        <w:t>3</w:t>
      </w:r>
    </w:p>
    <w:p w:rsidR="003B0323" w:rsidRPr="003B0323" w:rsidRDefault="00074B2D" w:rsidP="00D50841">
      <w:pPr>
        <w:pStyle w:val="Tekstpodstawowy"/>
        <w:widowControl/>
        <w:suppressAutoHyphens/>
        <w:autoSpaceDE/>
        <w:autoSpaceDN/>
        <w:spacing w:line="276" w:lineRule="auto"/>
        <w:ind w:left="426"/>
        <w:textAlignment w:val="baseline"/>
        <w:rPr>
          <w:rFonts w:asciiTheme="majorHAnsi" w:hAnsiTheme="majorHAnsi"/>
          <w:color w:val="000000"/>
          <w:lang w:val="en-US"/>
        </w:rPr>
      </w:pPr>
      <w:r>
        <w:rPr>
          <w:rFonts w:asciiTheme="majorHAnsi" w:hAnsiTheme="majorHAnsi"/>
          <w:color w:val="000000"/>
          <w:lang w:val="en-US"/>
        </w:rPr>
        <w:t xml:space="preserve">     </w:t>
      </w:r>
      <w:proofErr w:type="spellStart"/>
      <w:r w:rsidR="003B0323" w:rsidRPr="003B0323">
        <w:rPr>
          <w:rFonts w:asciiTheme="majorHAnsi" w:hAnsiTheme="majorHAnsi"/>
          <w:color w:val="000000"/>
          <w:lang w:val="en-US"/>
        </w:rPr>
        <w:t>wymiary</w:t>
      </w:r>
      <w:proofErr w:type="spellEnd"/>
      <w:r w:rsidR="003B0323" w:rsidRPr="003B0323">
        <w:rPr>
          <w:rFonts w:asciiTheme="majorHAnsi" w:hAnsiTheme="majorHAnsi"/>
          <w:color w:val="000000"/>
          <w:lang w:val="en-US"/>
        </w:rPr>
        <w:t>:</w:t>
      </w:r>
    </w:p>
    <w:p w:rsidR="003B0323" w:rsidRPr="003B0323" w:rsidRDefault="00074B2D" w:rsidP="00D50841">
      <w:pPr>
        <w:pStyle w:val="Tekstpodstawowy"/>
        <w:spacing w:line="276" w:lineRule="auto"/>
        <w:ind w:left="1134" w:firstLine="282"/>
        <w:rPr>
          <w:rFonts w:asciiTheme="majorHAnsi" w:hAnsiTheme="majorHAnsi"/>
          <w:color w:val="000000"/>
          <w:lang w:val="en-US"/>
        </w:rPr>
      </w:pPr>
      <w:r>
        <w:rPr>
          <w:rFonts w:asciiTheme="majorHAnsi" w:hAnsiTheme="majorHAnsi"/>
          <w:color w:val="000000"/>
          <w:lang w:val="en-US"/>
        </w:rPr>
        <w:t xml:space="preserve">- </w:t>
      </w:r>
      <w:proofErr w:type="spellStart"/>
      <w:r>
        <w:rPr>
          <w:rFonts w:asciiTheme="majorHAnsi" w:hAnsiTheme="majorHAnsi"/>
          <w:color w:val="000000"/>
          <w:lang w:val="en-US"/>
        </w:rPr>
        <w:t>szerokość</w:t>
      </w:r>
      <w:proofErr w:type="spellEnd"/>
      <w:r>
        <w:rPr>
          <w:rFonts w:asciiTheme="majorHAnsi" w:hAnsiTheme="majorHAnsi"/>
          <w:color w:val="000000"/>
          <w:lang w:val="en-US"/>
        </w:rPr>
        <w:t xml:space="preserve"> </w:t>
      </w:r>
      <w:proofErr w:type="spellStart"/>
      <w:r>
        <w:rPr>
          <w:rFonts w:asciiTheme="majorHAnsi" w:hAnsiTheme="majorHAnsi"/>
          <w:color w:val="000000"/>
          <w:lang w:val="en-US"/>
        </w:rPr>
        <w:t>budynku</w:t>
      </w:r>
      <w:proofErr w:type="spellEnd"/>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sidR="00221F7F">
        <w:rPr>
          <w:rFonts w:asciiTheme="majorHAnsi" w:hAnsiTheme="majorHAnsi"/>
          <w:color w:val="000000"/>
          <w:lang w:val="en-US"/>
        </w:rPr>
        <w:t xml:space="preserve">  </w:t>
      </w:r>
      <w:r w:rsidR="003B0323" w:rsidRPr="003B0323">
        <w:rPr>
          <w:rFonts w:asciiTheme="majorHAnsi" w:hAnsiTheme="majorHAnsi"/>
          <w:color w:val="000000"/>
          <w:lang w:val="en-US"/>
        </w:rPr>
        <w:t>34,44m</w:t>
      </w:r>
    </w:p>
    <w:p w:rsidR="003B0323" w:rsidRPr="003B0323" w:rsidRDefault="00986140" w:rsidP="00D50841">
      <w:pPr>
        <w:pStyle w:val="Tekstpodstawowy"/>
        <w:spacing w:line="276" w:lineRule="auto"/>
        <w:ind w:left="852" w:firstLine="282"/>
        <w:rPr>
          <w:rFonts w:asciiTheme="majorHAnsi" w:hAnsiTheme="majorHAnsi"/>
          <w:u w:val="single"/>
          <w:lang w:val="en-US"/>
        </w:rPr>
      </w:pPr>
      <w:r>
        <w:rPr>
          <w:rFonts w:asciiTheme="majorHAnsi" w:hAnsiTheme="majorHAnsi"/>
          <w:color w:val="000000"/>
          <w:lang w:val="en-US"/>
        </w:rPr>
        <w:t xml:space="preserve">       - </w:t>
      </w:r>
      <w:proofErr w:type="spellStart"/>
      <w:r>
        <w:rPr>
          <w:rFonts w:asciiTheme="majorHAnsi" w:hAnsiTheme="majorHAnsi"/>
          <w:color w:val="000000"/>
          <w:lang w:val="en-US"/>
        </w:rPr>
        <w:t>długość</w:t>
      </w:r>
      <w:proofErr w:type="spellEnd"/>
      <w:r>
        <w:rPr>
          <w:rFonts w:asciiTheme="majorHAnsi" w:hAnsiTheme="majorHAnsi"/>
          <w:color w:val="000000"/>
          <w:lang w:val="en-US"/>
        </w:rPr>
        <w:t xml:space="preserve"> </w:t>
      </w:r>
      <w:proofErr w:type="spellStart"/>
      <w:r>
        <w:rPr>
          <w:rFonts w:asciiTheme="majorHAnsi" w:hAnsiTheme="majorHAnsi"/>
          <w:color w:val="000000"/>
          <w:lang w:val="en-US"/>
        </w:rPr>
        <w:t>budynku</w:t>
      </w:r>
      <w:proofErr w:type="spellEnd"/>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Pr>
          <w:rFonts w:asciiTheme="majorHAnsi" w:hAnsiTheme="majorHAnsi"/>
          <w:color w:val="000000"/>
          <w:lang w:val="en-US"/>
        </w:rPr>
        <w:tab/>
      </w:r>
      <w:r w:rsidR="00074B2D">
        <w:rPr>
          <w:rFonts w:asciiTheme="majorHAnsi" w:hAnsiTheme="majorHAnsi"/>
          <w:color w:val="000000"/>
          <w:lang w:val="en-US"/>
        </w:rPr>
        <w:t xml:space="preserve"> </w:t>
      </w:r>
      <w:r w:rsidR="003B0323" w:rsidRPr="003B0323">
        <w:rPr>
          <w:rFonts w:asciiTheme="majorHAnsi" w:hAnsiTheme="majorHAnsi"/>
          <w:color w:val="000000"/>
          <w:lang w:val="en-US"/>
        </w:rPr>
        <w:t xml:space="preserve"> 51,80m</w:t>
      </w:r>
    </w:p>
    <w:p w:rsidR="003B0323" w:rsidRPr="00FC77F7" w:rsidRDefault="008F0B23" w:rsidP="00D50841">
      <w:pPr>
        <w:pStyle w:val="Default"/>
        <w:spacing w:line="276" w:lineRule="auto"/>
        <w:jc w:val="both"/>
        <w:rPr>
          <w:rFonts w:asciiTheme="majorHAnsi" w:hAnsiTheme="majorHAnsi"/>
          <w:color w:val="auto"/>
          <w:sz w:val="20"/>
          <w:szCs w:val="20"/>
        </w:rPr>
      </w:pPr>
      <w:r w:rsidRPr="003B0323">
        <w:rPr>
          <w:rFonts w:asciiTheme="majorHAnsi" w:hAnsiTheme="majorHAnsi"/>
          <w:color w:val="auto"/>
          <w:sz w:val="20"/>
          <w:szCs w:val="20"/>
        </w:rPr>
        <w:t xml:space="preserve"> </w:t>
      </w:r>
    </w:p>
    <w:p w:rsidR="00221F7F" w:rsidRPr="00074B2D" w:rsidRDefault="008F0B23" w:rsidP="00D50841">
      <w:pPr>
        <w:pStyle w:val="Default"/>
        <w:spacing w:line="276" w:lineRule="auto"/>
        <w:jc w:val="both"/>
        <w:rPr>
          <w:rFonts w:asciiTheme="majorHAnsi" w:hAnsiTheme="majorHAnsi"/>
          <w:color w:val="auto"/>
          <w:sz w:val="20"/>
          <w:szCs w:val="20"/>
        </w:rPr>
      </w:pPr>
      <w:r w:rsidRPr="00074B2D">
        <w:rPr>
          <w:rFonts w:asciiTheme="majorHAnsi" w:hAnsiTheme="majorHAnsi"/>
          <w:color w:val="auto"/>
          <w:sz w:val="20"/>
          <w:szCs w:val="20"/>
        </w:rPr>
        <w:t xml:space="preserve">Szczegółowy zakres planowanej inwestycji przedstawia </w:t>
      </w:r>
      <w:proofErr w:type="spellStart"/>
      <w:r w:rsidR="00074B2D">
        <w:rPr>
          <w:rFonts w:asciiTheme="majorHAnsi" w:hAnsiTheme="majorHAnsi"/>
          <w:color w:val="auto"/>
          <w:sz w:val="20"/>
          <w:szCs w:val="20"/>
        </w:rPr>
        <w:t>pełnobranżowy</w:t>
      </w:r>
      <w:proofErr w:type="spellEnd"/>
      <w:r w:rsidRPr="00074B2D">
        <w:rPr>
          <w:rFonts w:asciiTheme="majorHAnsi" w:hAnsiTheme="majorHAnsi"/>
          <w:color w:val="auto"/>
          <w:sz w:val="20"/>
          <w:szCs w:val="20"/>
        </w:rPr>
        <w:t xml:space="preserve"> projekt </w:t>
      </w:r>
      <w:r w:rsidR="00221F7F" w:rsidRPr="00074B2D">
        <w:rPr>
          <w:rFonts w:asciiTheme="majorHAnsi" w:hAnsiTheme="majorHAnsi"/>
          <w:color w:val="auto"/>
          <w:sz w:val="20"/>
          <w:szCs w:val="20"/>
        </w:rPr>
        <w:t>wykonawczy</w:t>
      </w:r>
      <w:r w:rsidRPr="00074B2D">
        <w:rPr>
          <w:rFonts w:asciiTheme="majorHAnsi" w:hAnsiTheme="majorHAnsi"/>
          <w:color w:val="auto"/>
          <w:sz w:val="20"/>
          <w:szCs w:val="20"/>
        </w:rPr>
        <w:t xml:space="preserve"> tj.</w:t>
      </w:r>
    </w:p>
    <w:p w:rsidR="00221F7F" w:rsidRPr="00074B2D" w:rsidRDefault="008F0B23"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projekt zagospodarowania terenu,</w:t>
      </w:r>
    </w:p>
    <w:p w:rsidR="00221F7F" w:rsidRPr="00074B2D" w:rsidRDefault="00221F7F"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 xml:space="preserve">projekt </w:t>
      </w:r>
      <w:r w:rsidR="00074B2D" w:rsidRPr="00074B2D">
        <w:rPr>
          <w:rFonts w:asciiTheme="majorHAnsi" w:hAnsiTheme="majorHAnsi"/>
          <w:color w:val="auto"/>
          <w:sz w:val="20"/>
          <w:szCs w:val="20"/>
        </w:rPr>
        <w:t xml:space="preserve">budowlany </w:t>
      </w:r>
      <w:r w:rsidRPr="00074B2D">
        <w:rPr>
          <w:rFonts w:asciiTheme="majorHAnsi" w:hAnsiTheme="majorHAnsi"/>
          <w:color w:val="auto"/>
          <w:sz w:val="20"/>
          <w:szCs w:val="20"/>
        </w:rPr>
        <w:t>branży architektonicznej,</w:t>
      </w:r>
    </w:p>
    <w:p w:rsidR="00221F7F" w:rsidRPr="00074B2D" w:rsidRDefault="00221F7F"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projekt budowlany branży konstrukcyjnej,</w:t>
      </w:r>
    </w:p>
    <w:p w:rsidR="00221F7F" w:rsidRPr="00074B2D" w:rsidRDefault="00221F7F"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 xml:space="preserve">projekt </w:t>
      </w:r>
      <w:r w:rsidR="00074B2D" w:rsidRPr="00074B2D">
        <w:rPr>
          <w:rFonts w:asciiTheme="majorHAnsi" w:hAnsiTheme="majorHAnsi"/>
          <w:color w:val="auto"/>
          <w:sz w:val="20"/>
          <w:szCs w:val="20"/>
        </w:rPr>
        <w:t xml:space="preserve">budowlany </w:t>
      </w:r>
      <w:r w:rsidRPr="00074B2D">
        <w:rPr>
          <w:rFonts w:asciiTheme="majorHAnsi" w:hAnsiTheme="majorHAnsi"/>
          <w:color w:val="auto"/>
          <w:sz w:val="20"/>
          <w:szCs w:val="20"/>
        </w:rPr>
        <w:t xml:space="preserve">branży sanitarnej, </w:t>
      </w:r>
    </w:p>
    <w:p w:rsidR="00221F7F" w:rsidRPr="00074B2D" w:rsidRDefault="00221F7F"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 xml:space="preserve">projekt </w:t>
      </w:r>
      <w:r w:rsidR="00074B2D" w:rsidRPr="00074B2D">
        <w:rPr>
          <w:rFonts w:asciiTheme="majorHAnsi" w:hAnsiTheme="majorHAnsi"/>
          <w:color w:val="auto"/>
          <w:sz w:val="20"/>
          <w:szCs w:val="20"/>
        </w:rPr>
        <w:t xml:space="preserve">budowlany </w:t>
      </w:r>
      <w:r w:rsidRPr="00074B2D">
        <w:rPr>
          <w:rFonts w:asciiTheme="majorHAnsi" w:hAnsiTheme="majorHAnsi"/>
          <w:color w:val="auto"/>
          <w:sz w:val="20"/>
          <w:szCs w:val="20"/>
        </w:rPr>
        <w:t>branży elektrycznej,</w:t>
      </w:r>
    </w:p>
    <w:p w:rsidR="00221F7F" w:rsidRPr="00074B2D" w:rsidRDefault="008F0B23"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 xml:space="preserve">projekt </w:t>
      </w:r>
      <w:r w:rsidR="00074B2D" w:rsidRPr="00074B2D">
        <w:rPr>
          <w:rFonts w:asciiTheme="majorHAnsi" w:hAnsiTheme="majorHAnsi"/>
          <w:color w:val="auto"/>
          <w:sz w:val="20"/>
          <w:szCs w:val="20"/>
        </w:rPr>
        <w:t xml:space="preserve">budowlany </w:t>
      </w:r>
      <w:r w:rsidRPr="00074B2D">
        <w:rPr>
          <w:rFonts w:asciiTheme="majorHAnsi" w:hAnsiTheme="majorHAnsi"/>
          <w:color w:val="auto"/>
          <w:sz w:val="20"/>
          <w:szCs w:val="20"/>
        </w:rPr>
        <w:t>branży drogowej,</w:t>
      </w:r>
      <w:r w:rsidR="00221F7F" w:rsidRPr="00074B2D">
        <w:rPr>
          <w:rFonts w:asciiTheme="majorHAnsi" w:hAnsiTheme="majorHAnsi"/>
          <w:color w:val="auto"/>
          <w:sz w:val="20"/>
          <w:szCs w:val="20"/>
        </w:rPr>
        <w:t xml:space="preserve"> </w:t>
      </w:r>
    </w:p>
    <w:p w:rsidR="00221F7F" w:rsidRDefault="00221F7F" w:rsidP="00D50841">
      <w:pPr>
        <w:pStyle w:val="Default"/>
        <w:numPr>
          <w:ilvl w:val="0"/>
          <w:numId w:val="13"/>
        </w:numPr>
        <w:spacing w:line="276" w:lineRule="auto"/>
        <w:jc w:val="both"/>
        <w:rPr>
          <w:rFonts w:asciiTheme="majorHAnsi" w:hAnsiTheme="majorHAnsi"/>
          <w:color w:val="auto"/>
          <w:sz w:val="20"/>
          <w:szCs w:val="20"/>
        </w:rPr>
      </w:pPr>
      <w:r w:rsidRPr="00074B2D">
        <w:rPr>
          <w:rFonts w:asciiTheme="majorHAnsi" w:hAnsiTheme="majorHAnsi"/>
          <w:color w:val="auto"/>
          <w:sz w:val="20"/>
          <w:szCs w:val="20"/>
        </w:rPr>
        <w:t xml:space="preserve">charakterystyka energetyczna </w:t>
      </w:r>
      <w:r w:rsidR="008F0B23" w:rsidRPr="00074B2D">
        <w:rPr>
          <w:rFonts w:asciiTheme="majorHAnsi" w:hAnsiTheme="majorHAnsi"/>
          <w:color w:val="auto"/>
          <w:sz w:val="20"/>
          <w:szCs w:val="20"/>
        </w:rPr>
        <w:t xml:space="preserve"> </w:t>
      </w:r>
    </w:p>
    <w:p w:rsidR="00074B2D" w:rsidRDefault="00074B2D" w:rsidP="00D50841">
      <w:pPr>
        <w:pStyle w:val="Default"/>
        <w:numPr>
          <w:ilvl w:val="0"/>
          <w:numId w:val="13"/>
        </w:numPr>
        <w:spacing w:line="276" w:lineRule="auto"/>
        <w:jc w:val="both"/>
        <w:rPr>
          <w:rFonts w:asciiTheme="majorHAnsi" w:hAnsiTheme="majorHAnsi"/>
          <w:color w:val="auto"/>
          <w:sz w:val="20"/>
          <w:szCs w:val="20"/>
        </w:rPr>
      </w:pPr>
      <w:r>
        <w:rPr>
          <w:rFonts w:asciiTheme="majorHAnsi" w:hAnsiTheme="majorHAnsi"/>
          <w:color w:val="auto"/>
          <w:sz w:val="20"/>
          <w:szCs w:val="20"/>
        </w:rPr>
        <w:t>Opinia geotechniczna z dokumentacją  badań podłoża gruntowego</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Szczegółowy opis przedmiotu zamówienia w załączonej dokumentacji</w:t>
      </w:r>
      <w:r w:rsidR="00986140">
        <w:rPr>
          <w:rFonts w:asciiTheme="majorHAnsi" w:hAnsiTheme="majorHAnsi"/>
          <w:b/>
          <w:bCs/>
          <w:color w:val="auto"/>
          <w:sz w:val="20"/>
          <w:szCs w:val="20"/>
        </w:rPr>
        <w:t xml:space="preserve"> tj. </w:t>
      </w:r>
      <w:r w:rsidRPr="00FC77F7">
        <w:rPr>
          <w:rFonts w:asciiTheme="majorHAnsi" w:hAnsiTheme="majorHAnsi"/>
          <w:b/>
          <w:bCs/>
          <w:color w:val="auto"/>
          <w:sz w:val="20"/>
          <w:szCs w:val="20"/>
        </w:rPr>
        <w:t>projekcie budowlanym oraz szczegółowej specyfikacji technicznej wykonania i odbioru robót budowlanych</w:t>
      </w:r>
      <w:r w:rsidR="00074B2D">
        <w:rPr>
          <w:rFonts w:asciiTheme="majorHAnsi" w:hAnsiTheme="majorHAnsi"/>
          <w:b/>
          <w:bCs/>
          <w:color w:val="auto"/>
          <w:sz w:val="20"/>
          <w:szCs w:val="20"/>
        </w:rPr>
        <w:t xml:space="preserve"> oraz przedmiary.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Kod CPV: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45 00 </w:t>
      </w:r>
      <w:proofErr w:type="spellStart"/>
      <w:r w:rsidRPr="00FC77F7">
        <w:rPr>
          <w:rFonts w:asciiTheme="majorHAnsi" w:hAnsiTheme="majorHAnsi"/>
          <w:color w:val="auto"/>
          <w:sz w:val="20"/>
          <w:szCs w:val="20"/>
        </w:rPr>
        <w:t>00</w:t>
      </w:r>
      <w:proofErr w:type="spellEnd"/>
      <w:r w:rsidRPr="00FC77F7">
        <w:rPr>
          <w:rFonts w:asciiTheme="majorHAnsi" w:hAnsiTheme="majorHAnsi"/>
          <w:color w:val="auto"/>
          <w:sz w:val="20"/>
          <w:szCs w:val="20"/>
        </w:rPr>
        <w:t xml:space="preserve"> 00-7 roboty budowlane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21 00 00-2 roboty budowlane w zakresie budynków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21 22 00-8 roboty budowlane w zakresie budowy obiektów sportowych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21 22 25-9 roboty budowlane związane z halami sportowymi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22 33 00-9 roboty budowlane w zakresie parkingów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21 13 10-5 roboty budowlane w zakresie łazienek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w:t>
      </w:r>
      <w:proofErr w:type="spellStart"/>
      <w:r w:rsidRPr="00FC77F7">
        <w:rPr>
          <w:rFonts w:asciiTheme="majorHAnsi" w:hAnsiTheme="majorHAnsi"/>
          <w:color w:val="auto"/>
          <w:sz w:val="20"/>
          <w:szCs w:val="20"/>
        </w:rPr>
        <w:t>45</w:t>
      </w:r>
      <w:proofErr w:type="spellEnd"/>
      <w:r w:rsidRPr="00FC77F7">
        <w:rPr>
          <w:rFonts w:asciiTheme="majorHAnsi" w:hAnsiTheme="majorHAnsi"/>
          <w:color w:val="auto"/>
          <w:sz w:val="20"/>
          <w:szCs w:val="20"/>
        </w:rPr>
        <w:t xml:space="preserve"> 00 00-6 roboty budowlane wykończeniowe, pozostałe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21 22 30-7 instalowanie szatni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11 13 00-1 roboty rozbiórkowe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23 32 22-1 roboty budowlane w zakresie układania chodników i asfaltowania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30 00 00-0 roboty instalacyjne w budynkach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33 10 00-6 instalowanie urządzeń grzewczych, wentylacyjnych i klimatyzacyjnych </w:t>
      </w:r>
    </w:p>
    <w:p w:rsidR="00233408"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45 31 00 00-3 roboty instala</w:t>
      </w:r>
      <w:r w:rsidR="00233408" w:rsidRPr="00FC77F7">
        <w:rPr>
          <w:rFonts w:asciiTheme="majorHAnsi" w:hAnsiTheme="majorHAnsi"/>
          <w:color w:val="auto"/>
          <w:sz w:val="20"/>
          <w:szCs w:val="20"/>
        </w:rPr>
        <w:t>cyjne elektryczne</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23 14 00-9 roboty budowlane w zakresie budowy linii energetycznych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23 10 00-5 roboty budowlane w zakresie budowy rurociągów, ciągów komunikacyjnych i linii energetycznych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23 20 00-2 roboty pomocnicze w zakresie rurociągów i kabli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31 22 00-9 instalowanie przeciwwłamaniowych systemów alarmowych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32 </w:t>
      </w:r>
      <w:proofErr w:type="spellStart"/>
      <w:r w:rsidRPr="00FC77F7">
        <w:rPr>
          <w:rFonts w:asciiTheme="majorHAnsi" w:hAnsiTheme="majorHAnsi"/>
          <w:color w:val="auto"/>
          <w:sz w:val="20"/>
          <w:szCs w:val="20"/>
        </w:rPr>
        <w:t>32</w:t>
      </w:r>
      <w:proofErr w:type="spellEnd"/>
      <w:r w:rsidRPr="00FC77F7">
        <w:rPr>
          <w:rFonts w:asciiTheme="majorHAnsi" w:hAnsiTheme="majorHAnsi"/>
          <w:color w:val="auto"/>
          <w:sz w:val="20"/>
          <w:szCs w:val="20"/>
        </w:rPr>
        <w:t xml:space="preserve"> 35 00-8 urządzenia do nadzoru wideo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31 43 10-7 układanie kabli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31 43 20-0 instalowanie okablowania komputerowego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32 34 00 00-8 mikrofony i głośniki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33 12 10-1 instalowanie wentylacji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45 33 12 20-4 instalowanie urządzeń klimatyzacyjnych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33 12 30-7 instalowanie urządzeń chłodzących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30 00 00-0 roboty instalacyjne w budynkach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33 20 00-3 roboty instalacyjne wodne i kanalizacyjne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32 00 00-6 roboty izolacyjne </w:t>
      </w:r>
    </w:p>
    <w:p w:rsidR="00233408" w:rsidRPr="00FC77F7"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45 42 10 00-4 roboty w zakresie stolarki budowlanej </w:t>
      </w:r>
    </w:p>
    <w:p w:rsidR="008F0B23" w:rsidRDefault="00233408"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37 40 00 00-2 artykuły i sprzęt sportowy </w:t>
      </w:r>
    </w:p>
    <w:p w:rsidR="00FC77F7" w:rsidRPr="00FC77F7" w:rsidRDefault="00FC77F7" w:rsidP="00D50841">
      <w:pPr>
        <w:pStyle w:val="Default"/>
        <w:spacing w:line="276" w:lineRule="auto"/>
        <w:ind w:left="284"/>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Zamawiający nie dopuszcza składania ofert częściowych.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w:t>
      </w:r>
      <w:r w:rsidRPr="00FC77F7">
        <w:rPr>
          <w:rFonts w:asciiTheme="majorHAnsi" w:hAnsiTheme="majorHAnsi"/>
          <w:color w:val="auto"/>
          <w:sz w:val="20"/>
          <w:szCs w:val="20"/>
        </w:rPr>
        <w:t>Zamawiający nie dopuszcza składania ofert wariantowyc</w:t>
      </w:r>
      <w:r w:rsidR="00FC77F7">
        <w:rPr>
          <w:rFonts w:asciiTheme="majorHAnsi" w:hAnsiTheme="majorHAnsi"/>
          <w:color w:val="auto"/>
          <w:sz w:val="20"/>
          <w:szCs w:val="20"/>
        </w:rPr>
        <w:t xml:space="preserve">h ani ofert w postaci katalogów </w:t>
      </w:r>
      <w:r w:rsidRPr="00FC77F7">
        <w:rPr>
          <w:rFonts w:asciiTheme="majorHAnsi" w:hAnsiTheme="majorHAnsi"/>
          <w:color w:val="auto"/>
          <w:sz w:val="20"/>
          <w:szCs w:val="20"/>
        </w:rPr>
        <w:t xml:space="preserve">elektronicznych.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Zamawiający nie przewiduje udzielania zamówień, o których mowa w art. 214 ust. 1 pkt. 7 i 8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 xml:space="preserve">Zamawiający na podstawie art. 95 ust. 1 </w:t>
      </w:r>
      <w:r w:rsidRPr="00FC77F7">
        <w:rPr>
          <w:rFonts w:asciiTheme="majorHAnsi" w:hAnsiTheme="majorHAnsi"/>
          <w:i/>
          <w:iCs/>
          <w:color w:val="auto"/>
          <w:sz w:val="20"/>
          <w:szCs w:val="20"/>
        </w:rPr>
        <w:t xml:space="preserve">ustawy </w:t>
      </w:r>
      <w:r w:rsidRPr="00FC77F7">
        <w:rPr>
          <w:rFonts w:asciiTheme="majorHAnsi" w:hAnsiTheme="majorHAnsi"/>
          <w:color w:val="auto"/>
          <w:sz w:val="20"/>
          <w:szCs w:val="20"/>
        </w:rPr>
        <w:t xml:space="preserve">wymaga zatrudnienia przez wykonawcę lub podwykonawcę na podstawie umowy o pracę osób wykonujących czynności w zakresie realizacji zamówienia w sposób określony w art. 22 § 1 ustawy z dnia 26 czerwca 1974 r. – Kodeks pracy (Dz. U. z 2020 r. poz. 1320 z </w:t>
      </w:r>
      <w:proofErr w:type="spellStart"/>
      <w:r w:rsidRPr="00FC77F7">
        <w:rPr>
          <w:rFonts w:asciiTheme="majorHAnsi" w:hAnsiTheme="majorHAnsi"/>
          <w:color w:val="auto"/>
          <w:sz w:val="20"/>
          <w:szCs w:val="20"/>
        </w:rPr>
        <w:t>późn</w:t>
      </w:r>
      <w:proofErr w:type="spellEnd"/>
      <w:r w:rsidRPr="00FC77F7">
        <w:rPr>
          <w:rFonts w:asciiTheme="majorHAnsi" w:hAnsiTheme="majorHAnsi"/>
          <w:color w:val="auto"/>
          <w:sz w:val="20"/>
          <w:szCs w:val="20"/>
        </w:rPr>
        <w:t xml:space="preserve">. zm.), tj. wszystkich osób wykonujących czynności bezpośrednio związane z wykonywaniem robót, czyli tzw. pracowników fizycznych.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W związku z powyższym, Wykonawca: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zobowiązuje się, że Pracownicy wykonujący w/w prace będą w okresie realizacji umowy zatrudnieni na podstawie umowy o pracę w rozumieniu przepisów ustawy z dnia 26 czerwca 1974 r. - Kodeks pracy (Dz. U. 2020 r., poz. 1320 z </w:t>
      </w:r>
      <w:proofErr w:type="spellStart"/>
      <w:r w:rsidRPr="00FC77F7">
        <w:rPr>
          <w:rFonts w:asciiTheme="majorHAnsi" w:hAnsiTheme="majorHAnsi"/>
          <w:color w:val="auto"/>
          <w:sz w:val="20"/>
          <w:szCs w:val="20"/>
        </w:rPr>
        <w:t>późn</w:t>
      </w:r>
      <w:proofErr w:type="spellEnd"/>
      <w:r w:rsidRPr="00FC77F7">
        <w:rPr>
          <w:rFonts w:asciiTheme="majorHAnsi" w:hAnsiTheme="majorHAnsi"/>
          <w:color w:val="auto"/>
          <w:sz w:val="20"/>
          <w:szCs w:val="20"/>
        </w:rPr>
        <w:t xml:space="preserve">. zm.)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każdorazowo na żądanie Zamawiającego, w terminie wskazanym przez Zamawiającego nie krótszym niż 5 dni roboczych, Wykonawca zobowiązuje się przedłożyć do wglądu poświadczone za zgodność z oryginałem odpowiednio przez Wykonawcę lub Podwykonawcę kopie umów o pracę osób wykonujących w trakcie realizacji zamówienia czynności, o których mowa w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Kopia umowy musi zawierać dane umożliwiające zidentyfikowanie pracownika, datę zawarcia umowy oraz okres jej obowiązywania i informacje o formie zatrudnienia. Pozostałe informacje mogą być </w:t>
      </w:r>
      <w:proofErr w:type="spellStart"/>
      <w:r w:rsidRPr="00FC77F7">
        <w:rPr>
          <w:rFonts w:asciiTheme="majorHAnsi" w:hAnsiTheme="majorHAnsi"/>
          <w:color w:val="auto"/>
          <w:sz w:val="20"/>
          <w:szCs w:val="20"/>
        </w:rPr>
        <w:t>zanonimizowane</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nieprzedłożenie przez Wykonawcę kopii umów zawartych przez Wykonawcę z Pracownikami świadczącymi roboty budowlane, o których mowa w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w terminie wskazanym przez Zamawiającego zgodnie z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2, będzie traktowane jako niewypełnienie obowiązku zatrudnienia Pracowników świadczących roboty budowlane na podstawie umowy o pracę;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4) za niedopełnienie wymogu zatrudniania Pracowników świadczących usługi na podstawie umowy o pracę w rozumieniu przepisów Kodeksu Pracy, Wykonawca zapłaci Zamawiającemu kary umowne w wysokości określonej w załączonym do SWZ wzorze umowy</w:t>
      </w:r>
      <w:r w:rsidRPr="00FC77F7">
        <w:rPr>
          <w:rFonts w:asciiTheme="majorHAnsi" w:hAnsiTheme="majorHAnsi" w:cs="Arial"/>
          <w:color w:val="auto"/>
          <w:sz w:val="20"/>
          <w:szCs w:val="20"/>
        </w:rPr>
        <w:t xml:space="preserv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Zamawiający zastrzega sobie możliwość kontroli zatrudnienia osób, o których mowa w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przez cały okres realizacji wykonywanych przez nie czynności, w szczególności poprzez wezwanie do okazania dokumentów potwierdzających bieżące opłacanie składek i należnych podatków z tyt</w:t>
      </w:r>
      <w:r w:rsidR="00233408" w:rsidRPr="00FC77F7">
        <w:rPr>
          <w:rFonts w:asciiTheme="majorHAnsi" w:hAnsiTheme="majorHAnsi"/>
          <w:color w:val="auto"/>
          <w:sz w:val="20"/>
          <w:szCs w:val="20"/>
        </w:rPr>
        <w:t xml:space="preserve">ułu zatrudnienia tych osób. </w:t>
      </w:r>
      <w:r w:rsidRPr="00FC77F7">
        <w:rPr>
          <w:rFonts w:asciiTheme="majorHAnsi" w:hAnsiTheme="majorHAnsi"/>
          <w:color w:val="auto"/>
          <w:sz w:val="20"/>
          <w:szCs w:val="20"/>
        </w:rPr>
        <w:t xml:space="preserve"> </w:t>
      </w:r>
      <w:r w:rsidR="00233408" w:rsidRPr="00FC77F7">
        <w:rPr>
          <w:rFonts w:asciiTheme="majorHAnsi" w:hAnsiTheme="majorHAnsi"/>
          <w:color w:val="auto"/>
          <w:sz w:val="20"/>
          <w:szCs w:val="20"/>
        </w:rPr>
        <w:t xml:space="preserve">Kontrola może być przeprowadzona bez wcześniejszego uprzedzenia Wykonawcy. </w:t>
      </w:r>
    </w:p>
    <w:p w:rsidR="00233408"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7. </w:t>
      </w:r>
      <w:r w:rsidRPr="00FC77F7">
        <w:rPr>
          <w:rFonts w:asciiTheme="majorHAnsi" w:hAnsiTheme="majorHAnsi"/>
          <w:color w:val="auto"/>
          <w:sz w:val="20"/>
          <w:szCs w:val="20"/>
        </w:rPr>
        <w:t xml:space="preserve">Postanowienia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 4) dotyczą również podwykonawców lub dalszych podwykonawców wykonujących czynności, o których mowa w ust. 6. </w:t>
      </w:r>
    </w:p>
    <w:p w:rsidR="00986140" w:rsidRDefault="00986140" w:rsidP="00D50841">
      <w:pPr>
        <w:pStyle w:val="Default"/>
        <w:spacing w:line="276" w:lineRule="auto"/>
        <w:jc w:val="both"/>
        <w:rPr>
          <w:rFonts w:asciiTheme="majorHAnsi" w:hAnsiTheme="majorHAnsi"/>
          <w:b/>
          <w:bCs/>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V. Wizja lokalna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Zamawiający informuje, że złożenie oferty </w:t>
      </w:r>
      <w:r w:rsidRPr="00FC77F7">
        <w:rPr>
          <w:rFonts w:asciiTheme="majorHAnsi" w:hAnsiTheme="majorHAnsi"/>
          <w:b/>
          <w:bCs/>
          <w:color w:val="auto"/>
          <w:sz w:val="20"/>
          <w:szCs w:val="20"/>
        </w:rPr>
        <w:t xml:space="preserve">nie musi </w:t>
      </w:r>
      <w:r w:rsidRPr="00FC77F7">
        <w:rPr>
          <w:rFonts w:asciiTheme="majorHAnsi" w:hAnsiTheme="majorHAnsi"/>
          <w:color w:val="auto"/>
          <w:sz w:val="20"/>
          <w:szCs w:val="20"/>
        </w:rPr>
        <w:t xml:space="preserve">być poprzedzone odbyciem wizji lokalnej lub sprawdzeniem dokumentów dotyczących zamówienia, jakie znajdują się w dyspozycji Zamawiającego (innych niż załączone do SWZ). Wizja lokalna jest jednak zalecana. </w:t>
      </w:r>
    </w:p>
    <w:p w:rsidR="00233408" w:rsidRPr="00FC77F7" w:rsidRDefault="00233408"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VI. Podwykonawstwo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Wykonawca może powierzyć wykonanie części zamówienia podwykonawcy (podwykonawcom).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Zamawiający nie zastrzega obowiązku osobistego wykonania pr</w:t>
      </w:r>
      <w:r w:rsidR="00233408" w:rsidRPr="00FC77F7">
        <w:rPr>
          <w:rFonts w:asciiTheme="majorHAnsi" w:hAnsiTheme="majorHAnsi"/>
          <w:color w:val="auto"/>
          <w:sz w:val="20"/>
          <w:szCs w:val="20"/>
        </w:rPr>
        <w:t xml:space="preserve">zez Wykonawcę kluczowych części </w:t>
      </w:r>
      <w:r w:rsidRPr="00FC77F7">
        <w:rPr>
          <w:rFonts w:asciiTheme="majorHAnsi" w:hAnsiTheme="majorHAnsi"/>
          <w:color w:val="auto"/>
          <w:sz w:val="20"/>
          <w:szCs w:val="20"/>
        </w:rPr>
        <w:t xml:space="preserve">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3. </w:t>
      </w:r>
      <w:r w:rsidRPr="00FC77F7">
        <w:rPr>
          <w:rFonts w:asciiTheme="majorHAnsi" w:hAnsiTheme="majorHAnsi"/>
          <w:color w:val="auto"/>
          <w:sz w:val="20"/>
          <w:szCs w:val="20"/>
        </w:rPr>
        <w:t>Zamawiający wymaga, aby w przypadku powierzenia c</w:t>
      </w:r>
      <w:r w:rsidR="00233408" w:rsidRPr="00FC77F7">
        <w:rPr>
          <w:rFonts w:asciiTheme="majorHAnsi" w:hAnsiTheme="majorHAnsi"/>
          <w:color w:val="auto"/>
          <w:sz w:val="20"/>
          <w:szCs w:val="20"/>
        </w:rPr>
        <w:t xml:space="preserve">zęści zamówienia podwykonawcom, </w:t>
      </w:r>
      <w:r w:rsidRPr="00FC77F7">
        <w:rPr>
          <w:rFonts w:asciiTheme="majorHAnsi" w:hAnsiTheme="majorHAnsi"/>
          <w:color w:val="auto"/>
          <w:sz w:val="20"/>
          <w:szCs w:val="20"/>
        </w:rPr>
        <w:t xml:space="preserve">Wykonawca wskazał w ofercie części zamówienia, których wykonanie zamierza powierzyć podwykonawcom oraz podał (o ile są mu na tym etapie wiadome) nazwy (firmy) tych podwykonawców.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VII. Termin wykonania zamówienia: </w:t>
      </w:r>
      <w:r w:rsidR="00FB5935" w:rsidRPr="00FC77F7">
        <w:rPr>
          <w:rFonts w:asciiTheme="majorHAnsi" w:hAnsiTheme="majorHAnsi"/>
          <w:color w:val="auto"/>
          <w:sz w:val="20"/>
          <w:szCs w:val="20"/>
        </w:rPr>
        <w:t xml:space="preserve"> do dnia   </w:t>
      </w:r>
      <w:r w:rsidR="007F5357" w:rsidRPr="00FC77F7">
        <w:rPr>
          <w:rFonts w:asciiTheme="majorHAnsi" w:hAnsiTheme="majorHAnsi"/>
          <w:b/>
          <w:color w:val="auto"/>
          <w:sz w:val="20"/>
          <w:szCs w:val="20"/>
          <w:u w:val="single"/>
        </w:rPr>
        <w:t>30</w:t>
      </w:r>
      <w:r w:rsidR="00FB5935" w:rsidRPr="00FC77F7">
        <w:rPr>
          <w:rFonts w:asciiTheme="majorHAnsi" w:hAnsiTheme="majorHAnsi"/>
          <w:b/>
          <w:color w:val="auto"/>
          <w:sz w:val="20"/>
          <w:szCs w:val="20"/>
          <w:u w:val="single"/>
        </w:rPr>
        <w:t>.11.2022 r</w:t>
      </w:r>
      <w:r w:rsidRPr="00FC77F7">
        <w:rPr>
          <w:rFonts w:asciiTheme="majorHAnsi" w:hAnsiTheme="majorHAnsi"/>
          <w:b/>
          <w:color w:val="auto"/>
          <w:sz w:val="20"/>
          <w:szCs w:val="20"/>
          <w:u w:val="single"/>
        </w:rPr>
        <w:t>.</w:t>
      </w:r>
      <w:r w:rsidRPr="00FC77F7">
        <w:rPr>
          <w:rFonts w:asciiTheme="majorHAnsi" w:hAnsiTheme="majorHAnsi"/>
          <w:color w:val="auto"/>
          <w:sz w:val="20"/>
          <w:szCs w:val="20"/>
        </w:rPr>
        <w:t xml:space="preserve"> </w:t>
      </w:r>
    </w:p>
    <w:p w:rsidR="00233408" w:rsidRPr="00FC77F7" w:rsidRDefault="00233408"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VIII.</w:t>
      </w:r>
      <w:r w:rsidR="00233408" w:rsidRPr="00FC77F7">
        <w:rPr>
          <w:rFonts w:asciiTheme="majorHAnsi" w:hAnsiTheme="majorHAnsi"/>
          <w:b/>
          <w:bCs/>
          <w:color w:val="auto"/>
          <w:sz w:val="20"/>
          <w:szCs w:val="20"/>
        </w:rPr>
        <w:t xml:space="preserve"> </w:t>
      </w:r>
      <w:r w:rsidRPr="00FC77F7">
        <w:rPr>
          <w:rFonts w:asciiTheme="majorHAnsi" w:hAnsiTheme="majorHAnsi"/>
          <w:b/>
          <w:bCs/>
          <w:color w:val="auto"/>
          <w:sz w:val="20"/>
          <w:szCs w:val="20"/>
        </w:rPr>
        <w:t xml:space="preserve">Warunki udziału w postępowaniu.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O udzielenie zamówienia mogą ubiegać się Wykonawcy, którzy nie podlegają wykluczeniu na zasadach określonych w Rozdziale IX SWZ, oraz spełniają określone przez Zamawiającego warunki udziału w postępowaniu.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O udzielenie zamówienia mogą ubiegać się Wykonawcy, którzy spełniają warunki dotyczące: </w:t>
      </w:r>
    </w:p>
    <w:p w:rsidR="008F0B23" w:rsidRPr="00FC77F7" w:rsidRDefault="008F0B23" w:rsidP="00D50841">
      <w:pPr>
        <w:pStyle w:val="Default"/>
        <w:spacing w:line="276" w:lineRule="auto"/>
        <w:jc w:val="both"/>
        <w:rPr>
          <w:rFonts w:asciiTheme="majorHAnsi" w:hAnsiTheme="majorHAnsi"/>
          <w:b/>
          <w:i/>
          <w:color w:val="auto"/>
          <w:sz w:val="20"/>
          <w:szCs w:val="20"/>
        </w:rPr>
      </w:pPr>
      <w:r w:rsidRPr="00FC77F7">
        <w:rPr>
          <w:rFonts w:asciiTheme="majorHAnsi" w:hAnsiTheme="majorHAnsi"/>
          <w:color w:val="auto"/>
          <w:sz w:val="20"/>
          <w:szCs w:val="20"/>
        </w:rPr>
        <w:t xml:space="preserve">1) </w:t>
      </w:r>
      <w:r w:rsidRPr="00FC77F7">
        <w:rPr>
          <w:rFonts w:asciiTheme="majorHAnsi" w:hAnsiTheme="majorHAnsi"/>
          <w:b/>
          <w:i/>
          <w:color w:val="auto"/>
          <w:sz w:val="20"/>
          <w:szCs w:val="20"/>
        </w:rPr>
        <w:t xml:space="preserve">zdolności do występowania w obrocie gospodarczym: </w:t>
      </w:r>
    </w:p>
    <w:p w:rsidR="008F0B23" w:rsidRPr="00FC77F7" w:rsidRDefault="008F0B23" w:rsidP="00D50841">
      <w:pPr>
        <w:pStyle w:val="Default"/>
        <w:spacing w:line="276" w:lineRule="auto"/>
        <w:ind w:firstLine="708"/>
        <w:jc w:val="both"/>
        <w:rPr>
          <w:rFonts w:asciiTheme="majorHAnsi" w:hAnsiTheme="majorHAnsi"/>
          <w:color w:val="auto"/>
          <w:sz w:val="20"/>
          <w:szCs w:val="20"/>
        </w:rPr>
      </w:pPr>
      <w:r w:rsidRPr="00FC77F7">
        <w:rPr>
          <w:rFonts w:asciiTheme="majorHAnsi" w:hAnsiTheme="majorHAnsi"/>
          <w:color w:val="auto"/>
          <w:sz w:val="20"/>
          <w:szCs w:val="20"/>
        </w:rPr>
        <w:t xml:space="preserve">Zamawiający nie stawia warunku w powyższym zakresie.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2) </w:t>
      </w:r>
      <w:r w:rsidRPr="00FC77F7">
        <w:rPr>
          <w:rFonts w:asciiTheme="majorHAnsi" w:hAnsiTheme="majorHAnsi"/>
          <w:b/>
          <w:i/>
          <w:color w:val="auto"/>
          <w:sz w:val="20"/>
          <w:szCs w:val="20"/>
        </w:rPr>
        <w:t>uprawnień do prowadzenia określonej działalności gospodarczej lub zawodowej, o ile wynika to z odrębnych przepisów</w:t>
      </w:r>
      <w:r w:rsidRPr="00FC77F7">
        <w:rPr>
          <w:rFonts w:asciiTheme="majorHAnsi" w:hAnsiTheme="majorHAnsi"/>
          <w:color w:val="auto"/>
          <w:sz w:val="20"/>
          <w:szCs w:val="20"/>
        </w:rPr>
        <w:t xml:space="preserve"> : </w:t>
      </w:r>
    </w:p>
    <w:p w:rsidR="008F0B23" w:rsidRPr="00FC77F7" w:rsidRDefault="008F0B23" w:rsidP="00D50841">
      <w:pPr>
        <w:pStyle w:val="Default"/>
        <w:spacing w:line="276" w:lineRule="auto"/>
        <w:ind w:firstLine="708"/>
        <w:jc w:val="both"/>
        <w:rPr>
          <w:rFonts w:asciiTheme="majorHAnsi" w:hAnsiTheme="majorHAnsi"/>
          <w:color w:val="auto"/>
          <w:sz w:val="20"/>
          <w:szCs w:val="20"/>
        </w:rPr>
      </w:pPr>
      <w:r w:rsidRPr="00FC77F7">
        <w:rPr>
          <w:rFonts w:asciiTheme="majorHAnsi" w:hAnsiTheme="majorHAnsi"/>
          <w:color w:val="auto"/>
          <w:sz w:val="20"/>
          <w:szCs w:val="20"/>
        </w:rPr>
        <w:t xml:space="preserve">Zamawiający nie stawia warunku w powyższym zakresie.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3) </w:t>
      </w:r>
      <w:r w:rsidRPr="00FC77F7">
        <w:rPr>
          <w:rFonts w:asciiTheme="majorHAnsi" w:hAnsiTheme="majorHAnsi"/>
          <w:b/>
          <w:i/>
          <w:color w:val="auto"/>
          <w:sz w:val="20"/>
          <w:szCs w:val="20"/>
        </w:rPr>
        <w:t>sytuacji ekonomicznej lub finansowej:</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ind w:firstLine="708"/>
        <w:jc w:val="both"/>
        <w:rPr>
          <w:rFonts w:asciiTheme="majorHAnsi" w:hAnsiTheme="majorHAnsi"/>
          <w:color w:val="auto"/>
          <w:sz w:val="20"/>
          <w:szCs w:val="20"/>
        </w:rPr>
      </w:pPr>
      <w:r w:rsidRPr="00FC77F7">
        <w:rPr>
          <w:rFonts w:asciiTheme="majorHAnsi" w:hAnsiTheme="majorHAnsi"/>
          <w:color w:val="auto"/>
          <w:sz w:val="20"/>
          <w:szCs w:val="20"/>
        </w:rPr>
        <w:t xml:space="preserve">Zamawiający nie stawia warunku w powyższym zakresie. </w:t>
      </w:r>
    </w:p>
    <w:p w:rsidR="008F0B23" w:rsidRPr="00FC77F7" w:rsidRDefault="008F0B23" w:rsidP="00D50841">
      <w:pPr>
        <w:pStyle w:val="Default"/>
        <w:spacing w:line="276" w:lineRule="auto"/>
        <w:jc w:val="both"/>
        <w:rPr>
          <w:rFonts w:asciiTheme="majorHAnsi" w:hAnsiTheme="majorHAnsi"/>
          <w:b/>
          <w:i/>
          <w:color w:val="auto"/>
          <w:sz w:val="20"/>
          <w:szCs w:val="20"/>
        </w:rPr>
      </w:pPr>
      <w:r w:rsidRPr="00FC77F7">
        <w:rPr>
          <w:rFonts w:asciiTheme="majorHAnsi" w:hAnsiTheme="majorHAnsi"/>
          <w:color w:val="auto"/>
          <w:sz w:val="20"/>
          <w:szCs w:val="20"/>
        </w:rPr>
        <w:t xml:space="preserve">4) </w:t>
      </w:r>
      <w:r w:rsidRPr="00FC77F7">
        <w:rPr>
          <w:rFonts w:asciiTheme="majorHAnsi" w:hAnsiTheme="majorHAnsi"/>
          <w:b/>
          <w:i/>
          <w:color w:val="auto"/>
          <w:sz w:val="20"/>
          <w:szCs w:val="20"/>
        </w:rPr>
        <w:t xml:space="preserve">zdolności technicznej lub zawodowej: </w:t>
      </w:r>
    </w:p>
    <w:p w:rsidR="008F0B23" w:rsidRPr="00FC77F7" w:rsidRDefault="008F0B23" w:rsidP="00D50841">
      <w:pPr>
        <w:pStyle w:val="Default"/>
        <w:spacing w:line="276" w:lineRule="auto"/>
        <w:ind w:firstLine="708"/>
        <w:jc w:val="both"/>
        <w:rPr>
          <w:rFonts w:asciiTheme="majorHAnsi" w:hAnsiTheme="majorHAnsi"/>
          <w:color w:val="auto"/>
          <w:sz w:val="20"/>
          <w:szCs w:val="20"/>
        </w:rPr>
      </w:pPr>
      <w:r w:rsidRPr="00FC77F7">
        <w:rPr>
          <w:rFonts w:asciiTheme="majorHAnsi" w:hAnsiTheme="majorHAnsi"/>
          <w:color w:val="auto"/>
          <w:sz w:val="20"/>
          <w:szCs w:val="20"/>
        </w:rPr>
        <w:t xml:space="preserve">Zamawiający uzna warunek za spełniony, jeżeli: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wykonawca w okresie ostatnich 5 lat przed upływem terminu składania ofert, a jeżeli okres prowadzenia działalności jest krótszy – w tym okresie, zrealizował jako generalny wykonawca co najmniej 2 zamówienia polegające na wykonaniu kubaturowego obiektu sportowego o wartości min. </w:t>
      </w:r>
      <w:r w:rsidR="00233408" w:rsidRPr="00FC77F7">
        <w:rPr>
          <w:rFonts w:asciiTheme="majorHAnsi" w:hAnsiTheme="majorHAnsi"/>
          <w:color w:val="auto"/>
          <w:sz w:val="20"/>
          <w:szCs w:val="20"/>
        </w:rPr>
        <w:t xml:space="preserve">4 </w:t>
      </w:r>
      <w:r w:rsidRPr="00FC77F7">
        <w:rPr>
          <w:rFonts w:asciiTheme="majorHAnsi" w:hAnsiTheme="majorHAnsi"/>
          <w:color w:val="auto"/>
          <w:sz w:val="20"/>
          <w:szCs w:val="20"/>
        </w:rPr>
        <w:t xml:space="preserve">mln zł </w:t>
      </w:r>
      <w:r w:rsidR="00BB1EA4">
        <w:rPr>
          <w:rFonts w:asciiTheme="majorHAnsi" w:hAnsiTheme="majorHAnsi"/>
          <w:color w:val="auto"/>
          <w:sz w:val="20"/>
          <w:szCs w:val="20"/>
        </w:rPr>
        <w:t>brutto</w:t>
      </w:r>
      <w:r w:rsidRPr="00FC77F7">
        <w:rPr>
          <w:rFonts w:asciiTheme="majorHAnsi" w:hAnsiTheme="majorHAnsi"/>
          <w:color w:val="auto"/>
          <w:sz w:val="20"/>
          <w:szCs w:val="20"/>
        </w:rPr>
        <w:t xml:space="preserve"> </w:t>
      </w:r>
      <w:r w:rsidR="004A52EC" w:rsidRPr="00FC77F7">
        <w:rPr>
          <w:rFonts w:asciiTheme="majorHAnsi" w:hAnsiTheme="majorHAnsi"/>
          <w:color w:val="auto"/>
          <w:sz w:val="20"/>
          <w:szCs w:val="20"/>
        </w:rPr>
        <w:t>łącznie.</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osoby, którymi dysponuje lub będzie dysponował wykonawca i które będą uczestniczyć w wykonaniu zamówienia, muszą posiadać co najmniej 3-letnie doświadczenie zawodowe i uprawnienia budowlane do kierowania robotami budowlanymi, określone przepisami prawa budowlanego w specjalności </w:t>
      </w:r>
    </w:p>
    <w:p w:rsidR="00E308D2" w:rsidRPr="00E308D2" w:rsidRDefault="00E308D2" w:rsidP="00E308D2">
      <w:pPr>
        <w:pStyle w:val="Default"/>
        <w:spacing w:line="276" w:lineRule="auto"/>
        <w:rPr>
          <w:rFonts w:asciiTheme="majorHAnsi" w:hAnsiTheme="majorHAnsi"/>
          <w:b/>
          <w:color w:val="auto"/>
          <w:sz w:val="20"/>
          <w:szCs w:val="20"/>
        </w:rPr>
      </w:pPr>
      <w:r w:rsidRPr="00E308D2">
        <w:rPr>
          <w:rFonts w:asciiTheme="majorHAnsi" w:hAnsiTheme="majorHAnsi"/>
          <w:b/>
          <w:color w:val="auto"/>
          <w:sz w:val="20"/>
          <w:szCs w:val="20"/>
        </w:rPr>
        <w:t xml:space="preserve">- kierownik budowy </w:t>
      </w:r>
      <w:r w:rsidR="008F0B23" w:rsidRPr="00E308D2">
        <w:rPr>
          <w:rFonts w:asciiTheme="majorHAnsi" w:hAnsiTheme="majorHAnsi"/>
          <w:b/>
          <w:color w:val="auto"/>
          <w:sz w:val="20"/>
          <w:szCs w:val="20"/>
        </w:rPr>
        <w:t xml:space="preserve"> w branży konstrukcyjno</w:t>
      </w:r>
      <w:r w:rsidRPr="00E308D2">
        <w:rPr>
          <w:rFonts w:asciiTheme="majorHAnsi" w:hAnsiTheme="majorHAnsi"/>
          <w:b/>
          <w:color w:val="auto"/>
          <w:sz w:val="20"/>
          <w:szCs w:val="20"/>
        </w:rPr>
        <w:t xml:space="preserve"> </w:t>
      </w:r>
      <w:r w:rsidR="008F0B23" w:rsidRPr="00E308D2">
        <w:rPr>
          <w:rFonts w:asciiTheme="majorHAnsi" w:hAnsiTheme="majorHAnsi"/>
          <w:b/>
          <w:color w:val="auto"/>
          <w:sz w:val="20"/>
          <w:szCs w:val="20"/>
        </w:rPr>
        <w:t>-</w:t>
      </w:r>
      <w:r w:rsidRPr="00E308D2">
        <w:rPr>
          <w:rFonts w:asciiTheme="majorHAnsi" w:hAnsiTheme="majorHAnsi"/>
          <w:b/>
          <w:color w:val="auto"/>
          <w:sz w:val="20"/>
          <w:szCs w:val="20"/>
        </w:rPr>
        <w:t xml:space="preserve"> </w:t>
      </w:r>
      <w:r w:rsidR="008F0B23" w:rsidRPr="00E308D2">
        <w:rPr>
          <w:rFonts w:asciiTheme="majorHAnsi" w:hAnsiTheme="majorHAnsi"/>
          <w:b/>
          <w:color w:val="auto"/>
          <w:sz w:val="20"/>
          <w:szCs w:val="20"/>
        </w:rPr>
        <w:t>budowlane</w:t>
      </w:r>
      <w:r w:rsidRPr="00E308D2">
        <w:rPr>
          <w:rFonts w:asciiTheme="majorHAnsi" w:hAnsiTheme="majorHAnsi"/>
          <w:b/>
          <w:color w:val="auto"/>
          <w:sz w:val="20"/>
          <w:szCs w:val="20"/>
        </w:rPr>
        <w:t xml:space="preserve">j bez ograniczeń </w:t>
      </w:r>
      <w:r w:rsidR="00D50841" w:rsidRPr="00E308D2">
        <w:rPr>
          <w:rFonts w:asciiTheme="majorHAnsi" w:hAnsiTheme="majorHAnsi"/>
          <w:b/>
          <w:color w:val="auto"/>
          <w:sz w:val="20"/>
          <w:szCs w:val="20"/>
        </w:rPr>
        <w:br/>
      </w:r>
      <w:r w:rsidRPr="00E308D2">
        <w:rPr>
          <w:rFonts w:asciiTheme="majorHAnsi" w:hAnsiTheme="majorHAnsi"/>
          <w:b/>
          <w:color w:val="auto"/>
          <w:sz w:val="20"/>
          <w:szCs w:val="20"/>
        </w:rPr>
        <w:t xml:space="preserve">- </w:t>
      </w:r>
      <w:r w:rsidR="00D50841" w:rsidRPr="00E308D2">
        <w:rPr>
          <w:rFonts w:asciiTheme="majorHAnsi" w:hAnsiTheme="majorHAnsi"/>
          <w:b/>
          <w:color w:val="auto"/>
          <w:sz w:val="20"/>
          <w:szCs w:val="20"/>
        </w:rPr>
        <w:t>kierownik</w:t>
      </w:r>
      <w:r w:rsidRPr="00E308D2">
        <w:rPr>
          <w:rFonts w:asciiTheme="majorHAnsi" w:hAnsiTheme="majorHAnsi"/>
          <w:b/>
          <w:color w:val="auto"/>
          <w:sz w:val="20"/>
          <w:szCs w:val="20"/>
        </w:rPr>
        <w:t xml:space="preserve"> robót </w:t>
      </w:r>
      <w:r w:rsidR="00D50841" w:rsidRPr="00E308D2">
        <w:rPr>
          <w:rFonts w:asciiTheme="majorHAnsi" w:hAnsiTheme="majorHAnsi"/>
          <w:b/>
          <w:color w:val="auto"/>
          <w:sz w:val="20"/>
          <w:szCs w:val="20"/>
        </w:rPr>
        <w:t xml:space="preserve"> </w:t>
      </w:r>
      <w:r w:rsidRPr="00E308D2">
        <w:rPr>
          <w:rFonts w:asciiTheme="majorHAnsi" w:hAnsiTheme="majorHAnsi"/>
          <w:b/>
          <w:color w:val="auto"/>
          <w:sz w:val="20"/>
          <w:szCs w:val="20"/>
        </w:rPr>
        <w:t>branża sanitarna – bez ograniczeń</w:t>
      </w:r>
    </w:p>
    <w:p w:rsidR="008F0B23" w:rsidRPr="00E308D2" w:rsidRDefault="00E308D2" w:rsidP="00E308D2">
      <w:pPr>
        <w:pStyle w:val="Default"/>
        <w:spacing w:line="276" w:lineRule="auto"/>
        <w:rPr>
          <w:rFonts w:asciiTheme="majorHAnsi" w:hAnsiTheme="majorHAnsi"/>
          <w:b/>
          <w:color w:val="auto"/>
          <w:sz w:val="20"/>
          <w:szCs w:val="20"/>
        </w:rPr>
      </w:pPr>
      <w:r w:rsidRPr="00E308D2">
        <w:rPr>
          <w:rFonts w:asciiTheme="majorHAnsi" w:hAnsiTheme="majorHAnsi"/>
          <w:b/>
          <w:color w:val="auto"/>
          <w:sz w:val="20"/>
          <w:szCs w:val="20"/>
        </w:rPr>
        <w:t xml:space="preserve">- kierownik robót  branża elektryczna -  bez ograniczeń </w:t>
      </w:r>
      <w:r w:rsidR="008F0B23" w:rsidRPr="00E308D2">
        <w:rPr>
          <w:rFonts w:asciiTheme="majorHAnsi" w:hAnsiTheme="majorHAnsi"/>
          <w:b/>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wydane na podstawie Rozporządzenia Ministra Infrastruktury i Rozwoju z dnia 29 kwietnia 2019 r. w sprawie przygotowania zawodowego do wykonywania samodzielnych funkcji technicznych w budownictwie (t. j. Dz. U. 2019, poz. 831) lub inne odpowiednie, wydane na podstawie wcześniej obowiązujących przepisów oraz przynależeć do właściwej Izby samorządu zawodowego (referencje).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Zamawiający dopuszcza możliwość łączenia poszczególnych funkcji, o ile osoby spełniają warunki określone dla każdej z tych funkcji.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Zamawiający akceptuje uprawnienia budowlane odpowiadające uprawnieniom wymaganym przez Zamawiającego, które zostały wydane na podstawie wcześniej wydanych przepisów oraz odpowiadające im uprawnienia wydane obywatelom państwa Europejskiego Obszaru Gospodarczego oraz Konfederacji Szwajcarskiej, z zastrzeżeniem art. 12a oraz innych przepisów ustawy Prawo Budowlane (Dz. U. 2020, poz. 1333 ze zm.) oraz ustawy z dnia 22 grudnia 2015 r. o zasadach uznawania kwalifikacji zawodowych nabytych w państwach członkowskich Unii Europejskiej (t. j. Dz. U. 2020, poz. 220); w przypadku zaproponowania osób wchodzących w skład zespołu, które nie znają języka polskiego, wykonawca powinien zapewnić tłumacza.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Ocena spełniania warunków dokonana zostanie w oparciu o formułę spełnia - nie spełnia.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Zamawiający, w stosunku do Wykonawców wspólnie ubiegających się o udzielenie zamówienia, w odniesieniu do warunku dotyczącego zdolności technicznej lub zawodowej dopuszcza łączne spełnianie warunku przez Wykonawców.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w:t>
      </w:r>
      <w:r w:rsidRPr="00FC77F7">
        <w:rPr>
          <w:rFonts w:asciiTheme="majorHAnsi" w:hAnsiTheme="majorHAnsi"/>
          <w:color w:val="auto"/>
          <w:sz w:val="20"/>
          <w:szCs w:val="20"/>
        </w:rPr>
        <w:t xml:space="preserve">Zamawiający może na każdym etapie postępowania uznać, że wykonawca nie posiada wymaganych zdolności, jeżeli posiadanie przez wykonawcę sprzecznych interesów, w szczególności zaangażowanie </w:t>
      </w:r>
      <w:r w:rsidRPr="00FC77F7">
        <w:rPr>
          <w:rFonts w:asciiTheme="majorHAnsi" w:hAnsiTheme="majorHAnsi"/>
          <w:color w:val="auto"/>
          <w:sz w:val="20"/>
          <w:szCs w:val="20"/>
        </w:rPr>
        <w:lastRenderedPageBreak/>
        <w:t xml:space="preserve">zasobów technicznych lub zawodowych wykonawcy w inne przedsięwzięcia gospodarcze wykonawcy może mieć negatywny wpływ na realizację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Jeżeli wykonawca powołuje się na doświadczenie konsorcjum, którego był członkiem, w wykazach robót budowlanych uwzględnia wyłącznie te roboty budowlane, w których wykonaniu bezpośrednio uczestniczył.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IX. Podstawy wykluczenia z postępowania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Z postępowania o udzielenie zamówienia </w:t>
      </w:r>
      <w:r w:rsidRPr="00FC77F7">
        <w:rPr>
          <w:rFonts w:asciiTheme="majorHAnsi" w:hAnsiTheme="majorHAnsi"/>
          <w:b/>
          <w:bCs/>
          <w:color w:val="auto"/>
          <w:sz w:val="20"/>
          <w:szCs w:val="20"/>
        </w:rPr>
        <w:t xml:space="preserve">wyklucza się </w:t>
      </w:r>
      <w:r w:rsidRPr="00FC77F7">
        <w:rPr>
          <w:rFonts w:asciiTheme="majorHAnsi" w:hAnsiTheme="majorHAnsi"/>
          <w:color w:val="auto"/>
          <w:sz w:val="20"/>
          <w:szCs w:val="20"/>
        </w:rPr>
        <w:t xml:space="preserve">Wykonawców, w stosunku do których zachodzi którakolwiek z okoliczności wskazanych w: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FC77F7">
        <w:rPr>
          <w:rFonts w:asciiTheme="majorHAnsi" w:hAnsiTheme="majorHAnsi"/>
          <w:b/>
          <w:bCs/>
          <w:color w:val="auto"/>
          <w:sz w:val="20"/>
          <w:szCs w:val="20"/>
        </w:rPr>
        <w:t xml:space="preserve">art. 108 ust. 1 ustawy, tj. Wykonawcę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1) będącego osobą fizyczną, którego prawomocnie skazano za przestępstwo: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a) udziału w zorganizowanej grupie przestępczej albo związku mającym na celu popełnienie przestępstwa lub przestępstwa skarbowego, o którym mowa w art. 258 Kodeksu karnego,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b) handlu ludźmi, o którym mowa w art. 189a Kodeksu karnego,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c) o którym mowa w art. 228-230a, art. 250a Kodeksu karnego lub w art. 46 lub art. 48 ustawy z dnia 25 czerwca 2010 r. o sporcie,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e) o charakterze terrorystycznym, o którym mowa w art. 115 § 20 Kodeksu karnego, lub mające na celu popełnienie tego przestępstwa,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g) przeciwko obrotowi gospodarczemu, o których mowa w art. 296-307 Kodeksu karnego, przestępstwo oszustwa, o którym mowa w art. 286 Kodeksu karnego, przestępstwo przeciwko wiarygodności dokumentów, o których mowa w art. 270-277d Kodeksu karne</w:t>
      </w:r>
      <w:r w:rsidR="00FB5935" w:rsidRPr="00FC77F7">
        <w:rPr>
          <w:rFonts w:asciiTheme="majorHAnsi" w:hAnsiTheme="majorHAnsi"/>
          <w:color w:val="auto"/>
          <w:sz w:val="20"/>
          <w:szCs w:val="20"/>
        </w:rPr>
        <w:t xml:space="preserve">go, lub przestępstwo skarbowe, </w:t>
      </w:r>
      <w:r w:rsidRPr="00FC77F7">
        <w:rPr>
          <w:rFonts w:asciiTheme="majorHAnsi" w:hAnsiTheme="majorHAnsi"/>
          <w:color w:val="auto"/>
          <w:sz w:val="20"/>
          <w:szCs w:val="20"/>
        </w:rPr>
        <w:t xml:space="preserve"> </w:t>
      </w:r>
    </w:p>
    <w:p w:rsidR="00FB5935" w:rsidRPr="00FC77F7" w:rsidRDefault="00FB5935"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h) </w:t>
      </w:r>
      <w:r w:rsidR="00BE015A" w:rsidRPr="00FC77F7">
        <w:rPr>
          <w:rFonts w:asciiTheme="majorHAnsi" w:hAnsiTheme="majorHAnsi"/>
          <w:color w:val="auto"/>
          <w:sz w:val="20"/>
          <w:szCs w:val="20"/>
        </w:rPr>
        <w:t xml:space="preserve">o którym mowa w art. 9 ust. 1 i 3 lub art. 10 ustawy z dnia 15 czerwca 2012 r. o skutkach powierzenia wykonywania pracy cudzoziemcom przebywającym wbrew przepisom na terytorium Rzeczypospolitej Polskiej – lub za odpowiedni czy zabroniony określony w przepisach prawa obcego;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2) jeżeli urzędującego członka jego organu zarządzającego lub nadzorczego, wspólnika spółki w spółce jawnej lub partnerskiej albo </w:t>
      </w:r>
      <w:proofErr w:type="spellStart"/>
      <w:r w:rsidRPr="00FC77F7">
        <w:rPr>
          <w:rFonts w:asciiTheme="majorHAnsi" w:hAnsiTheme="majorHAnsi"/>
          <w:color w:val="auto"/>
          <w:sz w:val="20"/>
          <w:szCs w:val="20"/>
        </w:rPr>
        <w:t>komplementariusza</w:t>
      </w:r>
      <w:proofErr w:type="spellEnd"/>
      <w:r w:rsidRPr="00FC77F7">
        <w:rPr>
          <w:rFonts w:asciiTheme="majorHAnsi" w:hAnsiTheme="majorHAnsi"/>
          <w:color w:val="auto"/>
          <w:sz w:val="20"/>
          <w:szCs w:val="20"/>
        </w:rPr>
        <w:t xml:space="preserve"> w spółce komandytowej lub komandytowo-akcyjnej lub prokurenta prawomocnie skazano za przestępstwo, o którym mowa w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4) wobec którego prawomocnie orzeczono zakaz ubiegania się o zamówienia publiczne;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r w:rsidRPr="00FC77F7">
        <w:rPr>
          <w:rFonts w:asciiTheme="majorHAnsi" w:hAnsiTheme="majorHAnsi"/>
          <w:color w:val="auto"/>
          <w:sz w:val="20"/>
          <w:szCs w:val="20"/>
        </w:rPr>
        <w:lastRenderedPageBreak/>
        <w:t xml:space="preserve">chyba że spowodowane tym zakłócenie konkurencji może być wyeliminowane w inny sposób niż przez wykluczenie wykonawcy z udziału w postępowaniu o udzielenie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FC77F7">
        <w:rPr>
          <w:rFonts w:asciiTheme="majorHAnsi" w:hAnsiTheme="majorHAnsi"/>
          <w:b/>
          <w:bCs/>
          <w:color w:val="auto"/>
          <w:sz w:val="20"/>
          <w:szCs w:val="20"/>
        </w:rPr>
        <w:t>art. 109 ust. 1 pkt. 4, 5, 7, 8, 10 ustawy, tj. Wykonawcę</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d)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e) który w wyniku lekkomyślności lub niedbalstwa przedstawił informacje wprowadzające w błąd, co mogło mieć istotny wpływ na decyzje podejmowane przez zamawiającego w postępowaniu o udzielenie zamówienia.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Wykluczenie Wykonawcy następuje zgodnie z art. 111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p>
    <w:p w:rsidR="00F10B1B" w:rsidRPr="00FC77F7" w:rsidRDefault="00F10B1B" w:rsidP="00D50841">
      <w:pPr>
        <w:pStyle w:val="Default"/>
        <w:spacing w:line="276" w:lineRule="auto"/>
        <w:jc w:val="both"/>
        <w:rPr>
          <w:rFonts w:asciiTheme="majorHAnsi" w:hAnsiTheme="majorHAnsi"/>
          <w:b/>
          <w:color w:val="auto"/>
          <w:sz w:val="20"/>
          <w:szCs w:val="20"/>
        </w:rPr>
      </w:pPr>
      <w:r w:rsidRPr="00FC77F7">
        <w:rPr>
          <w:rFonts w:asciiTheme="majorHAnsi" w:hAnsiTheme="majorHAnsi"/>
          <w:b/>
          <w:color w:val="auto"/>
          <w:sz w:val="20"/>
          <w:szCs w:val="20"/>
        </w:rPr>
        <w:t xml:space="preserve">X. Oświadczenia i dokumenty, jakie zobowiązani się dostarczyć Wykonawcy w celu potwierdzenia spełnienia warunków udziału w postępowaniu oraz wykazania braku podstaw wykluczenia </w:t>
      </w:r>
      <w:r w:rsidRPr="00FC77F7">
        <w:rPr>
          <w:rFonts w:asciiTheme="majorHAnsi" w:hAnsiTheme="majorHAnsi"/>
          <w:b/>
          <w:color w:val="auto"/>
          <w:sz w:val="20"/>
          <w:szCs w:val="20"/>
        </w:rPr>
        <w:br/>
        <w:t xml:space="preserve">( podmiotowe środki dowodowe)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Do oferty Wykonawca zobowiązany jest dołączyć aktualne na dzień składania ofert oświadczenie o spełnianiu warunków udziału w postępowaniu oraz o braku podstaw wykluczenia z postępowania – zgodnie z </w:t>
      </w:r>
      <w:r w:rsidRPr="00FC77F7">
        <w:rPr>
          <w:rFonts w:asciiTheme="majorHAnsi" w:hAnsiTheme="majorHAnsi"/>
          <w:b/>
          <w:bCs/>
          <w:color w:val="auto"/>
          <w:sz w:val="20"/>
          <w:szCs w:val="20"/>
        </w:rPr>
        <w:t>Załącznikiem nr 1a i 1b do SWZ</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Informacje zawarte w oświadczeniu, o którym mowa w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1, stanowią wstępne potwierdzenie, że Wykonawca nie podlega wykluczeniu oraz spełnia warunki udziału w postępowaniu.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Zamawiający wzywa wykonawcę, którego oferta została najwyżej oceniona, do złożenia w wyznaczonym terminie, nie krótszym niż 5 dni od dnia wezwania, </w:t>
      </w:r>
      <w:r w:rsidR="00BB1EA4">
        <w:rPr>
          <w:rFonts w:asciiTheme="majorHAnsi" w:hAnsiTheme="majorHAnsi"/>
          <w:color w:val="auto"/>
          <w:sz w:val="20"/>
          <w:szCs w:val="20"/>
        </w:rPr>
        <w:t>podmiotowych środków dowodowych</w:t>
      </w:r>
      <w:r w:rsidRPr="00FC77F7">
        <w:rPr>
          <w:rFonts w:asciiTheme="majorHAnsi" w:hAnsiTheme="majorHAnsi"/>
          <w:color w:val="auto"/>
          <w:sz w:val="20"/>
          <w:szCs w:val="20"/>
        </w:rPr>
        <w:t xml:space="preserve">, aktualnych na dzień złożenia, jeżeli wymagał ich złożenia w ogłoszeniu o zamówieniu lub dokumentach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Podmiotowe środki dowodowe wymagane od wykonawcy obejmują: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s="Arial"/>
          <w:sz w:val="20"/>
          <w:szCs w:val="20"/>
        </w:rPr>
        <w:t xml:space="preserve">1 </w:t>
      </w:r>
      <w:r w:rsidRPr="00FC77F7">
        <w:rPr>
          <w:rFonts w:asciiTheme="majorHAnsi" w:hAnsiTheme="majorHAnsi"/>
          <w:sz w:val="20"/>
          <w:szCs w:val="20"/>
        </w:rPr>
        <w:t xml:space="preserve">Zgodnie z definicją zawartą w art. 7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17 </w:t>
      </w:r>
      <w:r w:rsidRPr="00FC77F7">
        <w:rPr>
          <w:rFonts w:asciiTheme="majorHAnsi" w:hAnsiTheme="majorHAnsi"/>
          <w:i/>
          <w:iCs/>
          <w:sz w:val="20"/>
          <w:szCs w:val="20"/>
        </w:rPr>
        <w:t xml:space="preserve">ustawy </w:t>
      </w:r>
      <w:r w:rsidRPr="00FC77F7">
        <w:rPr>
          <w:rFonts w:asciiTheme="majorHAnsi" w:hAnsiTheme="majorHAnsi"/>
          <w:sz w:val="20"/>
          <w:szCs w:val="20"/>
        </w:rPr>
        <w:t xml:space="preserve">przez </w:t>
      </w:r>
      <w:r w:rsidRPr="00FC77F7">
        <w:rPr>
          <w:rFonts w:asciiTheme="majorHAnsi" w:hAnsiTheme="majorHAnsi"/>
          <w:b/>
          <w:bCs/>
          <w:sz w:val="20"/>
          <w:szCs w:val="20"/>
        </w:rPr>
        <w:t xml:space="preserve">podmiotowe środki dowodowe </w:t>
      </w:r>
      <w:r w:rsidRPr="00FC77F7">
        <w:rPr>
          <w:rFonts w:asciiTheme="majorHAnsi" w:hAnsiTheme="majorHAnsi"/>
          <w:sz w:val="20"/>
          <w:szCs w:val="20"/>
        </w:rPr>
        <w:t xml:space="preserve">należy rozumieć środki służące potwierdzeniu braku podstaw wykluczenia, spełniania warunków udziału w postępowaniu lub kryteriów selekcji, z wyjątkiem oświadczenia, o którym mowa w art. 125 ust. 1 </w:t>
      </w:r>
      <w:r w:rsidRPr="00FC77F7">
        <w:rPr>
          <w:rFonts w:asciiTheme="majorHAnsi" w:hAnsiTheme="majorHAnsi"/>
          <w:i/>
          <w:iCs/>
          <w:sz w:val="20"/>
          <w:szCs w:val="20"/>
        </w:rPr>
        <w:t>ustawy</w:t>
      </w:r>
      <w:r w:rsidRPr="00FC77F7">
        <w:rPr>
          <w:rFonts w:asciiTheme="majorHAnsi" w:hAnsiTheme="majorHAnsi"/>
          <w:sz w:val="20"/>
          <w:szCs w:val="20"/>
        </w:rPr>
        <w:t xml:space="preserv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Oświadczenie wykonawcy, w zakresie art. 108 ust. 1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5 ustawy, że nie zawarł z innymi wykonawcami porozumienia mającego na celu zakłócenia konkurencji oraz nie przynależy do tej samej grupy kapitałowej, w rozumieniu ustawy z dnia 16 lutego 2007 r. o ochronie konkurencji i konsumentów (Dz. U. z 2019 r. poz. 369),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1c do SWZ;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2) Odpis lub informacja z Krajowego Rejestru Sądowego lub z Centralnej Ewidencji i Informacji o Działalności Gospodarczej, w zakresie art. 109 ust. 1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4 ustawy, sporządzonych nie wcześniej niż 3 miesiące przed jej złożeniem, jeżeli odrębne przepisy wymagają wpisu do rejestru lub ewidencji;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 Oświadczenie, że osoby, które będą uczestniczyć w wykonywaniu zamówienia, posiadają wymagane uprawnienia, jeżeli ustawy nakładają obowiązek posiadania takich uprawnień;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5) Dokumenty (referencje) potwierdzające, że wykonawca w okresie ostatnich 5 lat przed upływem terminu składania ofert, a jeżeli okres prowadzenia działalności jest krótszy – w tym okresie, zrealizował jako generalny wykonawca co najmniej 2 zamówienia polegające na wykonaniu kubaturowego obiektu sportowego o wartości</w:t>
      </w:r>
      <w:r w:rsidR="00BB1EA4">
        <w:rPr>
          <w:rFonts w:asciiTheme="majorHAnsi" w:hAnsiTheme="majorHAnsi"/>
          <w:color w:val="auto"/>
          <w:sz w:val="20"/>
          <w:szCs w:val="20"/>
        </w:rPr>
        <w:t xml:space="preserve">  łącznie min. 4 mln zł brutto.</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Jeżeli Wykonawca ma siedzibę lub miejsce zamieszkania poza terytorium Rzeczypospolitej Polskiej, zamiast dokumentu, o których mowa w ust. 3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 xml:space="preserve">Jeżeli w kraju, w którym Wykonawca ma siedzibę lub miejsce zamieszkania, nie wydaje się dokumentów, o których mowa w ust. 4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2, zastępuje się je w całości lub części dokumentem zawierającym odpowiednio oświadczenie Wykonawcy, ze wskazaniem osoby albo osób uprawnionych do jego reprezentacji, złożone przed notariuszem lub przed organem są</w:t>
      </w:r>
      <w:r w:rsidR="00F10B1B" w:rsidRPr="00FC77F7">
        <w:rPr>
          <w:rFonts w:asciiTheme="majorHAnsi" w:hAnsiTheme="majorHAnsi"/>
          <w:color w:val="auto"/>
          <w:sz w:val="20"/>
          <w:szCs w:val="20"/>
        </w:rPr>
        <w:t xml:space="preserve">dowym, administracyjnym albo organem samorządu zawodowego lub gospodarczego właściwym ze względu na siedzibę lub miejsce zamieszkania Wykonawcy.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7. Zamawiający nie wzywa do złożenia podmiotowych środków dowodowych, jeżeli: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Pr="00FC77F7">
        <w:rPr>
          <w:rFonts w:asciiTheme="majorHAnsi" w:hAnsiTheme="majorHAnsi"/>
          <w:i/>
          <w:iCs/>
          <w:color w:val="auto"/>
          <w:sz w:val="20"/>
          <w:szCs w:val="20"/>
        </w:rPr>
        <w:t xml:space="preserve">ustawy </w:t>
      </w:r>
      <w:r w:rsidRPr="00FC77F7">
        <w:rPr>
          <w:rFonts w:asciiTheme="majorHAnsi" w:hAnsiTheme="majorHAnsi"/>
          <w:color w:val="auto"/>
          <w:sz w:val="20"/>
          <w:szCs w:val="20"/>
        </w:rPr>
        <w:t xml:space="preserve">dane umożliwiające dostęp do tych środków;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2) podmiotowym środkiem dowodowym jest oświadczenie, którego treść odpowiada zakresowi oświadczenia, o którym mowa w art. 125 ust. 1.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8. </w:t>
      </w:r>
      <w:r w:rsidRPr="00FC77F7">
        <w:rPr>
          <w:rFonts w:asciiTheme="majorHAnsi" w:hAnsiTheme="majorHAnsi"/>
          <w:color w:val="auto"/>
          <w:sz w:val="20"/>
          <w:szCs w:val="20"/>
        </w:rPr>
        <w:t xml:space="preserve">Wykonawca nie jest zobowiązany do złożenia podmiotowych środków dowodowych, które Zamawiający posiada, jeżeli wykonawca wskaże te środki oraz potwierdzi ich prawidłowość i aktualność.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9. </w:t>
      </w:r>
      <w:r w:rsidRPr="00FC77F7">
        <w:rPr>
          <w:rFonts w:asciiTheme="majorHAnsi" w:hAnsiTheme="majorHAnsi"/>
          <w:color w:val="auto"/>
          <w:sz w:val="20"/>
          <w:szCs w:val="20"/>
        </w:rPr>
        <w:t xml:space="preserve">W zakresie nieuregulowanym </w:t>
      </w:r>
      <w:r w:rsidRPr="00FC77F7">
        <w:rPr>
          <w:rFonts w:asciiTheme="majorHAnsi" w:hAnsiTheme="majorHAnsi"/>
          <w:i/>
          <w:iCs/>
          <w:color w:val="auto"/>
          <w:sz w:val="20"/>
          <w:szCs w:val="20"/>
        </w:rPr>
        <w:t xml:space="preserve">ustawą </w:t>
      </w:r>
      <w:r w:rsidRPr="00FC77F7">
        <w:rPr>
          <w:rFonts w:asciiTheme="majorHAnsi" w:hAnsiTheme="majorHAnsi"/>
          <w:color w:val="auto"/>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FC77F7">
        <w:rPr>
          <w:rFonts w:asciiTheme="majorHAnsi" w:hAnsiTheme="majorHAnsi"/>
          <w:color w:val="auto"/>
          <w:sz w:val="20"/>
          <w:szCs w:val="20"/>
        </w:rPr>
        <w:t>Dz.U</w:t>
      </w:r>
      <w:proofErr w:type="spellEnd"/>
      <w:r w:rsidRPr="00FC77F7">
        <w:rPr>
          <w:rFonts w:asciiTheme="majorHAnsi" w:hAnsiTheme="majorHAnsi"/>
          <w:color w:val="auto"/>
          <w:sz w:val="20"/>
          <w:szCs w:val="20"/>
        </w:rPr>
        <w:t xml:space="preserve">. z 2020 r. poz. 2452). </w:t>
      </w:r>
    </w:p>
    <w:p w:rsidR="00F10B1B" w:rsidRPr="00FC77F7" w:rsidRDefault="00F10B1B"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XI. Poleganie na zasobach innych podmiotów.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Poleganie na zasobach może dotyczyć zdolności technicznej lub zawodowej lub sytuacji finansowej lub ekonomicznej.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3. </w:t>
      </w:r>
      <w:r w:rsidRPr="00FC77F7">
        <w:rPr>
          <w:rFonts w:asciiTheme="majorHAnsi" w:hAnsiTheme="majorHAnsi"/>
          <w:color w:val="auto"/>
          <w:sz w:val="20"/>
          <w:szCs w:val="20"/>
        </w:rPr>
        <w:t xml:space="preserve">W odniesieniu do warunków dotyczących doświadczenia, wykonawcy mogą polegać na zdolnościach podmiotów udostępniających zasoby, jeśli podmioty te wykonają świadczenie, do realizacji którego te zdolności są wymagane.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4. Wykonawca, który polega na zdolnościach lub sytuacji podmiotów udostępniających zasoby, składa, wraz z ofertą</w:t>
      </w:r>
      <w:r w:rsidRPr="00FC77F7">
        <w:rPr>
          <w:rFonts w:asciiTheme="majorHAnsi" w:hAnsiTheme="majorHAnsi"/>
          <w:color w:val="auto"/>
          <w:sz w:val="20"/>
          <w:szCs w:val="20"/>
        </w:rPr>
        <w:t xml:space="preserve">, </w:t>
      </w:r>
      <w:r w:rsidRPr="00FC77F7">
        <w:rPr>
          <w:rFonts w:asciiTheme="majorHAnsi" w:hAnsiTheme="majorHAnsi"/>
          <w:b/>
          <w:bCs/>
          <w:color w:val="auto"/>
          <w:sz w:val="20"/>
          <w:szCs w:val="20"/>
        </w:rPr>
        <w:t xml:space="preserve">zobowiązanie </w:t>
      </w:r>
      <w:r w:rsidRPr="00FC77F7">
        <w:rPr>
          <w:rFonts w:asciiTheme="majorHAnsi" w:hAnsiTheme="majorHAnsi"/>
          <w:color w:val="auto"/>
          <w:sz w:val="20"/>
          <w:szCs w:val="20"/>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Zobowiązanie musi gwarantować rzeczywisty dostęp do zasobów podmiotu trzeciego.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Wzór oświadczenia stanowi </w:t>
      </w:r>
      <w:r w:rsidRPr="00FC77F7">
        <w:rPr>
          <w:rFonts w:asciiTheme="majorHAnsi" w:hAnsiTheme="majorHAnsi"/>
          <w:b/>
          <w:bCs/>
          <w:color w:val="auto"/>
          <w:sz w:val="20"/>
          <w:szCs w:val="20"/>
        </w:rPr>
        <w:t xml:space="preserve">załącznik nr 5 </w:t>
      </w:r>
      <w:r w:rsidRPr="00FC77F7">
        <w:rPr>
          <w:rFonts w:asciiTheme="majorHAnsi" w:hAnsiTheme="majorHAnsi"/>
          <w:color w:val="auto"/>
          <w:sz w:val="20"/>
          <w:szCs w:val="20"/>
        </w:rPr>
        <w:t xml:space="preserve">do SWZ.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w:t>
      </w:r>
      <w:r w:rsidR="00F10B1B" w:rsidRPr="00FC77F7">
        <w:rPr>
          <w:rFonts w:asciiTheme="majorHAnsi" w:hAnsiTheme="majorHAnsi"/>
          <w:color w:val="auto"/>
          <w:sz w:val="20"/>
          <w:szCs w:val="20"/>
        </w:rPr>
        <w:t xml:space="preserve">unki udziału w postępowaniu. </w:t>
      </w:r>
    </w:p>
    <w:p w:rsidR="008F0B23" w:rsidRPr="00FC77F7" w:rsidRDefault="00F10B1B" w:rsidP="00D50841">
      <w:pPr>
        <w:pStyle w:val="Default"/>
        <w:spacing w:line="276" w:lineRule="auto"/>
        <w:jc w:val="both"/>
        <w:rPr>
          <w:rFonts w:asciiTheme="majorHAnsi" w:hAnsiTheme="majorHAnsi"/>
          <w:b/>
          <w:color w:val="auto"/>
          <w:sz w:val="20"/>
          <w:szCs w:val="20"/>
        </w:rPr>
      </w:pPr>
      <w:r w:rsidRPr="00FC77F7">
        <w:rPr>
          <w:rFonts w:asciiTheme="majorHAnsi" w:hAnsiTheme="majorHAnsi"/>
          <w:b/>
          <w:color w:val="auto"/>
          <w:sz w:val="20"/>
          <w:szCs w:val="20"/>
        </w:rPr>
        <w:t xml:space="preserve">7.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8. </w:t>
      </w:r>
      <w:r w:rsidRPr="00FC77F7">
        <w:rPr>
          <w:rFonts w:asciiTheme="majorHAnsi" w:hAnsiTheme="majorHAnsi"/>
          <w:color w:val="auto"/>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Wyjątkiem jest oświadczenie o przynależności lub braku przynależności do tej samej grupy kapitałowej z innym wykonawcą, który złożył odrębną ofertę. W świetle brzmienia podstawy wykluczenia z art. 108 ust. 1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5 </w:t>
      </w:r>
      <w:r w:rsidRPr="00FC77F7">
        <w:rPr>
          <w:rFonts w:asciiTheme="majorHAnsi" w:hAnsiTheme="majorHAnsi"/>
          <w:i/>
          <w:iCs/>
          <w:color w:val="auto"/>
          <w:sz w:val="20"/>
          <w:szCs w:val="20"/>
        </w:rPr>
        <w:t xml:space="preserve">ustawy </w:t>
      </w:r>
      <w:r w:rsidRPr="00FC77F7">
        <w:rPr>
          <w:rFonts w:asciiTheme="majorHAnsi" w:hAnsiTheme="majorHAnsi"/>
          <w:color w:val="auto"/>
          <w:sz w:val="20"/>
          <w:szCs w:val="20"/>
        </w:rPr>
        <w:t xml:space="preserve">takie oświadczenie powinno być składane wyłącznie przez oferenta. </w:t>
      </w:r>
    </w:p>
    <w:p w:rsidR="00F10B1B" w:rsidRPr="00FC77F7" w:rsidRDefault="00F10B1B"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XII. Informacja dla wykonawców wspólnie ubiegających się o udzielenie zamówienia (spółki cywilne/ konsorcja)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W odniesieniu do warunków dotyczących wykształcenia, kwalifikacji zawodowych lub doświadczenia, </w:t>
      </w:r>
      <w:r w:rsidRPr="00FC77F7">
        <w:rPr>
          <w:rFonts w:asciiTheme="majorHAnsi" w:hAnsiTheme="majorHAnsi"/>
          <w:b/>
          <w:bCs/>
          <w:color w:val="auto"/>
          <w:sz w:val="20"/>
          <w:szCs w:val="20"/>
        </w:rPr>
        <w:t xml:space="preserve">wykonawcy wspólnie ubiegający się o udzielenie zamówienia mogą polegać na zdolnościach tych wykonawców, którzy wykonają roboty budowlane, do realizacji których te zdolności są wymagane.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w:t>
      </w:r>
      <w:r w:rsidRPr="00FC77F7">
        <w:rPr>
          <w:rFonts w:asciiTheme="majorHAnsi" w:hAnsiTheme="majorHAnsi"/>
          <w:color w:val="auto"/>
          <w:sz w:val="20"/>
          <w:szCs w:val="20"/>
        </w:rPr>
        <w:t xml:space="preserve">W przypadku sumowania doświadczenia i uprawnień, wykonawcy wspólnie ubiegający się o udzielenie zamówienia dołączają do oferty </w:t>
      </w:r>
      <w:r w:rsidRPr="00FC77F7">
        <w:rPr>
          <w:rFonts w:asciiTheme="majorHAnsi" w:hAnsiTheme="majorHAnsi"/>
          <w:b/>
          <w:bCs/>
          <w:color w:val="auto"/>
          <w:sz w:val="20"/>
          <w:szCs w:val="20"/>
        </w:rPr>
        <w:t>oświadczenie</w:t>
      </w:r>
      <w:r w:rsidRPr="00FC77F7">
        <w:rPr>
          <w:rFonts w:asciiTheme="majorHAnsi" w:hAnsiTheme="majorHAnsi"/>
          <w:color w:val="auto"/>
          <w:sz w:val="20"/>
          <w:szCs w:val="20"/>
        </w:rPr>
        <w:t xml:space="preserve">, z którego wynika, które roboty budowlane wykonają poszczególni wykonawcy. Wzór oświadczenia stanowi </w:t>
      </w:r>
      <w:r w:rsidRPr="00FC77F7">
        <w:rPr>
          <w:rFonts w:asciiTheme="majorHAnsi" w:hAnsiTheme="majorHAnsi"/>
          <w:b/>
          <w:bCs/>
          <w:color w:val="auto"/>
          <w:sz w:val="20"/>
          <w:szCs w:val="20"/>
        </w:rPr>
        <w:t>załącznik nr 7 do SWZ</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Oświadczenia i dokumenty potwierdzające brak podstaw do wykluczenia z postępowania składa każdy z Wykonawców wspólnie ubiegających się o zamówienie.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 xml:space="preserve">Wykonawcy wspólnie ubiegający się o udzielenie zamówienia ponoszą solidarną odpowiedzialność za wykonanie umowy i wniesienie zabezpieczenia należytego wykonania umowy. </w:t>
      </w:r>
    </w:p>
    <w:p w:rsidR="00F10B1B" w:rsidRPr="00FC77F7" w:rsidRDefault="00F10B1B"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XIII. Sposób komunikacji oraz wyjaśnienia treści SWZ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w:t>
      </w:r>
      <w:r w:rsidRPr="00FC77F7">
        <w:rPr>
          <w:rFonts w:asciiTheme="majorHAnsi" w:hAnsiTheme="majorHAnsi"/>
          <w:i/>
          <w:iCs/>
          <w:color w:val="auto"/>
          <w:sz w:val="20"/>
          <w:szCs w:val="20"/>
        </w:rPr>
        <w:t>ustawie</w:t>
      </w:r>
      <w:r w:rsidRPr="00FC77F7">
        <w:rPr>
          <w:rFonts w:asciiTheme="majorHAnsi" w:hAnsiTheme="majorHAnsi"/>
          <w:color w:val="auto"/>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(t. j. Dz. U. z 2020 r. poz. 344).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FC77F7">
        <w:rPr>
          <w:rFonts w:asciiTheme="majorHAnsi" w:hAnsiTheme="majorHAnsi"/>
          <w:color w:val="auto"/>
          <w:sz w:val="20"/>
          <w:szCs w:val="20"/>
        </w:rPr>
        <w:t>Dz.U</w:t>
      </w:r>
      <w:proofErr w:type="spellEnd"/>
      <w:r w:rsidRPr="00FC77F7">
        <w:rPr>
          <w:rFonts w:asciiTheme="majorHAnsi" w:hAnsiTheme="majorHAnsi"/>
          <w:color w:val="auto"/>
          <w:sz w:val="20"/>
          <w:szCs w:val="20"/>
        </w:rPr>
        <w:t xml:space="preserve">. z 2020r. poz. 2452). Ofertę, oświadczenia, o których mowa w art. 125 ust. 1 </w:t>
      </w:r>
      <w:r w:rsidRPr="00FC77F7">
        <w:rPr>
          <w:rFonts w:asciiTheme="majorHAnsi" w:hAnsiTheme="majorHAnsi"/>
          <w:i/>
          <w:iCs/>
          <w:color w:val="auto"/>
          <w:sz w:val="20"/>
          <w:szCs w:val="20"/>
        </w:rPr>
        <w:t>ustawy</w:t>
      </w:r>
      <w:r w:rsidRPr="00FC77F7">
        <w:rPr>
          <w:rFonts w:asciiTheme="majorHAnsi" w:hAnsiTheme="majorHAnsi"/>
          <w:color w:val="auto"/>
          <w:sz w:val="20"/>
          <w:szCs w:val="20"/>
        </w:rPr>
        <w:t>, podmiotowe środki dowodowe, pełnomocnictwa, zobowiązanie podmiotu udostępniającego zasoby sporządza się w postaci elektronicznej, w ogólnie dostępnych formatach danych, w szczególności w formatach .</w:t>
      </w:r>
      <w:proofErr w:type="spellStart"/>
      <w:r w:rsidRPr="00FC77F7">
        <w:rPr>
          <w:rFonts w:asciiTheme="majorHAnsi" w:hAnsiTheme="majorHAnsi"/>
          <w:color w:val="auto"/>
          <w:sz w:val="20"/>
          <w:szCs w:val="20"/>
        </w:rPr>
        <w:t>txt</w:t>
      </w:r>
      <w:proofErr w:type="spellEnd"/>
      <w:r w:rsidRPr="00FC77F7">
        <w:rPr>
          <w:rFonts w:asciiTheme="majorHAnsi" w:hAnsiTheme="majorHAnsi"/>
          <w:color w:val="auto"/>
          <w:sz w:val="20"/>
          <w:szCs w:val="20"/>
        </w:rPr>
        <w:t>, .</w:t>
      </w:r>
      <w:proofErr w:type="spellStart"/>
      <w:r w:rsidRPr="00FC77F7">
        <w:rPr>
          <w:rFonts w:asciiTheme="majorHAnsi" w:hAnsiTheme="majorHAnsi"/>
          <w:color w:val="auto"/>
          <w:sz w:val="20"/>
          <w:szCs w:val="20"/>
        </w:rPr>
        <w:t>rtf</w:t>
      </w:r>
      <w:proofErr w:type="spellEnd"/>
      <w:r w:rsidRPr="00FC77F7">
        <w:rPr>
          <w:rFonts w:asciiTheme="majorHAnsi" w:hAnsiTheme="majorHAnsi"/>
          <w:color w:val="auto"/>
          <w:sz w:val="20"/>
          <w:szCs w:val="20"/>
        </w:rPr>
        <w:t xml:space="preserve">, </w:t>
      </w:r>
      <w:proofErr w:type="spellStart"/>
      <w:r w:rsidRPr="00FC77F7">
        <w:rPr>
          <w:rFonts w:asciiTheme="majorHAnsi" w:hAnsiTheme="majorHAnsi"/>
          <w:color w:val="auto"/>
          <w:sz w:val="20"/>
          <w:szCs w:val="20"/>
        </w:rPr>
        <w:t>.pd</w:t>
      </w:r>
      <w:proofErr w:type="spellEnd"/>
      <w:r w:rsidRPr="00FC77F7">
        <w:rPr>
          <w:rFonts w:asciiTheme="majorHAnsi" w:hAnsiTheme="majorHAnsi"/>
          <w:color w:val="auto"/>
          <w:sz w:val="20"/>
          <w:szCs w:val="20"/>
        </w:rPr>
        <w:t>f, .</w:t>
      </w:r>
      <w:proofErr w:type="spellStart"/>
      <w:r w:rsidRPr="00FC77F7">
        <w:rPr>
          <w:rFonts w:asciiTheme="majorHAnsi" w:hAnsiTheme="majorHAnsi"/>
          <w:color w:val="auto"/>
          <w:sz w:val="20"/>
          <w:szCs w:val="20"/>
        </w:rPr>
        <w:t>doc</w:t>
      </w:r>
      <w:proofErr w:type="spellEnd"/>
      <w:r w:rsidRPr="00FC77F7">
        <w:rPr>
          <w:rFonts w:asciiTheme="majorHAnsi" w:hAnsiTheme="majorHAnsi"/>
          <w:color w:val="auto"/>
          <w:sz w:val="20"/>
          <w:szCs w:val="20"/>
        </w:rPr>
        <w:t>, .</w:t>
      </w:r>
      <w:proofErr w:type="spellStart"/>
      <w:r w:rsidRPr="00FC77F7">
        <w:rPr>
          <w:rFonts w:asciiTheme="majorHAnsi" w:hAnsiTheme="majorHAnsi"/>
          <w:color w:val="auto"/>
          <w:sz w:val="20"/>
          <w:szCs w:val="20"/>
        </w:rPr>
        <w:t>docx</w:t>
      </w:r>
      <w:proofErr w:type="spellEnd"/>
      <w:r w:rsidRPr="00FC77F7">
        <w:rPr>
          <w:rFonts w:asciiTheme="majorHAnsi" w:hAnsiTheme="majorHAnsi"/>
          <w:color w:val="auto"/>
          <w:sz w:val="20"/>
          <w:szCs w:val="20"/>
        </w:rPr>
        <w:t>, .</w:t>
      </w:r>
      <w:proofErr w:type="spellStart"/>
      <w:r w:rsidRPr="00FC77F7">
        <w:rPr>
          <w:rFonts w:asciiTheme="majorHAnsi" w:hAnsiTheme="majorHAnsi"/>
          <w:color w:val="auto"/>
          <w:sz w:val="20"/>
          <w:szCs w:val="20"/>
        </w:rPr>
        <w:t>odt</w:t>
      </w:r>
      <w:proofErr w:type="spellEnd"/>
      <w:r w:rsidRPr="00FC77F7">
        <w:rPr>
          <w:rFonts w:asciiTheme="majorHAnsi" w:hAnsiTheme="majorHAnsi"/>
          <w:color w:val="auto"/>
          <w:sz w:val="20"/>
          <w:szCs w:val="20"/>
        </w:rPr>
        <w:t xml:space="preserve">. Zalecany przez Zamawiającego format przesyłanych przez Wykonawcę oświadczeń lub dokumentów: </w:t>
      </w:r>
      <w:proofErr w:type="spellStart"/>
      <w:r w:rsidRPr="00FC77F7">
        <w:rPr>
          <w:rFonts w:asciiTheme="majorHAnsi" w:hAnsiTheme="majorHAnsi"/>
          <w:color w:val="auto"/>
          <w:sz w:val="20"/>
          <w:szCs w:val="20"/>
        </w:rPr>
        <w:t>.pd</w:t>
      </w:r>
      <w:proofErr w:type="spellEnd"/>
      <w:r w:rsidRPr="00FC77F7">
        <w:rPr>
          <w:rFonts w:asciiTheme="majorHAnsi" w:hAnsiTheme="majorHAnsi"/>
          <w:color w:val="auto"/>
          <w:sz w:val="20"/>
          <w:szCs w:val="20"/>
        </w:rPr>
        <w:t xml:space="preserve">f. </w:t>
      </w:r>
    </w:p>
    <w:p w:rsidR="003F38C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3. Ofertę, a także oświadczenie, o jakim mowa w Rozdziale X ust. 1 SWZ, składa się, pod rygorem nieważności, w formie elektronicznej lub w postaci elektronicznej opatrzonej podpisem kwalifikowanym, podpisem zaufanym lub podpisem osobistym</w:t>
      </w:r>
      <w:r w:rsidRPr="00FC77F7">
        <w:rPr>
          <w:rFonts w:asciiTheme="majorHAnsi" w:hAnsiTheme="majorHAnsi"/>
          <w:color w:val="auto"/>
          <w:sz w:val="20"/>
          <w:szCs w:val="20"/>
        </w:rPr>
        <w:t xml:space="preserve">. </w:t>
      </w:r>
    </w:p>
    <w:p w:rsidR="002646A1" w:rsidRPr="00FC77F7" w:rsidRDefault="008F0B23" w:rsidP="00D50841">
      <w:pPr>
        <w:pStyle w:val="Default"/>
        <w:spacing w:line="276" w:lineRule="auto"/>
        <w:jc w:val="both"/>
        <w:rPr>
          <w:rFonts w:asciiTheme="majorHAnsi" w:hAnsiTheme="majorHAnsi"/>
          <w:w w:val="105"/>
          <w:sz w:val="20"/>
          <w:szCs w:val="20"/>
        </w:rPr>
      </w:pPr>
      <w:r w:rsidRPr="00FC77F7">
        <w:rPr>
          <w:rFonts w:asciiTheme="majorHAnsi" w:hAnsiTheme="majorHAnsi"/>
          <w:b/>
          <w:bCs/>
          <w:color w:val="auto"/>
          <w:sz w:val="20"/>
          <w:szCs w:val="20"/>
        </w:rPr>
        <w:t xml:space="preserve">4. </w:t>
      </w:r>
      <w:r w:rsidR="002646A1" w:rsidRPr="00FC77F7">
        <w:rPr>
          <w:rFonts w:asciiTheme="majorHAnsi" w:hAnsiTheme="majorHAnsi"/>
          <w:w w:val="105"/>
          <w:sz w:val="20"/>
          <w:szCs w:val="20"/>
        </w:rPr>
        <w:t>W</w:t>
      </w:r>
      <w:r w:rsidR="002646A1" w:rsidRPr="00FC77F7">
        <w:rPr>
          <w:rFonts w:asciiTheme="majorHAnsi" w:hAnsiTheme="majorHAnsi"/>
          <w:w w:val="105"/>
          <w:sz w:val="20"/>
          <w:szCs w:val="20"/>
        </w:rPr>
        <w:tab/>
        <w:t>post</w:t>
      </w:r>
      <w:r w:rsidR="002646A1" w:rsidRPr="00FC77F7">
        <w:rPr>
          <w:rFonts w:asciiTheme="majorHAnsi" w:hAnsiTheme="majorHAnsi"/>
          <w:spacing w:val="19"/>
          <w:w w:val="105"/>
          <w:sz w:val="20"/>
          <w:szCs w:val="20"/>
        </w:rPr>
        <w:t>ę</w:t>
      </w:r>
      <w:r w:rsidR="002646A1" w:rsidRPr="00FC77F7">
        <w:rPr>
          <w:rFonts w:asciiTheme="majorHAnsi" w:hAnsiTheme="majorHAnsi"/>
          <w:w w:val="105"/>
          <w:sz w:val="20"/>
          <w:szCs w:val="20"/>
        </w:rPr>
        <w:t>powaniu</w:t>
      </w:r>
      <w:r w:rsidR="002646A1" w:rsidRPr="00FC77F7">
        <w:rPr>
          <w:rFonts w:asciiTheme="majorHAnsi" w:hAnsiTheme="majorHAnsi"/>
          <w:w w:val="105"/>
          <w:sz w:val="20"/>
          <w:szCs w:val="20"/>
        </w:rPr>
        <w:tab/>
        <w:t>o</w:t>
      </w:r>
      <w:r w:rsidR="002646A1" w:rsidRPr="00FC77F7">
        <w:rPr>
          <w:rFonts w:asciiTheme="majorHAnsi" w:hAnsiTheme="majorHAnsi"/>
          <w:w w:val="105"/>
          <w:sz w:val="20"/>
          <w:szCs w:val="20"/>
        </w:rPr>
        <w:tab/>
        <w:t>udzielenie</w:t>
      </w:r>
      <w:r w:rsidR="002646A1" w:rsidRPr="00FC77F7">
        <w:rPr>
          <w:rFonts w:asciiTheme="majorHAnsi" w:hAnsiTheme="majorHAnsi"/>
          <w:w w:val="105"/>
          <w:sz w:val="20"/>
          <w:szCs w:val="20"/>
        </w:rPr>
        <w:tab/>
        <w:t>zamówienia</w:t>
      </w:r>
      <w:r w:rsidR="002646A1" w:rsidRPr="00FC77F7">
        <w:rPr>
          <w:rFonts w:asciiTheme="majorHAnsi" w:hAnsiTheme="majorHAnsi"/>
          <w:w w:val="105"/>
          <w:sz w:val="20"/>
          <w:szCs w:val="20"/>
        </w:rPr>
        <w:tab/>
        <w:t>komunikacja</w:t>
      </w:r>
      <w:r w:rsidR="002646A1" w:rsidRPr="00FC77F7">
        <w:rPr>
          <w:rFonts w:asciiTheme="majorHAnsi" w:hAnsiTheme="majorHAnsi"/>
          <w:w w:val="105"/>
          <w:sz w:val="20"/>
          <w:szCs w:val="20"/>
        </w:rPr>
        <w:tab/>
        <w:t>mi</w:t>
      </w:r>
      <w:r w:rsidR="002646A1" w:rsidRPr="00FC77F7">
        <w:rPr>
          <w:rFonts w:asciiTheme="majorHAnsi" w:hAnsiTheme="majorHAnsi"/>
          <w:spacing w:val="18"/>
          <w:w w:val="105"/>
          <w:sz w:val="20"/>
          <w:szCs w:val="20"/>
        </w:rPr>
        <w:t>ę</w:t>
      </w:r>
      <w:r w:rsidR="002646A1" w:rsidRPr="00FC77F7">
        <w:rPr>
          <w:rFonts w:asciiTheme="majorHAnsi" w:hAnsiTheme="majorHAnsi"/>
          <w:w w:val="105"/>
          <w:sz w:val="20"/>
          <w:szCs w:val="20"/>
        </w:rPr>
        <w:t>dzy</w:t>
      </w:r>
      <w:r w:rsidR="007F620D">
        <w:rPr>
          <w:rFonts w:asciiTheme="majorHAnsi" w:hAnsiTheme="majorHAnsi"/>
          <w:w w:val="105"/>
          <w:sz w:val="20"/>
          <w:szCs w:val="20"/>
        </w:rPr>
        <w:t xml:space="preserve"> </w:t>
      </w:r>
      <w:r w:rsidR="002646A1" w:rsidRPr="00FC77F7">
        <w:rPr>
          <w:rFonts w:asciiTheme="majorHAnsi" w:hAnsiTheme="majorHAnsi"/>
          <w:sz w:val="20"/>
          <w:szCs w:val="20"/>
        </w:rPr>
        <w:t xml:space="preserve">Zamawiającym, </w:t>
      </w:r>
      <w:r w:rsidR="002646A1" w:rsidRPr="00FC77F7">
        <w:rPr>
          <w:rFonts w:asciiTheme="majorHAnsi" w:hAnsiTheme="majorHAnsi"/>
          <w:w w:val="105"/>
          <w:sz w:val="20"/>
          <w:szCs w:val="20"/>
        </w:rPr>
        <w:t>a Wykonawcami odbywa się drogą elektroniczną przy</w:t>
      </w:r>
      <w:r w:rsidR="002646A1" w:rsidRPr="00FC77F7">
        <w:rPr>
          <w:rFonts w:asciiTheme="majorHAnsi" w:hAnsiTheme="majorHAnsi"/>
          <w:spacing w:val="-2"/>
          <w:w w:val="105"/>
          <w:sz w:val="20"/>
          <w:szCs w:val="20"/>
        </w:rPr>
        <w:t xml:space="preserve"> </w:t>
      </w:r>
      <w:r w:rsidR="002646A1" w:rsidRPr="00FC77F7">
        <w:rPr>
          <w:rFonts w:asciiTheme="majorHAnsi" w:hAnsiTheme="majorHAnsi"/>
          <w:w w:val="105"/>
          <w:sz w:val="20"/>
          <w:szCs w:val="20"/>
        </w:rPr>
        <w:t>użyciu:</w:t>
      </w:r>
    </w:p>
    <w:p w:rsidR="002646A1" w:rsidRPr="00FC77F7" w:rsidRDefault="002646A1" w:rsidP="00D50841">
      <w:pPr>
        <w:pStyle w:val="Akapitzlist"/>
        <w:numPr>
          <w:ilvl w:val="1"/>
          <w:numId w:val="1"/>
        </w:numPr>
        <w:tabs>
          <w:tab w:val="left" w:pos="1299"/>
          <w:tab w:val="left" w:pos="1300"/>
        </w:tabs>
        <w:spacing w:before="4" w:line="276" w:lineRule="auto"/>
        <w:ind w:hanging="572"/>
        <w:rPr>
          <w:rFonts w:asciiTheme="majorHAnsi" w:hAnsiTheme="majorHAnsi"/>
          <w:b/>
          <w:sz w:val="20"/>
          <w:szCs w:val="20"/>
        </w:rPr>
      </w:pPr>
      <w:proofErr w:type="spellStart"/>
      <w:r w:rsidRPr="00FC77F7">
        <w:rPr>
          <w:rFonts w:asciiTheme="majorHAnsi" w:hAnsiTheme="majorHAnsi"/>
          <w:w w:val="105"/>
          <w:sz w:val="20"/>
          <w:szCs w:val="20"/>
        </w:rPr>
        <w:t>miniPortalu</w:t>
      </w:r>
      <w:proofErr w:type="spellEnd"/>
      <w:r w:rsidRPr="00FC77F7">
        <w:rPr>
          <w:rFonts w:asciiTheme="majorHAnsi" w:hAnsiTheme="majorHAnsi"/>
          <w:w w:val="105"/>
          <w:sz w:val="20"/>
          <w:szCs w:val="20"/>
        </w:rPr>
        <w:t>:</w:t>
      </w:r>
      <w:r w:rsidRPr="00FC77F7">
        <w:rPr>
          <w:rFonts w:asciiTheme="majorHAnsi" w:hAnsiTheme="majorHAnsi"/>
          <w:color w:val="000080"/>
          <w:spacing w:val="-18"/>
          <w:w w:val="105"/>
          <w:sz w:val="20"/>
          <w:szCs w:val="20"/>
        </w:rPr>
        <w:t xml:space="preserve"> </w:t>
      </w:r>
      <w:hyperlink r:id="rId16">
        <w:r w:rsidRPr="00FC77F7">
          <w:rPr>
            <w:rFonts w:asciiTheme="majorHAnsi" w:hAnsiTheme="majorHAnsi"/>
            <w:b/>
            <w:color w:val="000080"/>
            <w:w w:val="105"/>
            <w:sz w:val="20"/>
            <w:szCs w:val="20"/>
            <w:u w:val="thick" w:color="000080"/>
          </w:rPr>
          <w:t>https://miniportal.uzp.gov.p</w:t>
        </w:r>
        <w:r w:rsidRPr="00FC77F7">
          <w:rPr>
            <w:rFonts w:asciiTheme="majorHAnsi" w:hAnsiTheme="majorHAnsi"/>
            <w:b/>
            <w:color w:val="000080"/>
            <w:w w:val="105"/>
            <w:sz w:val="20"/>
            <w:szCs w:val="20"/>
          </w:rPr>
          <w:t>l</w:t>
        </w:r>
      </w:hyperlink>
    </w:p>
    <w:p w:rsidR="002646A1" w:rsidRPr="00FC77F7" w:rsidRDefault="002646A1" w:rsidP="00D50841">
      <w:pPr>
        <w:pStyle w:val="Akapitzlist"/>
        <w:numPr>
          <w:ilvl w:val="1"/>
          <w:numId w:val="1"/>
        </w:numPr>
        <w:tabs>
          <w:tab w:val="left" w:pos="1295"/>
          <w:tab w:val="left" w:pos="1296"/>
        </w:tabs>
        <w:spacing w:before="87" w:line="276" w:lineRule="auto"/>
        <w:ind w:left="1295" w:hanging="568"/>
        <w:rPr>
          <w:rFonts w:asciiTheme="majorHAnsi" w:hAnsiTheme="majorHAnsi"/>
          <w:b/>
          <w:sz w:val="20"/>
          <w:szCs w:val="20"/>
        </w:rPr>
      </w:pPr>
      <w:proofErr w:type="spellStart"/>
      <w:r w:rsidRPr="00FC77F7">
        <w:rPr>
          <w:rFonts w:asciiTheme="majorHAnsi" w:hAnsiTheme="majorHAnsi"/>
          <w:w w:val="105"/>
          <w:sz w:val="20"/>
          <w:szCs w:val="20"/>
        </w:rPr>
        <w:t>ePUAP-u</w:t>
      </w:r>
      <w:proofErr w:type="spellEnd"/>
      <w:r w:rsidRPr="00FC77F7">
        <w:rPr>
          <w:rFonts w:asciiTheme="majorHAnsi" w:hAnsiTheme="majorHAnsi"/>
          <w:w w:val="105"/>
          <w:sz w:val="20"/>
          <w:szCs w:val="20"/>
        </w:rPr>
        <w:t>:</w:t>
      </w:r>
      <w:r w:rsidRPr="00FC77F7">
        <w:rPr>
          <w:rFonts w:asciiTheme="majorHAnsi" w:hAnsiTheme="majorHAnsi"/>
          <w:sz w:val="20"/>
          <w:szCs w:val="20"/>
        </w:rPr>
        <w:t xml:space="preserve">   /</w:t>
      </w:r>
      <w:proofErr w:type="spellStart"/>
      <w:r w:rsidRPr="00FC77F7">
        <w:rPr>
          <w:rFonts w:asciiTheme="majorHAnsi" w:hAnsiTheme="majorHAnsi"/>
          <w:sz w:val="20"/>
          <w:szCs w:val="20"/>
        </w:rPr>
        <w:t>ugpopow</w:t>
      </w:r>
      <w:proofErr w:type="spellEnd"/>
      <w:r w:rsidRPr="00FC77F7">
        <w:rPr>
          <w:rFonts w:asciiTheme="majorHAnsi" w:hAnsiTheme="majorHAnsi"/>
          <w:sz w:val="20"/>
          <w:szCs w:val="20"/>
        </w:rPr>
        <w:t>/</w:t>
      </w:r>
      <w:proofErr w:type="spellStart"/>
      <w:r w:rsidRPr="00FC77F7">
        <w:rPr>
          <w:rFonts w:asciiTheme="majorHAnsi" w:hAnsiTheme="majorHAnsi"/>
          <w:sz w:val="20"/>
          <w:szCs w:val="20"/>
        </w:rPr>
        <w:t>SkrytkaESP</w:t>
      </w:r>
      <w:proofErr w:type="spellEnd"/>
    </w:p>
    <w:p w:rsidR="002646A1" w:rsidRPr="00FC77F7" w:rsidRDefault="002646A1" w:rsidP="00D50841">
      <w:pPr>
        <w:pStyle w:val="Akapitzlist"/>
        <w:numPr>
          <w:ilvl w:val="1"/>
          <w:numId w:val="1"/>
        </w:numPr>
        <w:tabs>
          <w:tab w:val="left" w:pos="1299"/>
          <w:tab w:val="left" w:pos="1300"/>
        </w:tabs>
        <w:spacing w:before="82" w:line="276" w:lineRule="auto"/>
        <w:ind w:hanging="572"/>
        <w:rPr>
          <w:rFonts w:asciiTheme="majorHAnsi" w:hAnsiTheme="majorHAnsi"/>
          <w:b/>
          <w:sz w:val="20"/>
          <w:szCs w:val="20"/>
        </w:rPr>
      </w:pPr>
      <w:r w:rsidRPr="00FC77F7">
        <w:rPr>
          <w:rFonts w:asciiTheme="majorHAnsi" w:hAnsiTheme="majorHAnsi"/>
          <w:w w:val="105"/>
          <w:sz w:val="20"/>
          <w:szCs w:val="20"/>
        </w:rPr>
        <w:t>poczty elektronicznej:</w:t>
      </w:r>
      <w:r w:rsidRPr="00FC77F7">
        <w:rPr>
          <w:rFonts w:asciiTheme="majorHAnsi" w:hAnsiTheme="majorHAnsi"/>
          <w:color w:val="000080"/>
          <w:spacing w:val="-36"/>
          <w:w w:val="105"/>
          <w:sz w:val="20"/>
          <w:szCs w:val="20"/>
        </w:rPr>
        <w:t xml:space="preserve"> </w:t>
      </w:r>
      <w:hyperlink r:id="rId17" w:history="1">
        <w:r w:rsidRPr="00FC77F7">
          <w:rPr>
            <w:rStyle w:val="Hipercze"/>
            <w:rFonts w:asciiTheme="majorHAnsi" w:hAnsiTheme="majorHAnsi"/>
            <w:b/>
            <w:w w:val="105"/>
            <w:sz w:val="20"/>
            <w:szCs w:val="20"/>
            <w:u w:color="000080"/>
          </w:rPr>
          <w:t>zamowienia@gminapopow.pl</w:t>
        </w:r>
      </w:hyperlink>
    </w:p>
    <w:p w:rsidR="002646A1" w:rsidRPr="00FC77F7" w:rsidRDefault="002646A1" w:rsidP="00D50841">
      <w:pPr>
        <w:pStyle w:val="Akapitzlist"/>
        <w:numPr>
          <w:ilvl w:val="0"/>
          <w:numId w:val="2"/>
        </w:numPr>
        <w:tabs>
          <w:tab w:val="left" w:pos="284"/>
        </w:tabs>
        <w:spacing w:before="73" w:line="276" w:lineRule="auto"/>
        <w:ind w:left="284" w:right="333" w:hanging="284"/>
        <w:rPr>
          <w:rFonts w:asciiTheme="majorHAnsi" w:hAnsiTheme="majorHAnsi"/>
          <w:sz w:val="20"/>
          <w:szCs w:val="20"/>
        </w:rPr>
      </w:pPr>
      <w:r w:rsidRPr="00FC77F7">
        <w:rPr>
          <w:rFonts w:asciiTheme="majorHAnsi" w:hAnsiTheme="majorHAnsi"/>
          <w:sz w:val="20"/>
          <w:szCs w:val="20"/>
        </w:rPr>
        <w:t>Wnioski o wyjaśnienie treści Specyfikacji należy przesyłać za pomocą poczty elektronicznej na adres</w:t>
      </w:r>
      <w:r w:rsidRPr="00FC77F7">
        <w:rPr>
          <w:rFonts w:asciiTheme="majorHAnsi" w:hAnsiTheme="majorHAnsi"/>
          <w:spacing w:val="-10"/>
          <w:sz w:val="20"/>
          <w:szCs w:val="20"/>
        </w:rPr>
        <w:t xml:space="preserve"> </w:t>
      </w:r>
      <w:r w:rsidRPr="00FC77F7">
        <w:rPr>
          <w:rFonts w:asciiTheme="majorHAnsi" w:hAnsiTheme="majorHAnsi"/>
          <w:sz w:val="20"/>
          <w:szCs w:val="20"/>
        </w:rPr>
        <w:t>e-mail:</w:t>
      </w:r>
      <w:r w:rsidRPr="00FC77F7">
        <w:rPr>
          <w:rFonts w:asciiTheme="majorHAnsi" w:hAnsiTheme="majorHAnsi"/>
          <w:color w:val="000080"/>
          <w:spacing w:val="-11"/>
          <w:sz w:val="20"/>
          <w:szCs w:val="20"/>
        </w:rPr>
        <w:t xml:space="preserve"> </w:t>
      </w:r>
      <w:hyperlink r:id="rId18" w:history="1">
        <w:r w:rsidRPr="00FC77F7">
          <w:rPr>
            <w:rStyle w:val="Hipercze"/>
            <w:rFonts w:asciiTheme="majorHAnsi" w:hAnsiTheme="majorHAnsi"/>
            <w:sz w:val="20"/>
            <w:szCs w:val="20"/>
          </w:rPr>
          <w:t>zamowienia@gminapopow.pl</w:t>
        </w:r>
      </w:hyperlink>
      <w:r w:rsidRPr="00FC77F7">
        <w:rPr>
          <w:rFonts w:asciiTheme="majorHAnsi" w:hAnsiTheme="majorHAnsi"/>
          <w:sz w:val="20"/>
          <w:szCs w:val="20"/>
        </w:rPr>
        <w:t xml:space="preserve"> </w:t>
      </w:r>
      <w:r w:rsidRPr="00FC77F7">
        <w:rPr>
          <w:rFonts w:asciiTheme="majorHAnsi" w:hAnsiTheme="majorHAnsi"/>
          <w:b/>
          <w:spacing w:val="-20"/>
          <w:sz w:val="20"/>
          <w:szCs w:val="20"/>
        </w:rPr>
        <w:t xml:space="preserve"> </w:t>
      </w:r>
      <w:r w:rsidRPr="00FC77F7">
        <w:rPr>
          <w:rFonts w:asciiTheme="majorHAnsi" w:hAnsiTheme="majorHAnsi"/>
          <w:sz w:val="20"/>
          <w:szCs w:val="20"/>
        </w:rPr>
        <w:t>W</w:t>
      </w:r>
      <w:r w:rsidRPr="00FC77F7">
        <w:rPr>
          <w:rFonts w:asciiTheme="majorHAnsi" w:hAnsiTheme="majorHAnsi"/>
          <w:spacing w:val="-7"/>
          <w:sz w:val="20"/>
          <w:szCs w:val="20"/>
        </w:rPr>
        <w:t xml:space="preserve"> </w:t>
      </w:r>
      <w:r w:rsidRPr="00FC77F7">
        <w:rPr>
          <w:rFonts w:asciiTheme="majorHAnsi" w:hAnsiTheme="majorHAnsi"/>
          <w:sz w:val="20"/>
          <w:szCs w:val="20"/>
        </w:rPr>
        <w:t>temacie</w:t>
      </w:r>
      <w:r w:rsidRPr="00FC77F7">
        <w:rPr>
          <w:rFonts w:asciiTheme="majorHAnsi" w:hAnsiTheme="majorHAnsi"/>
          <w:spacing w:val="9"/>
          <w:sz w:val="20"/>
          <w:szCs w:val="20"/>
        </w:rPr>
        <w:t xml:space="preserve"> </w:t>
      </w:r>
      <w:r w:rsidRPr="00FC77F7">
        <w:rPr>
          <w:rFonts w:asciiTheme="majorHAnsi" w:hAnsiTheme="majorHAnsi"/>
          <w:sz w:val="20"/>
          <w:szCs w:val="20"/>
        </w:rPr>
        <w:t>pisma</w:t>
      </w:r>
      <w:r w:rsidRPr="00FC77F7">
        <w:rPr>
          <w:rFonts w:asciiTheme="majorHAnsi" w:hAnsiTheme="majorHAnsi"/>
          <w:spacing w:val="9"/>
          <w:sz w:val="20"/>
          <w:szCs w:val="20"/>
        </w:rPr>
        <w:t xml:space="preserve"> </w:t>
      </w:r>
      <w:r w:rsidRPr="00FC77F7">
        <w:rPr>
          <w:rFonts w:asciiTheme="majorHAnsi" w:hAnsiTheme="majorHAnsi"/>
          <w:sz w:val="20"/>
          <w:szCs w:val="20"/>
        </w:rPr>
        <w:t>należy</w:t>
      </w:r>
      <w:r w:rsidRPr="00FC77F7">
        <w:rPr>
          <w:rFonts w:asciiTheme="majorHAnsi" w:hAnsiTheme="majorHAnsi"/>
          <w:spacing w:val="8"/>
          <w:sz w:val="20"/>
          <w:szCs w:val="20"/>
        </w:rPr>
        <w:t xml:space="preserve"> </w:t>
      </w:r>
      <w:r w:rsidRPr="00FC77F7">
        <w:rPr>
          <w:rFonts w:asciiTheme="majorHAnsi" w:hAnsiTheme="majorHAnsi"/>
          <w:sz w:val="20"/>
          <w:szCs w:val="20"/>
        </w:rPr>
        <w:t>podać</w:t>
      </w:r>
      <w:r w:rsidRPr="00FC77F7">
        <w:rPr>
          <w:rFonts w:asciiTheme="majorHAnsi" w:hAnsiTheme="majorHAnsi"/>
          <w:spacing w:val="1"/>
          <w:sz w:val="20"/>
          <w:szCs w:val="20"/>
        </w:rPr>
        <w:t xml:space="preserve"> </w:t>
      </w:r>
      <w:r w:rsidRPr="00FC77F7">
        <w:rPr>
          <w:rFonts w:asciiTheme="majorHAnsi" w:hAnsiTheme="majorHAnsi"/>
          <w:sz w:val="20"/>
          <w:szCs w:val="20"/>
        </w:rPr>
        <w:t>numer</w:t>
      </w:r>
      <w:r w:rsidRPr="00FC77F7">
        <w:rPr>
          <w:rFonts w:asciiTheme="majorHAnsi" w:hAnsiTheme="majorHAnsi"/>
          <w:spacing w:val="2"/>
          <w:sz w:val="20"/>
          <w:szCs w:val="20"/>
        </w:rPr>
        <w:t xml:space="preserve"> </w:t>
      </w:r>
      <w:r w:rsidRPr="00FC77F7">
        <w:rPr>
          <w:rFonts w:asciiTheme="majorHAnsi" w:hAnsiTheme="majorHAnsi"/>
          <w:sz w:val="20"/>
          <w:szCs w:val="20"/>
        </w:rPr>
        <w:t xml:space="preserve">referencyjny. </w:t>
      </w:r>
    </w:p>
    <w:p w:rsidR="002646A1" w:rsidRPr="00FC77F7" w:rsidRDefault="002646A1" w:rsidP="00D50841">
      <w:pPr>
        <w:pStyle w:val="Akapitzlist"/>
        <w:numPr>
          <w:ilvl w:val="0"/>
          <w:numId w:val="2"/>
        </w:numPr>
        <w:tabs>
          <w:tab w:val="left" w:pos="284"/>
        </w:tabs>
        <w:spacing w:before="73" w:line="276" w:lineRule="auto"/>
        <w:ind w:left="284" w:right="333" w:hanging="284"/>
        <w:rPr>
          <w:rFonts w:asciiTheme="majorHAnsi" w:hAnsiTheme="majorHAnsi"/>
          <w:sz w:val="20"/>
          <w:szCs w:val="20"/>
        </w:rPr>
      </w:pPr>
      <w:r w:rsidRPr="00FC77F7">
        <w:rPr>
          <w:rFonts w:asciiTheme="majorHAnsi" w:hAnsiTheme="majorHAnsi"/>
          <w:w w:val="105"/>
          <w:sz w:val="20"/>
          <w:szCs w:val="20"/>
        </w:rPr>
        <w:t>Wykonawca</w:t>
      </w:r>
      <w:r w:rsidRPr="00FC77F7">
        <w:rPr>
          <w:rFonts w:asciiTheme="majorHAnsi" w:hAnsiTheme="majorHAnsi"/>
          <w:spacing w:val="-2"/>
          <w:w w:val="105"/>
          <w:sz w:val="20"/>
          <w:szCs w:val="20"/>
        </w:rPr>
        <w:t xml:space="preserve"> </w:t>
      </w:r>
      <w:r w:rsidRPr="00FC77F7">
        <w:rPr>
          <w:rFonts w:asciiTheme="majorHAnsi" w:hAnsiTheme="majorHAnsi"/>
          <w:w w:val="105"/>
          <w:sz w:val="20"/>
          <w:szCs w:val="20"/>
        </w:rPr>
        <w:t>zamierzający</w:t>
      </w:r>
      <w:r w:rsidRPr="00FC77F7">
        <w:rPr>
          <w:rFonts w:asciiTheme="majorHAnsi" w:hAnsiTheme="majorHAnsi"/>
          <w:spacing w:val="1"/>
          <w:w w:val="105"/>
          <w:sz w:val="20"/>
          <w:szCs w:val="20"/>
        </w:rPr>
        <w:t xml:space="preserve"> </w:t>
      </w:r>
      <w:r w:rsidRPr="00FC77F7">
        <w:rPr>
          <w:rFonts w:asciiTheme="majorHAnsi" w:hAnsiTheme="majorHAnsi"/>
          <w:w w:val="105"/>
          <w:sz w:val="20"/>
          <w:szCs w:val="20"/>
        </w:rPr>
        <w:t>wziąć</w:t>
      </w:r>
      <w:r w:rsidRPr="00FC77F7">
        <w:rPr>
          <w:rFonts w:asciiTheme="majorHAnsi" w:hAnsiTheme="majorHAnsi"/>
          <w:spacing w:val="-13"/>
          <w:w w:val="105"/>
          <w:sz w:val="20"/>
          <w:szCs w:val="20"/>
        </w:rPr>
        <w:t xml:space="preserve"> </w:t>
      </w:r>
      <w:r w:rsidRPr="00FC77F7">
        <w:rPr>
          <w:rFonts w:asciiTheme="majorHAnsi" w:hAnsiTheme="majorHAnsi"/>
          <w:w w:val="105"/>
          <w:sz w:val="20"/>
          <w:szCs w:val="20"/>
        </w:rPr>
        <w:t>udział</w:t>
      </w:r>
      <w:r w:rsidRPr="00FC77F7">
        <w:rPr>
          <w:rFonts w:asciiTheme="majorHAnsi" w:hAnsiTheme="majorHAnsi"/>
          <w:spacing w:val="-9"/>
          <w:w w:val="105"/>
          <w:sz w:val="20"/>
          <w:szCs w:val="20"/>
        </w:rPr>
        <w:t xml:space="preserve"> </w:t>
      </w:r>
      <w:r w:rsidRPr="00FC77F7">
        <w:rPr>
          <w:rFonts w:asciiTheme="majorHAnsi" w:hAnsiTheme="majorHAnsi"/>
          <w:w w:val="105"/>
          <w:sz w:val="20"/>
          <w:szCs w:val="20"/>
        </w:rPr>
        <w:t>w</w:t>
      </w:r>
      <w:r w:rsidRPr="00FC77F7">
        <w:rPr>
          <w:rFonts w:asciiTheme="majorHAnsi" w:hAnsiTheme="majorHAnsi"/>
          <w:spacing w:val="-16"/>
          <w:w w:val="105"/>
          <w:sz w:val="20"/>
          <w:szCs w:val="20"/>
        </w:rPr>
        <w:t xml:space="preserve"> </w:t>
      </w:r>
      <w:r w:rsidRPr="00FC77F7">
        <w:rPr>
          <w:rFonts w:asciiTheme="majorHAnsi" w:hAnsiTheme="majorHAnsi"/>
          <w:w w:val="105"/>
          <w:sz w:val="20"/>
          <w:szCs w:val="20"/>
        </w:rPr>
        <w:t>post</w:t>
      </w:r>
      <w:r w:rsidRPr="00FC77F7">
        <w:rPr>
          <w:rFonts w:asciiTheme="majorHAnsi" w:hAnsiTheme="majorHAnsi"/>
          <w:spacing w:val="-12"/>
          <w:w w:val="105"/>
          <w:sz w:val="20"/>
          <w:szCs w:val="20"/>
        </w:rPr>
        <w:t>ę</w:t>
      </w:r>
      <w:r w:rsidRPr="00FC77F7">
        <w:rPr>
          <w:rFonts w:asciiTheme="majorHAnsi" w:hAnsiTheme="majorHAnsi"/>
          <w:w w:val="105"/>
          <w:sz w:val="20"/>
          <w:szCs w:val="20"/>
        </w:rPr>
        <w:t>powaniu</w:t>
      </w:r>
      <w:r w:rsidRPr="00FC77F7">
        <w:rPr>
          <w:rFonts w:asciiTheme="majorHAnsi" w:hAnsiTheme="majorHAnsi"/>
          <w:spacing w:val="-6"/>
          <w:w w:val="105"/>
          <w:sz w:val="20"/>
          <w:szCs w:val="20"/>
        </w:rPr>
        <w:t xml:space="preserve"> </w:t>
      </w:r>
      <w:r w:rsidRPr="00FC77F7">
        <w:rPr>
          <w:rFonts w:asciiTheme="majorHAnsi" w:hAnsiTheme="majorHAnsi"/>
          <w:w w:val="105"/>
          <w:sz w:val="20"/>
          <w:szCs w:val="20"/>
        </w:rPr>
        <w:t>o</w:t>
      </w:r>
      <w:r w:rsidRPr="00FC77F7">
        <w:rPr>
          <w:rFonts w:asciiTheme="majorHAnsi" w:hAnsiTheme="majorHAnsi"/>
          <w:spacing w:val="-18"/>
          <w:w w:val="105"/>
          <w:sz w:val="20"/>
          <w:szCs w:val="20"/>
        </w:rPr>
        <w:t xml:space="preserve"> </w:t>
      </w:r>
      <w:r w:rsidRPr="00FC77F7">
        <w:rPr>
          <w:rFonts w:asciiTheme="majorHAnsi" w:hAnsiTheme="majorHAnsi"/>
          <w:w w:val="105"/>
          <w:sz w:val="20"/>
          <w:szCs w:val="20"/>
        </w:rPr>
        <w:t>udzielenie</w:t>
      </w:r>
      <w:r w:rsidRPr="00FC77F7">
        <w:rPr>
          <w:rFonts w:asciiTheme="majorHAnsi" w:hAnsiTheme="majorHAnsi"/>
          <w:spacing w:val="-8"/>
          <w:w w:val="105"/>
          <w:sz w:val="20"/>
          <w:szCs w:val="20"/>
        </w:rPr>
        <w:t xml:space="preserve"> </w:t>
      </w:r>
      <w:r w:rsidRPr="00FC77F7">
        <w:rPr>
          <w:rFonts w:asciiTheme="majorHAnsi" w:hAnsiTheme="majorHAnsi"/>
          <w:w w:val="105"/>
          <w:sz w:val="20"/>
          <w:szCs w:val="20"/>
        </w:rPr>
        <w:t>zamówienia</w:t>
      </w:r>
      <w:r w:rsidRPr="00FC77F7">
        <w:rPr>
          <w:rFonts w:asciiTheme="majorHAnsi" w:hAnsiTheme="majorHAnsi"/>
          <w:spacing w:val="-1"/>
          <w:w w:val="105"/>
          <w:sz w:val="20"/>
          <w:szCs w:val="20"/>
        </w:rPr>
        <w:t xml:space="preserve"> </w:t>
      </w:r>
      <w:r w:rsidRPr="00FC77F7">
        <w:rPr>
          <w:rFonts w:asciiTheme="majorHAnsi" w:hAnsiTheme="majorHAnsi"/>
          <w:w w:val="105"/>
          <w:sz w:val="20"/>
          <w:szCs w:val="20"/>
        </w:rPr>
        <w:t xml:space="preserve">publicznego, musi posiadać konto na </w:t>
      </w:r>
      <w:proofErr w:type="spellStart"/>
      <w:r w:rsidRPr="00FC77F7">
        <w:rPr>
          <w:rFonts w:asciiTheme="majorHAnsi" w:hAnsiTheme="majorHAnsi"/>
          <w:w w:val="105"/>
          <w:sz w:val="20"/>
          <w:szCs w:val="20"/>
        </w:rPr>
        <w:t>ePUAP</w:t>
      </w:r>
      <w:proofErr w:type="spellEnd"/>
      <w:r w:rsidRPr="00FC77F7">
        <w:rPr>
          <w:rFonts w:asciiTheme="majorHAnsi" w:hAnsiTheme="majorHAnsi"/>
          <w:w w:val="105"/>
          <w:sz w:val="20"/>
          <w:szCs w:val="20"/>
        </w:rPr>
        <w:t xml:space="preserve">. Wykonawca posiadający konto na </w:t>
      </w:r>
      <w:proofErr w:type="spellStart"/>
      <w:r w:rsidRPr="00FC77F7">
        <w:rPr>
          <w:rFonts w:asciiTheme="majorHAnsi" w:hAnsiTheme="majorHAnsi"/>
          <w:w w:val="105"/>
          <w:sz w:val="20"/>
          <w:szCs w:val="20"/>
        </w:rPr>
        <w:t>ePUAP</w:t>
      </w:r>
      <w:proofErr w:type="spellEnd"/>
      <w:r w:rsidRPr="00FC77F7">
        <w:rPr>
          <w:rFonts w:asciiTheme="majorHAnsi" w:hAnsiTheme="majorHAnsi"/>
          <w:w w:val="105"/>
          <w:sz w:val="20"/>
          <w:szCs w:val="20"/>
        </w:rPr>
        <w:t xml:space="preserve"> ma dostęp do </w:t>
      </w:r>
      <w:r w:rsidRPr="00FC77F7">
        <w:rPr>
          <w:rFonts w:asciiTheme="majorHAnsi" w:hAnsiTheme="majorHAnsi"/>
          <w:i/>
          <w:w w:val="105"/>
          <w:sz w:val="20"/>
          <w:szCs w:val="20"/>
        </w:rPr>
        <w:t xml:space="preserve">formularzy: </w:t>
      </w:r>
      <w:r w:rsidRPr="00FC77F7">
        <w:rPr>
          <w:rFonts w:asciiTheme="majorHAnsi" w:hAnsiTheme="majorHAnsi"/>
          <w:b/>
          <w:i/>
          <w:w w:val="105"/>
          <w:sz w:val="20"/>
          <w:szCs w:val="20"/>
        </w:rPr>
        <w:t>złożenia, zmiany, wycofania oferty lub wniosku oraz do formularza do komunikacji.</w:t>
      </w:r>
    </w:p>
    <w:p w:rsidR="002646A1" w:rsidRPr="00FC77F7" w:rsidRDefault="002646A1" w:rsidP="00D50841">
      <w:pPr>
        <w:pStyle w:val="Akapitzlist"/>
        <w:numPr>
          <w:ilvl w:val="0"/>
          <w:numId w:val="2"/>
        </w:numPr>
        <w:tabs>
          <w:tab w:val="left" w:pos="284"/>
        </w:tabs>
        <w:spacing w:before="73" w:line="276" w:lineRule="auto"/>
        <w:ind w:left="284" w:right="333" w:hanging="284"/>
        <w:rPr>
          <w:rFonts w:asciiTheme="majorHAnsi" w:hAnsiTheme="majorHAnsi"/>
          <w:sz w:val="20"/>
          <w:szCs w:val="20"/>
        </w:rPr>
      </w:pPr>
      <w:r w:rsidRPr="00FC77F7">
        <w:rPr>
          <w:rFonts w:asciiTheme="majorHAnsi" w:hAnsiTheme="majorHAnsi"/>
          <w:w w:val="105"/>
          <w:sz w:val="20"/>
          <w:szCs w:val="20"/>
        </w:rPr>
        <w:t xml:space="preserve">Wymagania techniczne i organizacyjne wysyłania i odbierania korespondencji elektronicznej przekazywanej przy ich użyciu, opisane zostały w Regulaminie korzystania z </w:t>
      </w:r>
      <w:proofErr w:type="spellStart"/>
      <w:r w:rsidRPr="00FC77F7">
        <w:rPr>
          <w:rFonts w:asciiTheme="majorHAnsi" w:hAnsiTheme="majorHAnsi"/>
          <w:w w:val="105"/>
          <w:sz w:val="20"/>
          <w:szCs w:val="20"/>
        </w:rPr>
        <w:t>miniPortalu</w:t>
      </w:r>
      <w:proofErr w:type="spellEnd"/>
      <w:r w:rsidRPr="00FC77F7">
        <w:rPr>
          <w:rFonts w:asciiTheme="majorHAnsi" w:hAnsiTheme="majorHAnsi"/>
          <w:w w:val="105"/>
          <w:sz w:val="20"/>
          <w:szCs w:val="20"/>
        </w:rPr>
        <w:t xml:space="preserve"> dostępnym pod adresem</w:t>
      </w:r>
      <w:r w:rsidRPr="00FC77F7">
        <w:rPr>
          <w:rFonts w:asciiTheme="majorHAnsi" w:hAnsiTheme="majorHAnsi"/>
          <w:color w:val="000080"/>
          <w:w w:val="105"/>
          <w:sz w:val="20"/>
          <w:szCs w:val="20"/>
        </w:rPr>
        <w:t xml:space="preserve"> </w:t>
      </w:r>
      <w:hyperlink r:id="rId19">
        <w:r w:rsidRPr="00FC77F7">
          <w:rPr>
            <w:rFonts w:asciiTheme="majorHAnsi" w:hAnsiTheme="majorHAnsi"/>
            <w:b/>
            <w:color w:val="000080"/>
            <w:w w:val="105"/>
            <w:sz w:val="20"/>
            <w:szCs w:val="20"/>
            <w:u w:val="thick" w:color="000080"/>
          </w:rPr>
          <w:t>https://miniportal.uzp.gov.pl/WarunkiUslugi.aspx</w:t>
        </w:r>
      </w:hyperlink>
      <w:r w:rsidRPr="00FC77F7">
        <w:rPr>
          <w:rFonts w:asciiTheme="majorHAnsi" w:hAnsiTheme="majorHAnsi"/>
          <w:b/>
          <w:color w:val="000080"/>
          <w:w w:val="105"/>
          <w:sz w:val="20"/>
          <w:szCs w:val="20"/>
        </w:rPr>
        <w:t xml:space="preserve"> </w:t>
      </w:r>
      <w:r w:rsidRPr="00FC77F7">
        <w:rPr>
          <w:rFonts w:asciiTheme="majorHAnsi" w:hAnsiTheme="majorHAnsi"/>
          <w:w w:val="105"/>
          <w:sz w:val="20"/>
          <w:szCs w:val="20"/>
        </w:rPr>
        <w:t>oraz Regulaminie</w:t>
      </w:r>
      <w:r w:rsidRPr="00FC77F7">
        <w:rPr>
          <w:rFonts w:asciiTheme="majorHAnsi" w:hAnsiTheme="majorHAnsi"/>
          <w:spacing w:val="5"/>
          <w:w w:val="105"/>
          <w:sz w:val="20"/>
          <w:szCs w:val="20"/>
        </w:rPr>
        <w:t xml:space="preserve"> </w:t>
      </w:r>
      <w:proofErr w:type="spellStart"/>
      <w:r w:rsidRPr="00FC77F7">
        <w:rPr>
          <w:rFonts w:asciiTheme="majorHAnsi" w:hAnsiTheme="majorHAnsi"/>
          <w:w w:val="105"/>
          <w:sz w:val="20"/>
          <w:szCs w:val="20"/>
        </w:rPr>
        <w:t>ePUAP</w:t>
      </w:r>
      <w:proofErr w:type="spellEnd"/>
      <w:r w:rsidRPr="00FC77F7">
        <w:rPr>
          <w:rFonts w:asciiTheme="majorHAnsi" w:hAnsiTheme="majorHAnsi"/>
          <w:w w:val="105"/>
          <w:sz w:val="20"/>
          <w:szCs w:val="20"/>
        </w:rPr>
        <w:t>.</w:t>
      </w:r>
    </w:p>
    <w:p w:rsidR="002646A1" w:rsidRPr="00FC77F7" w:rsidRDefault="002646A1" w:rsidP="00D50841">
      <w:pPr>
        <w:pStyle w:val="Akapitzlist"/>
        <w:numPr>
          <w:ilvl w:val="0"/>
          <w:numId w:val="2"/>
        </w:numPr>
        <w:tabs>
          <w:tab w:val="left" w:pos="284"/>
        </w:tabs>
        <w:spacing w:before="73" w:line="276" w:lineRule="auto"/>
        <w:ind w:left="284" w:right="333" w:hanging="284"/>
        <w:rPr>
          <w:rFonts w:asciiTheme="majorHAnsi" w:hAnsiTheme="majorHAnsi"/>
          <w:sz w:val="20"/>
          <w:szCs w:val="20"/>
        </w:rPr>
      </w:pPr>
      <w:r w:rsidRPr="00FC77F7">
        <w:rPr>
          <w:rFonts w:asciiTheme="majorHAnsi" w:hAnsiTheme="majorHAnsi"/>
          <w:w w:val="105"/>
          <w:sz w:val="20"/>
          <w:szCs w:val="20"/>
        </w:rPr>
        <w:t xml:space="preserve">Wykonawca przystępując do niniejszego postępowania o udzielenie zamówienia publicznego, akceptuje warunki korzystania z </w:t>
      </w:r>
      <w:proofErr w:type="spellStart"/>
      <w:r w:rsidRPr="00FC77F7">
        <w:rPr>
          <w:rFonts w:asciiTheme="majorHAnsi" w:hAnsiTheme="majorHAnsi"/>
          <w:w w:val="105"/>
          <w:sz w:val="20"/>
          <w:szCs w:val="20"/>
        </w:rPr>
        <w:t>miniPortalu</w:t>
      </w:r>
      <w:proofErr w:type="spellEnd"/>
      <w:r w:rsidRPr="00FC77F7">
        <w:rPr>
          <w:rFonts w:asciiTheme="majorHAnsi" w:hAnsiTheme="majorHAnsi"/>
          <w:w w:val="105"/>
          <w:sz w:val="20"/>
          <w:szCs w:val="20"/>
        </w:rPr>
        <w:t xml:space="preserve">, określone w Regulaminie </w:t>
      </w:r>
      <w:proofErr w:type="spellStart"/>
      <w:r w:rsidRPr="00FC77F7">
        <w:rPr>
          <w:rFonts w:asciiTheme="majorHAnsi" w:hAnsiTheme="majorHAnsi"/>
          <w:w w:val="105"/>
          <w:sz w:val="20"/>
          <w:szCs w:val="20"/>
        </w:rPr>
        <w:t>miniPortalu</w:t>
      </w:r>
      <w:proofErr w:type="spellEnd"/>
      <w:r w:rsidRPr="00FC77F7">
        <w:rPr>
          <w:rFonts w:asciiTheme="majorHAnsi" w:hAnsiTheme="majorHAnsi"/>
          <w:w w:val="105"/>
          <w:sz w:val="20"/>
          <w:szCs w:val="20"/>
        </w:rPr>
        <w:t xml:space="preserve"> oraz zobowiązuje się korzystając z </w:t>
      </w:r>
      <w:proofErr w:type="spellStart"/>
      <w:r w:rsidRPr="00FC77F7">
        <w:rPr>
          <w:rFonts w:asciiTheme="majorHAnsi" w:hAnsiTheme="majorHAnsi"/>
          <w:w w:val="105"/>
          <w:sz w:val="20"/>
          <w:szCs w:val="20"/>
        </w:rPr>
        <w:t>miniPortalu</w:t>
      </w:r>
      <w:proofErr w:type="spellEnd"/>
      <w:r w:rsidRPr="00FC77F7">
        <w:rPr>
          <w:rFonts w:asciiTheme="majorHAnsi" w:hAnsiTheme="majorHAnsi"/>
          <w:w w:val="105"/>
          <w:sz w:val="20"/>
          <w:szCs w:val="20"/>
        </w:rPr>
        <w:t xml:space="preserve"> przestrzegać postanowień tego</w:t>
      </w:r>
      <w:r w:rsidRPr="00FC77F7">
        <w:rPr>
          <w:rFonts w:asciiTheme="majorHAnsi" w:hAnsiTheme="majorHAnsi"/>
          <w:spacing w:val="17"/>
          <w:w w:val="105"/>
          <w:sz w:val="20"/>
          <w:szCs w:val="20"/>
        </w:rPr>
        <w:t xml:space="preserve"> </w:t>
      </w:r>
      <w:r w:rsidRPr="00FC77F7">
        <w:rPr>
          <w:rFonts w:asciiTheme="majorHAnsi" w:hAnsiTheme="majorHAnsi"/>
          <w:w w:val="105"/>
          <w:sz w:val="20"/>
          <w:szCs w:val="20"/>
        </w:rPr>
        <w:t>regulaminu.</w:t>
      </w:r>
    </w:p>
    <w:p w:rsidR="003F38C3" w:rsidRPr="00FC77F7" w:rsidRDefault="002646A1" w:rsidP="00D50841">
      <w:pPr>
        <w:pStyle w:val="Akapitzlist"/>
        <w:numPr>
          <w:ilvl w:val="0"/>
          <w:numId w:val="2"/>
        </w:numPr>
        <w:tabs>
          <w:tab w:val="left" w:pos="284"/>
        </w:tabs>
        <w:spacing w:before="73" w:line="276" w:lineRule="auto"/>
        <w:ind w:left="284" w:right="333" w:hanging="284"/>
        <w:rPr>
          <w:rFonts w:asciiTheme="majorHAnsi" w:hAnsiTheme="majorHAnsi"/>
          <w:sz w:val="20"/>
          <w:szCs w:val="20"/>
        </w:rPr>
      </w:pPr>
      <w:r w:rsidRPr="00FC77F7">
        <w:rPr>
          <w:rFonts w:asciiTheme="majorHAnsi" w:hAnsiTheme="majorHAnsi"/>
          <w:w w:val="105"/>
          <w:sz w:val="20"/>
          <w:szCs w:val="20"/>
        </w:rPr>
        <w:t>Maksymalny rozmiar plików przesyłanych za pośrednictwem dedykowanych formularzy</w:t>
      </w:r>
      <w:r w:rsidRPr="00FC77F7">
        <w:rPr>
          <w:rFonts w:asciiTheme="majorHAnsi" w:hAnsiTheme="majorHAnsi"/>
          <w:spacing w:val="53"/>
          <w:w w:val="105"/>
          <w:sz w:val="20"/>
          <w:szCs w:val="20"/>
        </w:rPr>
        <w:t xml:space="preserve"> </w:t>
      </w:r>
      <w:r w:rsidRPr="00FC77F7">
        <w:rPr>
          <w:rFonts w:asciiTheme="majorHAnsi" w:hAnsiTheme="majorHAnsi"/>
          <w:w w:val="105"/>
          <w:sz w:val="20"/>
          <w:szCs w:val="20"/>
        </w:rPr>
        <w:t>do:</w:t>
      </w:r>
      <w:r w:rsidR="003F38C3" w:rsidRPr="00FC77F7">
        <w:rPr>
          <w:rFonts w:asciiTheme="majorHAnsi" w:hAnsiTheme="majorHAnsi"/>
          <w:w w:val="105"/>
          <w:sz w:val="20"/>
          <w:szCs w:val="20"/>
        </w:rPr>
        <w:t xml:space="preserve"> </w:t>
      </w:r>
      <w:r w:rsidRPr="00FC77F7">
        <w:rPr>
          <w:rFonts w:asciiTheme="majorHAnsi" w:hAnsiTheme="majorHAnsi"/>
          <w:b/>
          <w:w w:val="105"/>
          <w:sz w:val="20"/>
          <w:szCs w:val="20"/>
        </w:rPr>
        <w:t xml:space="preserve">złożenia i wycofania oferty </w:t>
      </w:r>
      <w:r w:rsidRPr="00FC77F7">
        <w:rPr>
          <w:rFonts w:asciiTheme="majorHAnsi" w:hAnsiTheme="majorHAnsi"/>
          <w:w w:val="105"/>
          <w:sz w:val="20"/>
          <w:szCs w:val="20"/>
        </w:rPr>
        <w:t xml:space="preserve">oraz </w:t>
      </w:r>
      <w:r w:rsidRPr="00FC77F7">
        <w:rPr>
          <w:rFonts w:asciiTheme="majorHAnsi" w:hAnsiTheme="majorHAnsi"/>
          <w:b/>
          <w:w w:val="105"/>
          <w:sz w:val="20"/>
          <w:szCs w:val="20"/>
        </w:rPr>
        <w:t xml:space="preserve">do komunikacji </w:t>
      </w:r>
      <w:r w:rsidRPr="00FC77F7">
        <w:rPr>
          <w:rFonts w:asciiTheme="majorHAnsi" w:hAnsiTheme="majorHAnsi"/>
          <w:w w:val="105"/>
          <w:sz w:val="20"/>
          <w:szCs w:val="20"/>
        </w:rPr>
        <w:t>wynosi 150 MB.</w:t>
      </w:r>
    </w:p>
    <w:p w:rsidR="002646A1" w:rsidRPr="00FC77F7" w:rsidRDefault="002646A1" w:rsidP="00D50841">
      <w:pPr>
        <w:pStyle w:val="Akapitzlist"/>
        <w:numPr>
          <w:ilvl w:val="0"/>
          <w:numId w:val="2"/>
        </w:numPr>
        <w:tabs>
          <w:tab w:val="left" w:pos="284"/>
        </w:tabs>
        <w:spacing w:before="73" w:line="276" w:lineRule="auto"/>
        <w:ind w:left="284" w:right="333" w:hanging="284"/>
        <w:rPr>
          <w:rFonts w:asciiTheme="majorHAnsi" w:hAnsiTheme="majorHAnsi"/>
          <w:sz w:val="20"/>
          <w:szCs w:val="20"/>
        </w:rPr>
      </w:pPr>
      <w:r w:rsidRPr="00FC77F7">
        <w:rPr>
          <w:rFonts w:asciiTheme="majorHAnsi" w:hAnsiTheme="majorHAnsi"/>
          <w:w w:val="105"/>
          <w:sz w:val="20"/>
          <w:szCs w:val="20"/>
        </w:rPr>
        <w:t xml:space="preserve">Za </w:t>
      </w:r>
      <w:r w:rsidRPr="00FC77F7">
        <w:rPr>
          <w:rFonts w:asciiTheme="majorHAnsi" w:hAnsiTheme="majorHAnsi"/>
          <w:w w:val="115"/>
          <w:sz w:val="20"/>
          <w:szCs w:val="20"/>
        </w:rPr>
        <w:t xml:space="preserve">datę </w:t>
      </w:r>
      <w:r w:rsidRPr="00FC77F7">
        <w:rPr>
          <w:rFonts w:asciiTheme="majorHAnsi" w:hAnsiTheme="majorHAnsi"/>
          <w:w w:val="105"/>
          <w:sz w:val="20"/>
          <w:szCs w:val="20"/>
        </w:rPr>
        <w:t xml:space="preserve">przekazania oferty, oświadczenia, o którym mowa w art. 125 ust. 1 ustawy </w:t>
      </w:r>
      <w:proofErr w:type="spellStart"/>
      <w:r w:rsidRPr="00FC77F7">
        <w:rPr>
          <w:rFonts w:asciiTheme="majorHAnsi" w:hAnsiTheme="majorHAnsi"/>
          <w:w w:val="105"/>
          <w:sz w:val="20"/>
          <w:szCs w:val="20"/>
        </w:rPr>
        <w:t>Pzp</w:t>
      </w:r>
      <w:proofErr w:type="spellEnd"/>
      <w:r w:rsidRPr="00FC77F7">
        <w:rPr>
          <w:rFonts w:asciiTheme="majorHAnsi" w:hAnsiTheme="majorHAnsi"/>
          <w:w w:val="105"/>
          <w:sz w:val="20"/>
          <w:szCs w:val="20"/>
        </w:rPr>
        <w:t xml:space="preserve">., podmiotowych środków dowodowych, przedmiotowych środków dowodowych oraz innych informacji, oświadczeń lub dokumentów, przekazywanych  w  postępowaniu,  przyjmuje  się </w:t>
      </w:r>
      <w:r w:rsidRPr="00FC77F7">
        <w:rPr>
          <w:rFonts w:asciiTheme="majorHAnsi" w:hAnsiTheme="majorHAnsi"/>
          <w:w w:val="115"/>
          <w:sz w:val="20"/>
          <w:szCs w:val="20"/>
        </w:rPr>
        <w:t xml:space="preserve">datę </w:t>
      </w:r>
      <w:r w:rsidRPr="00FC77F7">
        <w:rPr>
          <w:rFonts w:asciiTheme="majorHAnsi" w:hAnsiTheme="majorHAnsi"/>
          <w:spacing w:val="-20"/>
          <w:w w:val="115"/>
          <w:sz w:val="20"/>
          <w:szCs w:val="20"/>
        </w:rPr>
        <w:t xml:space="preserve"> </w:t>
      </w:r>
      <w:r w:rsidRPr="00FC77F7">
        <w:rPr>
          <w:rFonts w:asciiTheme="majorHAnsi" w:hAnsiTheme="majorHAnsi"/>
          <w:w w:val="105"/>
          <w:sz w:val="20"/>
          <w:szCs w:val="20"/>
        </w:rPr>
        <w:t>ich</w:t>
      </w:r>
      <w:r w:rsidRPr="00FC77F7">
        <w:rPr>
          <w:rFonts w:asciiTheme="majorHAnsi" w:hAnsiTheme="majorHAnsi"/>
          <w:spacing w:val="-17"/>
          <w:w w:val="105"/>
          <w:sz w:val="20"/>
          <w:szCs w:val="20"/>
        </w:rPr>
        <w:t xml:space="preserve"> </w:t>
      </w:r>
      <w:r w:rsidRPr="00FC77F7">
        <w:rPr>
          <w:rFonts w:asciiTheme="majorHAnsi" w:hAnsiTheme="majorHAnsi"/>
          <w:w w:val="105"/>
          <w:sz w:val="20"/>
          <w:szCs w:val="20"/>
        </w:rPr>
        <w:t>przekazania</w:t>
      </w:r>
      <w:r w:rsidRPr="00FC77F7">
        <w:rPr>
          <w:rFonts w:asciiTheme="majorHAnsi" w:hAnsiTheme="majorHAnsi"/>
          <w:spacing w:val="2"/>
          <w:w w:val="105"/>
          <w:sz w:val="20"/>
          <w:szCs w:val="20"/>
        </w:rPr>
        <w:t xml:space="preserve"> </w:t>
      </w:r>
      <w:r w:rsidRPr="00FC77F7">
        <w:rPr>
          <w:rFonts w:asciiTheme="majorHAnsi" w:hAnsiTheme="majorHAnsi"/>
          <w:w w:val="105"/>
          <w:sz w:val="20"/>
          <w:szCs w:val="20"/>
        </w:rPr>
        <w:t>na</w:t>
      </w:r>
      <w:r w:rsidRPr="00FC77F7">
        <w:rPr>
          <w:rFonts w:asciiTheme="majorHAnsi" w:hAnsiTheme="majorHAnsi"/>
          <w:spacing w:val="-17"/>
          <w:w w:val="105"/>
          <w:sz w:val="20"/>
          <w:szCs w:val="20"/>
        </w:rPr>
        <w:t xml:space="preserve"> </w:t>
      </w:r>
      <w:r w:rsidRPr="00FC77F7">
        <w:rPr>
          <w:rFonts w:asciiTheme="majorHAnsi" w:hAnsiTheme="majorHAnsi"/>
          <w:w w:val="105"/>
          <w:sz w:val="20"/>
          <w:szCs w:val="20"/>
        </w:rPr>
        <w:t>skrytkę</w:t>
      </w:r>
      <w:r w:rsidRPr="00FC77F7">
        <w:rPr>
          <w:rFonts w:asciiTheme="majorHAnsi" w:hAnsiTheme="majorHAnsi"/>
          <w:spacing w:val="-9"/>
          <w:w w:val="105"/>
          <w:sz w:val="20"/>
          <w:szCs w:val="20"/>
        </w:rPr>
        <w:t xml:space="preserve"> </w:t>
      </w:r>
      <w:r w:rsidRPr="00FC77F7">
        <w:rPr>
          <w:rFonts w:asciiTheme="majorHAnsi" w:hAnsiTheme="majorHAnsi"/>
          <w:w w:val="105"/>
          <w:sz w:val="20"/>
          <w:szCs w:val="20"/>
        </w:rPr>
        <w:t>Zamawiającego:</w:t>
      </w:r>
      <w:r w:rsidRPr="00FC77F7">
        <w:rPr>
          <w:rFonts w:asciiTheme="majorHAnsi" w:hAnsiTheme="majorHAnsi"/>
          <w:sz w:val="20"/>
          <w:szCs w:val="20"/>
        </w:rPr>
        <w:t xml:space="preserve"> </w:t>
      </w:r>
      <w:r w:rsidRPr="00FC77F7">
        <w:rPr>
          <w:rFonts w:asciiTheme="majorHAnsi" w:hAnsiTheme="majorHAnsi"/>
          <w:b/>
          <w:sz w:val="20"/>
          <w:szCs w:val="20"/>
        </w:rPr>
        <w:t>/</w:t>
      </w:r>
      <w:proofErr w:type="spellStart"/>
      <w:r w:rsidRPr="00FC77F7">
        <w:rPr>
          <w:rFonts w:asciiTheme="majorHAnsi" w:hAnsiTheme="majorHAnsi"/>
          <w:b/>
          <w:sz w:val="20"/>
          <w:szCs w:val="20"/>
        </w:rPr>
        <w:t>ugpopow</w:t>
      </w:r>
      <w:proofErr w:type="spellEnd"/>
      <w:r w:rsidRPr="00FC77F7">
        <w:rPr>
          <w:rFonts w:asciiTheme="majorHAnsi" w:hAnsiTheme="majorHAnsi"/>
          <w:b/>
          <w:sz w:val="20"/>
          <w:szCs w:val="20"/>
        </w:rPr>
        <w:t>/</w:t>
      </w:r>
      <w:proofErr w:type="spellStart"/>
      <w:r w:rsidRPr="00FC77F7">
        <w:rPr>
          <w:rFonts w:asciiTheme="majorHAnsi" w:hAnsiTheme="majorHAnsi"/>
          <w:b/>
          <w:sz w:val="20"/>
          <w:szCs w:val="20"/>
        </w:rPr>
        <w:t>SkrytkaESP</w:t>
      </w:r>
      <w:proofErr w:type="spellEnd"/>
      <w:r w:rsidRPr="00FC77F7">
        <w:rPr>
          <w:rFonts w:asciiTheme="majorHAnsi" w:hAnsiTheme="majorHAnsi"/>
          <w:b/>
          <w:sz w:val="20"/>
          <w:szCs w:val="20"/>
        </w:rPr>
        <w:t xml:space="preserve"> </w:t>
      </w:r>
      <w:r w:rsidRPr="00FC77F7">
        <w:rPr>
          <w:rFonts w:asciiTheme="majorHAnsi" w:hAnsiTheme="majorHAnsi"/>
          <w:b/>
          <w:spacing w:val="-29"/>
          <w:w w:val="105"/>
          <w:sz w:val="20"/>
          <w:szCs w:val="20"/>
        </w:rPr>
        <w:t xml:space="preserve"> </w:t>
      </w:r>
      <w:r w:rsidRPr="00FC77F7">
        <w:rPr>
          <w:rFonts w:asciiTheme="majorHAnsi" w:hAnsiTheme="majorHAnsi"/>
          <w:b/>
          <w:w w:val="105"/>
          <w:sz w:val="20"/>
          <w:szCs w:val="20"/>
        </w:rPr>
        <w:t>na</w:t>
      </w:r>
      <w:r w:rsidRPr="00FC77F7">
        <w:rPr>
          <w:rFonts w:asciiTheme="majorHAnsi" w:hAnsiTheme="majorHAnsi"/>
          <w:b/>
          <w:spacing w:val="-19"/>
          <w:w w:val="105"/>
          <w:sz w:val="20"/>
          <w:szCs w:val="20"/>
        </w:rPr>
        <w:t xml:space="preserve"> </w:t>
      </w:r>
      <w:proofErr w:type="spellStart"/>
      <w:r w:rsidRPr="00FC77F7">
        <w:rPr>
          <w:rFonts w:asciiTheme="majorHAnsi" w:hAnsiTheme="majorHAnsi"/>
          <w:b/>
          <w:w w:val="105"/>
          <w:sz w:val="20"/>
          <w:szCs w:val="20"/>
        </w:rPr>
        <w:t>ePUAP</w:t>
      </w:r>
      <w:proofErr w:type="spellEnd"/>
      <w:r w:rsidRPr="00FC77F7">
        <w:rPr>
          <w:rFonts w:asciiTheme="majorHAnsi" w:hAnsiTheme="majorHAnsi"/>
          <w:b/>
          <w:w w:val="105"/>
          <w:sz w:val="20"/>
          <w:szCs w:val="20"/>
        </w:rPr>
        <w:t>.</w:t>
      </w:r>
    </w:p>
    <w:p w:rsidR="002646A1" w:rsidRPr="00FC77F7" w:rsidRDefault="002646A1"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w w:val="105"/>
          <w:sz w:val="20"/>
          <w:szCs w:val="20"/>
        </w:rPr>
        <w:t xml:space="preserve">W postępowaniu o udzielenie zamówienia korespondencją elektroniczną (inna niż oferta Wykonawcy i załączniki do oferty) odbywa się elektronicznie za pośrednictwem </w:t>
      </w:r>
      <w:r w:rsidRPr="00FC77F7">
        <w:rPr>
          <w:rFonts w:asciiTheme="majorHAnsi" w:hAnsiTheme="majorHAnsi"/>
          <w:i/>
          <w:w w:val="105"/>
          <w:sz w:val="20"/>
          <w:szCs w:val="20"/>
        </w:rPr>
        <w:t xml:space="preserve">dedykowanego formularza dostępnego na </w:t>
      </w:r>
      <w:proofErr w:type="spellStart"/>
      <w:r w:rsidRPr="00FC77F7">
        <w:rPr>
          <w:rFonts w:asciiTheme="majorHAnsi" w:hAnsiTheme="majorHAnsi"/>
          <w:i/>
          <w:w w:val="105"/>
          <w:sz w:val="20"/>
          <w:szCs w:val="20"/>
        </w:rPr>
        <w:t>ePUAP</w:t>
      </w:r>
      <w:proofErr w:type="spellEnd"/>
      <w:r w:rsidRPr="00FC77F7">
        <w:rPr>
          <w:rFonts w:asciiTheme="majorHAnsi" w:hAnsiTheme="majorHAnsi"/>
          <w:i/>
          <w:w w:val="105"/>
          <w:sz w:val="20"/>
          <w:szCs w:val="20"/>
        </w:rPr>
        <w:t xml:space="preserve"> oraz udostępnionego przez </w:t>
      </w:r>
      <w:proofErr w:type="spellStart"/>
      <w:r w:rsidRPr="00FC77F7">
        <w:rPr>
          <w:rFonts w:asciiTheme="majorHAnsi" w:hAnsiTheme="majorHAnsi"/>
          <w:i/>
          <w:w w:val="105"/>
          <w:sz w:val="20"/>
          <w:szCs w:val="20"/>
        </w:rPr>
        <w:t>miniPortal</w:t>
      </w:r>
      <w:proofErr w:type="spellEnd"/>
      <w:r w:rsidRPr="00FC77F7">
        <w:rPr>
          <w:rFonts w:asciiTheme="majorHAnsi" w:hAnsiTheme="majorHAnsi"/>
          <w:i/>
          <w:w w:val="105"/>
          <w:sz w:val="20"/>
          <w:szCs w:val="20"/>
        </w:rPr>
        <w:t xml:space="preserve"> (Formularz do </w:t>
      </w:r>
      <w:r w:rsidRPr="00FC77F7">
        <w:rPr>
          <w:rFonts w:asciiTheme="majorHAnsi" w:hAnsiTheme="majorHAnsi"/>
          <w:i/>
          <w:w w:val="105"/>
          <w:sz w:val="20"/>
          <w:szCs w:val="20"/>
        </w:rPr>
        <w:lastRenderedPageBreak/>
        <w:t xml:space="preserve">komunikacji). </w:t>
      </w:r>
      <w:r w:rsidRPr="00FC77F7">
        <w:rPr>
          <w:rFonts w:asciiTheme="majorHAnsi" w:hAnsiTheme="majorHAnsi"/>
          <w:w w:val="105"/>
          <w:sz w:val="20"/>
          <w:szCs w:val="20"/>
        </w:rPr>
        <w:t>Korespondencja przesłana za pomocą tego formularza nie może być szyfrowana. We wszelkiej korespondencji związanej z niniejszym postępowaniem Zamawiający i Wykonawcy posługują się numerem ogłoszenia</w:t>
      </w:r>
      <w:r w:rsidRPr="00FC77F7">
        <w:rPr>
          <w:rFonts w:asciiTheme="majorHAnsi" w:hAnsiTheme="majorHAnsi"/>
          <w:spacing w:val="6"/>
          <w:w w:val="105"/>
          <w:sz w:val="20"/>
          <w:szCs w:val="20"/>
        </w:rPr>
        <w:t xml:space="preserve"> </w:t>
      </w:r>
      <w:r w:rsidRPr="00FC77F7">
        <w:rPr>
          <w:rFonts w:asciiTheme="majorHAnsi" w:hAnsiTheme="majorHAnsi"/>
          <w:w w:val="105"/>
          <w:sz w:val="20"/>
          <w:szCs w:val="20"/>
        </w:rPr>
        <w:t>(BZP).</w:t>
      </w:r>
    </w:p>
    <w:p w:rsidR="002646A1" w:rsidRPr="00FC77F7" w:rsidRDefault="002646A1"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w w:val="105"/>
          <w:sz w:val="20"/>
          <w:szCs w:val="20"/>
        </w:rPr>
        <w:t>Zamawiający może również komunikować się z Wykonawcami za pomocą poczty elektronicznej,</w:t>
      </w:r>
      <w:r w:rsidRPr="00FC77F7">
        <w:rPr>
          <w:rFonts w:asciiTheme="majorHAnsi" w:hAnsiTheme="majorHAnsi"/>
          <w:w w:val="105"/>
          <w:sz w:val="20"/>
          <w:szCs w:val="20"/>
        </w:rPr>
        <w:br/>
      </w:r>
      <w:r w:rsidRPr="00FC77F7">
        <w:rPr>
          <w:rFonts w:asciiTheme="majorHAnsi" w:hAnsiTheme="majorHAnsi"/>
          <w:spacing w:val="-39"/>
          <w:w w:val="105"/>
          <w:sz w:val="20"/>
          <w:szCs w:val="20"/>
        </w:rPr>
        <w:t xml:space="preserve"> </w:t>
      </w:r>
      <w:r w:rsidRPr="00FC77F7">
        <w:rPr>
          <w:rFonts w:asciiTheme="majorHAnsi" w:hAnsiTheme="majorHAnsi"/>
          <w:w w:val="105"/>
          <w:sz w:val="20"/>
          <w:szCs w:val="20"/>
        </w:rPr>
        <w:t>e-mail:</w:t>
      </w:r>
      <w:r w:rsidRPr="00FC77F7">
        <w:rPr>
          <w:rFonts w:asciiTheme="majorHAnsi" w:hAnsiTheme="majorHAnsi"/>
          <w:color w:val="000080"/>
          <w:spacing w:val="-28"/>
          <w:w w:val="105"/>
          <w:sz w:val="20"/>
          <w:szCs w:val="20"/>
        </w:rPr>
        <w:t xml:space="preserve"> </w:t>
      </w:r>
      <w:hyperlink r:id="rId20" w:history="1">
        <w:r w:rsidRPr="00FC77F7">
          <w:rPr>
            <w:rStyle w:val="Hipercze"/>
            <w:rFonts w:asciiTheme="majorHAnsi" w:hAnsiTheme="majorHAnsi"/>
            <w:b/>
            <w:w w:val="105"/>
            <w:sz w:val="20"/>
            <w:szCs w:val="20"/>
            <w:u w:color="000080"/>
          </w:rPr>
          <w:t>zamowienia@gminapopow.pl</w:t>
        </w:r>
      </w:hyperlink>
    </w:p>
    <w:p w:rsidR="003F38C3" w:rsidRPr="00FC77F7" w:rsidRDefault="002646A1"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w w:val="105"/>
          <w:sz w:val="20"/>
          <w:szCs w:val="20"/>
        </w:rPr>
        <w:t>Zamawiający nie ponosi odpowiedzialności z tytułu nieotrzymania przez</w:t>
      </w:r>
      <w:r w:rsidRPr="00FC77F7">
        <w:rPr>
          <w:rFonts w:asciiTheme="majorHAnsi" w:hAnsiTheme="majorHAnsi"/>
          <w:spacing w:val="11"/>
          <w:w w:val="105"/>
          <w:sz w:val="20"/>
          <w:szCs w:val="20"/>
        </w:rPr>
        <w:t xml:space="preserve"> </w:t>
      </w:r>
      <w:r w:rsidRPr="00FC77F7">
        <w:rPr>
          <w:rFonts w:asciiTheme="majorHAnsi" w:hAnsiTheme="majorHAnsi"/>
          <w:w w:val="105"/>
          <w:sz w:val="20"/>
          <w:szCs w:val="20"/>
        </w:rPr>
        <w:t>Wykonawcę informacji związanych z prowadzonym postępowaniem, w przypadku wskazania przez Wykonawcę w ofercie np. błędnego adresu poczty elektronicznej.</w:t>
      </w:r>
    </w:p>
    <w:p w:rsidR="003F38C3" w:rsidRPr="00FC77F7" w:rsidRDefault="008F0B23"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sz w:val="20"/>
          <w:szCs w:val="20"/>
        </w:rPr>
        <w:t>Osobą uprawnioną do porozumiewania się z Wykonawcami jest:</w:t>
      </w:r>
      <w:r w:rsidR="003F38C3" w:rsidRPr="00FC77F7">
        <w:rPr>
          <w:rFonts w:asciiTheme="majorHAnsi" w:hAnsiTheme="majorHAnsi"/>
          <w:sz w:val="20"/>
          <w:szCs w:val="20"/>
        </w:rPr>
        <w:t xml:space="preserve"> Justyna Bednarska </w:t>
      </w:r>
      <w:r w:rsidR="002765BD">
        <w:rPr>
          <w:rFonts w:asciiTheme="majorHAnsi" w:hAnsiTheme="majorHAnsi"/>
          <w:sz w:val="20"/>
          <w:szCs w:val="20"/>
        </w:rPr>
        <w:t>tel. 34 317 70 67 wew. 217,  mail:  j.bednarska@gminapopow.pl</w:t>
      </w:r>
    </w:p>
    <w:p w:rsidR="003F38C3" w:rsidRPr="00FC77F7" w:rsidRDefault="008F0B23"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b/>
          <w:bCs/>
          <w:sz w:val="20"/>
          <w:szCs w:val="20"/>
        </w:rPr>
        <w:t xml:space="preserve"> Wykonawca może zwrócić się do zamawiającego z wnioskiem o wyjaśnienie treści SWZ. </w:t>
      </w:r>
    </w:p>
    <w:p w:rsidR="003F38C3" w:rsidRPr="00FC77F7" w:rsidRDefault="008F0B23"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3F38C3" w:rsidRPr="00FC77F7" w:rsidRDefault="008F0B23"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sz w:val="20"/>
          <w:szCs w:val="20"/>
        </w:rPr>
        <w:t xml:space="preserve">Jeżeli zamawiający nie udzieli wyjaśnień w terminie, o którym mowa w ust. 11,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 </w:t>
      </w:r>
    </w:p>
    <w:p w:rsidR="008F0B23" w:rsidRPr="00FC77F7" w:rsidRDefault="008F0B23" w:rsidP="00D50841">
      <w:pPr>
        <w:pStyle w:val="Akapitzlist"/>
        <w:numPr>
          <w:ilvl w:val="0"/>
          <w:numId w:val="2"/>
        </w:numPr>
        <w:tabs>
          <w:tab w:val="left" w:pos="284"/>
        </w:tabs>
        <w:spacing w:before="73" w:line="276" w:lineRule="auto"/>
        <w:ind w:left="284" w:hanging="284"/>
        <w:rPr>
          <w:rFonts w:asciiTheme="majorHAnsi" w:hAnsiTheme="majorHAnsi"/>
          <w:sz w:val="20"/>
          <w:szCs w:val="20"/>
        </w:rPr>
      </w:pPr>
      <w:r w:rsidRPr="00FC77F7">
        <w:rPr>
          <w:rFonts w:asciiTheme="majorHAnsi" w:hAnsiTheme="majorHAnsi"/>
          <w:sz w:val="20"/>
          <w:szCs w:val="20"/>
        </w:rPr>
        <w:t xml:space="preserve">Przedłużenie terminu składania ofert, o których mowa w ust. 12, nie wpływa na bieg terminu składania wniosku o wyjaśnienie treści SWZ.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XIV. Opis sposobu przygotowania ofert oraz wymagania formalne dotyczące składanych oświadczeń i dokumentów.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Wykonawca może złożyć tylko jedną ofertę.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Treść oferty musi odpowiadać treści SWZ.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Ofertę składa się na Formularzu Ofertowym – zgodnie z Załącznikiem nr 2 do SWZ. Wraz z ofertą Wykonawca jest zobowiązany złożyć: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 oświadczenia, o których mowa w Rozdziale X ust. 1 SWZ;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 zobowiązanie innego podmiotu, o którym mowa w Rozdziale XI ust. 3 SWZ (jeżeli dotyczy);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 dowód wniesienia wadium;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 dokumenty, z których wynika prawo do podpisania oferty; odpowiednie pełnomocnictwa (jeżeli dotyczy).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Ofertę składa się pod rygorem nieważności w formie elektronicznej lub w postaci elektronicznej opatrzonej kwalifikowanym podpisem elektronicznym, podpisem zaufanym lub podpisem osobistym.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7. </w:t>
      </w:r>
      <w:r w:rsidRPr="00FC77F7">
        <w:rPr>
          <w:rFonts w:asciiTheme="majorHAnsi" w:hAnsiTheme="majorHAnsi"/>
          <w:color w:val="auto"/>
          <w:sz w:val="20"/>
          <w:szCs w:val="20"/>
        </w:rPr>
        <w:t xml:space="preserve">Oferta powinna być sporządzona w języku polskim. Każdy dokument składający się na ofertę powinien być czytelny.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8. </w:t>
      </w:r>
      <w:r w:rsidRPr="00FC77F7">
        <w:rPr>
          <w:rFonts w:asciiTheme="majorHAnsi" w:hAnsiTheme="majorHAnsi"/>
          <w:color w:val="auto"/>
          <w:sz w:val="20"/>
          <w:szCs w:val="20"/>
        </w:rPr>
        <w:t xml:space="preserve">W przypadku, gdy dokumenty elektroniczne w postępowaniu, przekazywane przy użyciu środków komunikacji elektronicznej zawierają </w:t>
      </w:r>
      <w:r w:rsidRPr="00FC77F7">
        <w:rPr>
          <w:rFonts w:asciiTheme="majorHAnsi" w:hAnsiTheme="majorHAnsi"/>
          <w:b/>
          <w:bCs/>
          <w:color w:val="auto"/>
          <w:sz w:val="20"/>
          <w:szCs w:val="20"/>
        </w:rPr>
        <w:t xml:space="preserve">informacje stanowiące tajemnicę przedsiębiorstwa </w:t>
      </w:r>
      <w:r w:rsidRPr="00FC77F7">
        <w:rPr>
          <w:rFonts w:asciiTheme="majorHAnsi" w:hAnsiTheme="majorHAnsi"/>
          <w:color w:val="auto"/>
          <w:sz w:val="20"/>
          <w:szCs w:val="20"/>
        </w:rPr>
        <w:t xml:space="preserve">w rozumieniu przepisów ustawy z dnia 16 kwietnia 1993 r. o zwalczaniu nieuczciwej konkurencji (Dz. U. z 2020 r. poz. 1913), wykonawca, w celu utrzymania poufności tych informacji, </w:t>
      </w:r>
      <w:r w:rsidRPr="00FC77F7">
        <w:rPr>
          <w:rFonts w:asciiTheme="majorHAnsi" w:hAnsiTheme="majorHAnsi"/>
          <w:b/>
          <w:bCs/>
          <w:color w:val="auto"/>
          <w:sz w:val="20"/>
          <w:szCs w:val="20"/>
        </w:rPr>
        <w:t xml:space="preserve">przekazuje je w wydzielonym i odpowiednio oznaczonym pliku. </w:t>
      </w:r>
      <w:r w:rsidRPr="00FC77F7">
        <w:rPr>
          <w:rFonts w:asciiTheme="majorHAnsi" w:hAnsiTheme="majorHAnsi"/>
          <w:color w:val="auto"/>
          <w:sz w:val="20"/>
          <w:szCs w:val="20"/>
        </w:rPr>
        <w:t xml:space="preserve">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9</w:t>
      </w:r>
      <w:r w:rsidR="008F0B23" w:rsidRPr="00FC77F7">
        <w:rPr>
          <w:rFonts w:asciiTheme="majorHAnsi" w:hAnsiTheme="majorHAnsi"/>
          <w:b/>
          <w:bCs/>
          <w:color w:val="auto"/>
          <w:sz w:val="20"/>
          <w:szCs w:val="20"/>
        </w:rPr>
        <w:t xml:space="preserve">. </w:t>
      </w:r>
      <w:r w:rsidR="008F0B23" w:rsidRPr="00FC77F7">
        <w:rPr>
          <w:rFonts w:asciiTheme="majorHAnsi" w:hAnsiTheme="majorHAnsi"/>
          <w:color w:val="auto"/>
          <w:sz w:val="20"/>
          <w:szCs w:val="20"/>
        </w:rPr>
        <w:t xml:space="preserve">Podmiotowe środki dowodowe lub inne dokumenty, w tym dokumenty potwierdzające umocowanie do reprezentowania, sporządzone w języku obcym przekazuje się wraz z tłumaczeniem na język polski.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10</w:t>
      </w:r>
      <w:r w:rsidR="008F0B23" w:rsidRPr="00FC77F7">
        <w:rPr>
          <w:rFonts w:asciiTheme="majorHAnsi" w:hAnsiTheme="majorHAnsi"/>
          <w:b/>
          <w:bCs/>
          <w:color w:val="auto"/>
          <w:sz w:val="20"/>
          <w:szCs w:val="20"/>
        </w:rPr>
        <w:t xml:space="preserve">. </w:t>
      </w:r>
      <w:r w:rsidR="008F0B23" w:rsidRPr="00FC77F7">
        <w:rPr>
          <w:rFonts w:asciiTheme="majorHAnsi" w:hAnsiTheme="majorHAnsi"/>
          <w:color w:val="auto"/>
          <w:sz w:val="20"/>
          <w:szCs w:val="20"/>
        </w:rPr>
        <w:t xml:space="preserve">Wszystkie koszty związane z uczestnictwem w postępowaniu, w szczególności z przygotowaniem i złożeniem oferty ponosi Wykonawca składający ofertę. Zamawiający nie przewiduje zwrotu kosztów udziału w postępowaniu.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11</w:t>
      </w:r>
      <w:r w:rsidR="008F0B23" w:rsidRPr="00FC77F7">
        <w:rPr>
          <w:rFonts w:asciiTheme="majorHAnsi" w:hAnsiTheme="majorHAnsi"/>
          <w:b/>
          <w:bCs/>
          <w:color w:val="auto"/>
          <w:sz w:val="20"/>
          <w:szCs w:val="20"/>
        </w:rPr>
        <w:t xml:space="preserve">. 1. W przypadku, gdy podmiotowe środki dowodowe, przedmiotowe środki dowodowe, inne dokumenty lub dokumenty potwierdzające umocowanie do reprezentowania </w:t>
      </w:r>
      <w:r w:rsidR="008F0B23" w:rsidRPr="00FC77F7">
        <w:rPr>
          <w:rFonts w:asciiTheme="majorHAnsi" w:hAnsiTheme="majorHAnsi"/>
          <w:color w:val="auto"/>
          <w:sz w:val="20"/>
          <w:szCs w:val="20"/>
        </w:rPr>
        <w:t xml:space="preserve">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w:t>
      </w:r>
      <w:r w:rsidR="008F0B23" w:rsidRPr="00FC77F7">
        <w:rPr>
          <w:rFonts w:asciiTheme="majorHAnsi" w:hAnsiTheme="majorHAnsi"/>
          <w:b/>
          <w:bCs/>
          <w:color w:val="auto"/>
          <w:sz w:val="20"/>
          <w:szCs w:val="20"/>
        </w:rPr>
        <w:t xml:space="preserve">zostały wystawione przez upoważnione podmioty </w:t>
      </w:r>
      <w:r w:rsidR="008F0B23" w:rsidRPr="00FC77F7">
        <w:rPr>
          <w:rFonts w:asciiTheme="majorHAnsi" w:hAnsiTheme="majorHAnsi"/>
          <w:color w:val="auto"/>
          <w:sz w:val="20"/>
          <w:szCs w:val="20"/>
        </w:rPr>
        <w:t xml:space="preserve">(np. wystawca referencji) inne niż wykonawca, wykonawca wspólnie ubiegający się o udzielenie zamówienia, podmiot udostępniający zasoby lub podwykonawca, zwane dalej "upoważnionymi podmiotami", </w:t>
      </w:r>
      <w:r w:rsidR="008F0B23" w:rsidRPr="00FC77F7">
        <w:rPr>
          <w:rFonts w:asciiTheme="majorHAnsi" w:hAnsiTheme="majorHAnsi"/>
          <w:b/>
          <w:bCs/>
          <w:color w:val="auto"/>
          <w:sz w:val="20"/>
          <w:szCs w:val="20"/>
        </w:rPr>
        <w:t>jako dokument elektroniczny, przekazuje się ten dokument</w:t>
      </w:r>
      <w:r w:rsidR="008F0B23" w:rsidRPr="00FC77F7">
        <w:rPr>
          <w:rFonts w:asciiTheme="majorHAnsi" w:hAnsiTheme="majorHAnsi"/>
          <w:color w:val="auto"/>
          <w:sz w:val="20"/>
          <w:szCs w:val="20"/>
        </w:rPr>
        <w:t xml:space="preserve">.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11</w:t>
      </w:r>
      <w:r w:rsidR="008F0B23" w:rsidRPr="00FC77F7">
        <w:rPr>
          <w:rFonts w:asciiTheme="majorHAnsi" w:hAnsiTheme="majorHAnsi"/>
          <w:b/>
          <w:bCs/>
          <w:color w:val="auto"/>
          <w:sz w:val="20"/>
          <w:szCs w:val="20"/>
        </w:rPr>
        <w:t xml:space="preserve">. 2. </w:t>
      </w:r>
      <w:r w:rsidR="008F0B23" w:rsidRPr="00FC77F7">
        <w:rPr>
          <w:rFonts w:asciiTheme="majorHAnsi" w:hAnsiTheme="majorHAnsi"/>
          <w:color w:val="auto"/>
          <w:sz w:val="20"/>
          <w:szCs w:val="20"/>
        </w:rPr>
        <w:t xml:space="preserve">W przypadku, gdy podmiotowe środki dowodowe, przedmiotowe środki dowodowe, inne dokumenty lub dokumenty potwierdzające umocowanie do reprezentowania, </w:t>
      </w:r>
      <w:r w:rsidR="008F0B23" w:rsidRPr="00FC77F7">
        <w:rPr>
          <w:rFonts w:asciiTheme="majorHAnsi" w:hAnsiTheme="majorHAnsi"/>
          <w:b/>
          <w:bCs/>
          <w:color w:val="auto"/>
          <w:sz w:val="20"/>
          <w:szCs w:val="20"/>
        </w:rPr>
        <w:t>zostały wystawione przez upoważnione podmioty jako dokument w postaci papierowej</w:t>
      </w:r>
      <w:r w:rsidR="008F0B23" w:rsidRPr="00FC77F7">
        <w:rPr>
          <w:rFonts w:asciiTheme="majorHAnsi" w:hAnsiTheme="majorHAnsi"/>
          <w:color w:val="auto"/>
          <w:sz w:val="20"/>
          <w:szCs w:val="20"/>
        </w:rPr>
        <w:t xml:space="preserve">, </w:t>
      </w:r>
      <w:r w:rsidR="008F0B23" w:rsidRPr="00FC77F7">
        <w:rPr>
          <w:rFonts w:asciiTheme="majorHAnsi" w:hAnsiTheme="majorHAnsi"/>
          <w:b/>
          <w:bCs/>
          <w:color w:val="auto"/>
          <w:sz w:val="20"/>
          <w:szCs w:val="20"/>
        </w:rPr>
        <w:t xml:space="preserve">przekazuje się cyfrowe odwzorowanie tego dokumentu (np. </w:t>
      </w:r>
      <w:proofErr w:type="spellStart"/>
      <w:r w:rsidR="008F0B23" w:rsidRPr="00FC77F7">
        <w:rPr>
          <w:rFonts w:asciiTheme="majorHAnsi" w:hAnsiTheme="majorHAnsi"/>
          <w:b/>
          <w:bCs/>
          <w:color w:val="auto"/>
          <w:sz w:val="20"/>
          <w:szCs w:val="20"/>
        </w:rPr>
        <w:t>skan</w:t>
      </w:r>
      <w:proofErr w:type="spellEnd"/>
      <w:r w:rsidR="008F0B23" w:rsidRPr="00FC77F7">
        <w:rPr>
          <w:rFonts w:asciiTheme="majorHAnsi" w:hAnsiTheme="majorHAnsi"/>
          <w:b/>
          <w:bCs/>
          <w:color w:val="auto"/>
          <w:sz w:val="20"/>
          <w:szCs w:val="20"/>
        </w:rPr>
        <w:t xml:space="preserve">) opatrzone kwalifikowanym podpisem elektronicznym, podpisem zaufanym lub podpisem osobistym, poświadczające zgodność cyfrowego odwzorowania z dokumentem w postaci papierowej.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11</w:t>
      </w:r>
      <w:r w:rsidR="008F0B23" w:rsidRPr="00FC77F7">
        <w:rPr>
          <w:rFonts w:asciiTheme="majorHAnsi" w:hAnsiTheme="majorHAnsi"/>
          <w:b/>
          <w:bCs/>
          <w:color w:val="auto"/>
          <w:sz w:val="20"/>
          <w:szCs w:val="20"/>
        </w:rPr>
        <w:t xml:space="preserve">. 3. </w:t>
      </w:r>
      <w:r w:rsidR="008F0B23" w:rsidRPr="00FC77F7">
        <w:rPr>
          <w:rFonts w:asciiTheme="majorHAnsi" w:hAnsiTheme="majorHAnsi"/>
          <w:color w:val="auto"/>
          <w:sz w:val="20"/>
          <w:szCs w:val="20"/>
        </w:rPr>
        <w:t xml:space="preserve">Poświadczenia zgodności cyfrowego odwzorowania z dokumentem w postaci papierowej, o którym mowa wyżej, </w:t>
      </w:r>
      <w:r w:rsidR="008F0B23" w:rsidRPr="00FC77F7">
        <w:rPr>
          <w:rFonts w:asciiTheme="majorHAnsi" w:hAnsiTheme="majorHAnsi"/>
          <w:b/>
          <w:bCs/>
          <w:color w:val="auto"/>
          <w:sz w:val="20"/>
          <w:szCs w:val="20"/>
        </w:rPr>
        <w:t xml:space="preserve">dokonuje </w:t>
      </w:r>
      <w:r w:rsidR="008F0B23" w:rsidRPr="00FC77F7">
        <w:rPr>
          <w:rFonts w:asciiTheme="majorHAnsi" w:hAnsiTheme="majorHAnsi"/>
          <w:color w:val="auto"/>
          <w:sz w:val="20"/>
          <w:szCs w:val="20"/>
        </w:rPr>
        <w:t xml:space="preserve">w przypadku: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b) przedmiotowych środków dowodowych - odpowiednio wykonawca lub wykonawca wspólnie ubiegający się o udzielenie zamówienia;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c) innych dokumentów, w tym dokumentów - odpowiednio wykonawca lub wykonawca wspólnie ubiegający się o udzielenie zamówienia, w zakresie dokumentów, które każdego z nich dotyczą.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12</w:t>
      </w:r>
      <w:r w:rsidR="008F0B23" w:rsidRPr="00FC77F7">
        <w:rPr>
          <w:rFonts w:asciiTheme="majorHAnsi" w:hAnsiTheme="majorHAnsi"/>
          <w:b/>
          <w:bCs/>
          <w:color w:val="auto"/>
          <w:sz w:val="20"/>
          <w:szCs w:val="20"/>
        </w:rPr>
        <w:t xml:space="preserve">. 1. </w:t>
      </w:r>
      <w:r w:rsidR="008F0B23" w:rsidRPr="00FC77F7">
        <w:rPr>
          <w:rFonts w:asciiTheme="majorHAnsi" w:hAnsiTheme="majorHAnsi"/>
          <w:color w:val="auto"/>
          <w:sz w:val="20"/>
          <w:szCs w:val="20"/>
        </w:rPr>
        <w:t xml:space="preserve">Podmiotowe środki dowodowe, w tym oświadczenie, o którym mowa w art. 117 ust. 4 ustawy, oraz zobowiązanie podmiotu udostępniającego zasoby, przedmiotowe środki dowodowe, </w:t>
      </w:r>
      <w:r w:rsidR="008F0B23" w:rsidRPr="00FC77F7">
        <w:rPr>
          <w:rFonts w:asciiTheme="majorHAnsi" w:hAnsiTheme="majorHAnsi"/>
          <w:b/>
          <w:bCs/>
          <w:color w:val="auto"/>
          <w:sz w:val="20"/>
          <w:szCs w:val="20"/>
        </w:rPr>
        <w:t>niewystawione przez upoważnione podmioty</w:t>
      </w:r>
      <w:r w:rsidR="008F0B23" w:rsidRPr="00FC77F7">
        <w:rPr>
          <w:rFonts w:asciiTheme="majorHAnsi" w:hAnsiTheme="majorHAnsi"/>
          <w:color w:val="auto"/>
          <w:sz w:val="20"/>
          <w:szCs w:val="20"/>
        </w:rPr>
        <w:t xml:space="preserve">, oraz pełnomocnictwo </w:t>
      </w:r>
      <w:r w:rsidR="008F0B23" w:rsidRPr="00FC77F7">
        <w:rPr>
          <w:rFonts w:asciiTheme="majorHAnsi" w:hAnsiTheme="majorHAnsi"/>
          <w:b/>
          <w:bCs/>
          <w:color w:val="auto"/>
          <w:sz w:val="20"/>
          <w:szCs w:val="20"/>
        </w:rPr>
        <w:t xml:space="preserve">przekazuje się w postaci elektronicznej i opatruje się, kwalifikowanym podpisem elektronicznym, podpisem zaufanym lub podpisem osobistym. </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12</w:t>
      </w:r>
      <w:r w:rsidR="008F0B23" w:rsidRPr="00FC77F7">
        <w:rPr>
          <w:rFonts w:asciiTheme="majorHAnsi" w:hAnsiTheme="majorHAnsi"/>
          <w:b/>
          <w:bCs/>
          <w:color w:val="auto"/>
          <w:sz w:val="20"/>
          <w:szCs w:val="20"/>
        </w:rPr>
        <w:t>. 2. W przypadku gdy podmiotowe środki dowodowe</w:t>
      </w:r>
      <w:r w:rsidR="008F0B23" w:rsidRPr="00FC77F7">
        <w:rPr>
          <w:rFonts w:asciiTheme="majorHAnsi" w:hAnsiTheme="majorHAnsi"/>
          <w:color w:val="auto"/>
          <w:sz w:val="20"/>
          <w:szCs w:val="20"/>
        </w:rPr>
        <w:t xml:space="preserve">, w tym oświadczenie, o którym mowa w art. 117 ust. 4 ustawy, oraz zobowiązanie podmiotu udostępniającego zasoby, przedmiotowe środki dowodowe, </w:t>
      </w:r>
      <w:r w:rsidR="008F0B23" w:rsidRPr="00FC77F7">
        <w:rPr>
          <w:rFonts w:asciiTheme="majorHAnsi" w:hAnsiTheme="majorHAnsi"/>
          <w:b/>
          <w:bCs/>
          <w:color w:val="auto"/>
          <w:sz w:val="20"/>
          <w:szCs w:val="20"/>
        </w:rPr>
        <w:t xml:space="preserve">niewystawione przez upoważnione podmioty lub pełnomocnictwo, zostały sporządzone jako dokument w postaci papierowej i opatrzone własnoręcznym podpisem, przekazuje się cyfrowe </w:t>
      </w:r>
      <w:r w:rsidR="008F0B23" w:rsidRPr="00FC77F7">
        <w:rPr>
          <w:rFonts w:asciiTheme="majorHAnsi" w:hAnsiTheme="majorHAnsi"/>
          <w:color w:val="auto"/>
          <w:sz w:val="20"/>
          <w:szCs w:val="20"/>
        </w:rPr>
        <w:t xml:space="preserve"> </w:t>
      </w:r>
      <w:r w:rsidR="009A5988" w:rsidRPr="00FC77F7">
        <w:rPr>
          <w:rFonts w:asciiTheme="majorHAnsi" w:hAnsiTheme="majorHAnsi"/>
          <w:color w:val="auto"/>
          <w:sz w:val="20"/>
          <w:szCs w:val="20"/>
        </w:rPr>
        <w:t>odwzorowanie tego dokumentu opatrzone kwalifikowanym podpole, elektronicznym, podpisem zaufanym lub podpisem osobistym, poświadczającym zgodność cyfrowego odwzorowania z dokumentem w postaci papierowej.</w:t>
      </w:r>
    </w:p>
    <w:p w:rsidR="008F0B23" w:rsidRPr="00FC77F7" w:rsidRDefault="00BB1EA4" w:rsidP="00D50841">
      <w:pPr>
        <w:pStyle w:val="Default"/>
        <w:spacing w:line="276" w:lineRule="auto"/>
        <w:jc w:val="both"/>
        <w:rPr>
          <w:rFonts w:asciiTheme="majorHAnsi" w:hAnsiTheme="majorHAnsi"/>
          <w:color w:val="auto"/>
          <w:sz w:val="20"/>
          <w:szCs w:val="20"/>
        </w:rPr>
      </w:pPr>
      <w:r>
        <w:rPr>
          <w:rFonts w:asciiTheme="majorHAnsi" w:hAnsiTheme="majorHAnsi"/>
          <w:b/>
          <w:bCs/>
          <w:color w:val="auto"/>
          <w:sz w:val="20"/>
          <w:szCs w:val="20"/>
        </w:rPr>
        <w:t>12</w:t>
      </w:r>
      <w:r w:rsidR="008F0B23" w:rsidRPr="00FC77F7">
        <w:rPr>
          <w:rFonts w:asciiTheme="majorHAnsi" w:hAnsiTheme="majorHAnsi"/>
          <w:b/>
          <w:bCs/>
          <w:color w:val="auto"/>
          <w:sz w:val="20"/>
          <w:szCs w:val="20"/>
        </w:rPr>
        <w:t xml:space="preserve">. 3. </w:t>
      </w:r>
      <w:r w:rsidR="008F0B23" w:rsidRPr="00FC77F7">
        <w:rPr>
          <w:rFonts w:asciiTheme="majorHAnsi" w:hAnsiTheme="majorHAnsi"/>
          <w:color w:val="auto"/>
          <w:sz w:val="20"/>
          <w:szCs w:val="20"/>
        </w:rPr>
        <w:t xml:space="preserve">Poświadczenia zgodności cyfrowego odwzorowania z dokumentem w postaci papierowej dokonuje w przypadku: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b) przedmiotowego środka dowodowego, oświadczenia, o którym mowa w art. 117 ust. 4 ustawy, lub zobowiązania podmiotu udostępniającego zasoby - odpowiednio wykonawca lub wykonawca wspólnie ubiegający się o udzielenie zamówienia;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c) pełnomocnictwa - mocodawca.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Poświadczenia zgodności cyfrowego odwzorowania z dokumentem w postaci papierowej, może dokonać również notariusz. </w:t>
      </w:r>
    </w:p>
    <w:p w:rsidR="009A5988" w:rsidRPr="00FC77F7" w:rsidRDefault="009A5988"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XV. Sposób obliczenia ceny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Wykonawca podaje cenę za realizację przedmiotu zamówienia zgodnie ze wzorem Formularza Ofertowego, stanowiącego Załącznik nr 2 do SWZ.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23 %.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Cena podana na Formularzu Ofertowym jest ceną ostateczną, niepodlegającą negocjacji i wyczerpującą wszelkie należności Wykonawcy wobec Zamawiającego związane z realizacją przedmiotu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w:t>
      </w:r>
      <w:r w:rsidRPr="00FC77F7">
        <w:rPr>
          <w:rFonts w:asciiTheme="majorHAnsi" w:hAnsiTheme="majorHAnsi"/>
          <w:color w:val="auto"/>
          <w:sz w:val="20"/>
          <w:szCs w:val="20"/>
        </w:rPr>
        <w:t xml:space="preserve">Cena oferty powinna być wyrażona w złotych polskich (PLN) z dokładnością do dwóch miejsc po przecinku.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Zamawiający nie przewiduje rozliczeń w walucie obcej.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 xml:space="preserve">Wyliczona cena oferty brutto będzie służyć do porównania złożonych ofert i do rozliczenia w trakcie realizacji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7. </w:t>
      </w:r>
      <w:r w:rsidRPr="00FC77F7">
        <w:rPr>
          <w:rFonts w:asciiTheme="majorHAnsi" w:hAnsiTheme="majorHAnsi"/>
          <w:color w:val="auto"/>
          <w:sz w:val="20"/>
          <w:szCs w:val="20"/>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FC77F7">
        <w:rPr>
          <w:rFonts w:asciiTheme="majorHAnsi" w:hAnsiTheme="majorHAnsi"/>
          <w:color w:val="auto"/>
          <w:sz w:val="20"/>
          <w:szCs w:val="20"/>
        </w:rPr>
        <w:t>późn</w:t>
      </w:r>
      <w:proofErr w:type="spellEnd"/>
      <w:r w:rsidRPr="00FC77F7">
        <w:rPr>
          <w:rFonts w:asciiTheme="majorHAnsi" w:hAnsiTheme="majorHAnsi"/>
          <w:color w:val="auto"/>
          <w:sz w:val="20"/>
          <w:szCs w:val="20"/>
        </w:rPr>
        <w:t xml:space="preserve">. zm.), dla celów zastosowania kryterium ceny lub kosztu zamawiający dolicza do przedstawionej w tej ofercie ceny kwotę podatku od towarów i usług, którą miałby obowiązek rozliczyć. W ofercie, o której mowa w ust. 1, wykonawca ma obowiązek: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poinformowania zamawiającego, że wybór jego oferty będzie prowadził do powstania u zamawiającego obowiązku podatkowego;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wskazania nazwy (rodzaju) towaru lub usługi, których dostawa lub świadczenie będą prowadziły do powstania obowiązku podatkowego;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wskazania wartości towaru lub usługi objętego obowiązkiem podatkowym zamawiającego, bez kwoty podatku;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4) wskazania stawki podatku od towarów i usług, która zgodnie z wiedzą wykonawc</w:t>
      </w:r>
      <w:r w:rsidR="009A5988" w:rsidRPr="00FC77F7">
        <w:rPr>
          <w:rFonts w:asciiTheme="majorHAnsi" w:hAnsiTheme="majorHAnsi"/>
          <w:color w:val="auto"/>
          <w:sz w:val="20"/>
          <w:szCs w:val="20"/>
        </w:rPr>
        <w:t xml:space="preserve">y, będzie miała zastosowanie. </w:t>
      </w:r>
      <w:r w:rsidRPr="00FC77F7">
        <w:rPr>
          <w:rFonts w:asciiTheme="majorHAnsi" w:hAnsiTheme="majorHAnsi"/>
          <w:color w:val="auto"/>
          <w:sz w:val="20"/>
          <w:szCs w:val="20"/>
        </w:rPr>
        <w:t xml:space="preserve"> </w:t>
      </w:r>
    </w:p>
    <w:p w:rsidR="009A5988" w:rsidRPr="00FC77F7" w:rsidRDefault="009A5988"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8. Wzór formularza ofertowego został opracowany przy założeniu, iż wybór oferty nie będzie prowadzić do powstania u Zamawiającego obowiązku podatkowego w zakresie podatku VAT. W przypadku, gdy Wykon</w:t>
      </w:r>
      <w:r w:rsidR="007F5357" w:rsidRPr="00FC77F7">
        <w:rPr>
          <w:rFonts w:asciiTheme="majorHAnsi" w:hAnsiTheme="majorHAnsi"/>
          <w:color w:val="auto"/>
          <w:sz w:val="20"/>
          <w:szCs w:val="20"/>
        </w:rPr>
        <w:t>aw</w:t>
      </w:r>
      <w:r w:rsidRPr="00FC77F7">
        <w:rPr>
          <w:rFonts w:asciiTheme="majorHAnsi" w:hAnsiTheme="majorHAnsi"/>
          <w:color w:val="auto"/>
          <w:sz w:val="20"/>
          <w:szCs w:val="20"/>
        </w:rPr>
        <w:t xml:space="preserve">ca </w:t>
      </w:r>
      <w:r w:rsidR="00606BBE">
        <w:rPr>
          <w:rFonts w:asciiTheme="majorHAnsi" w:hAnsiTheme="majorHAnsi"/>
          <w:color w:val="auto"/>
          <w:sz w:val="20"/>
          <w:szCs w:val="20"/>
        </w:rPr>
        <w:t xml:space="preserve">zobowiązany jest złożyć oświadczenie o powstaniu u Zamawiającego obowiązku podatkowego, to winien odpowiednio zmodyfikować treść formularza.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XVI. Wymagania dotyczące wadium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Wykonawca zobowiązany jest do zabezpieczenia swojej oferty wadium w wysokości: </w:t>
      </w:r>
    </w:p>
    <w:p w:rsidR="008F0B23" w:rsidRPr="00FC77F7" w:rsidRDefault="007F5357"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10</w:t>
      </w:r>
      <w:r w:rsidR="009B753F" w:rsidRPr="00FC77F7">
        <w:rPr>
          <w:rFonts w:asciiTheme="majorHAnsi" w:hAnsiTheme="majorHAnsi"/>
          <w:color w:val="auto"/>
          <w:sz w:val="20"/>
          <w:szCs w:val="20"/>
        </w:rPr>
        <w:t>0</w:t>
      </w:r>
      <w:r w:rsidR="00AE157F">
        <w:rPr>
          <w:rFonts w:asciiTheme="majorHAnsi" w:hAnsiTheme="majorHAnsi"/>
          <w:color w:val="auto"/>
          <w:sz w:val="20"/>
          <w:szCs w:val="20"/>
        </w:rPr>
        <w:t> </w:t>
      </w:r>
      <w:r w:rsidR="009B753F" w:rsidRPr="00FC77F7">
        <w:rPr>
          <w:rFonts w:asciiTheme="majorHAnsi" w:hAnsiTheme="majorHAnsi"/>
          <w:color w:val="auto"/>
          <w:sz w:val="20"/>
          <w:szCs w:val="20"/>
        </w:rPr>
        <w:t>000</w:t>
      </w:r>
      <w:r w:rsidR="00AE157F">
        <w:rPr>
          <w:rFonts w:asciiTheme="majorHAnsi" w:hAnsiTheme="majorHAnsi"/>
          <w:color w:val="auto"/>
          <w:sz w:val="20"/>
          <w:szCs w:val="20"/>
        </w:rPr>
        <w:t xml:space="preserve">,00 </w:t>
      </w:r>
      <w:r w:rsidR="009B753F" w:rsidRPr="00FC77F7">
        <w:rPr>
          <w:rFonts w:asciiTheme="majorHAnsi" w:hAnsiTheme="majorHAnsi"/>
          <w:color w:val="auto"/>
          <w:sz w:val="20"/>
          <w:szCs w:val="20"/>
        </w:rPr>
        <w:t xml:space="preserve"> zł (słownie: st</w:t>
      </w:r>
      <w:r w:rsidR="00AE157F">
        <w:rPr>
          <w:rFonts w:asciiTheme="majorHAnsi" w:hAnsiTheme="majorHAnsi"/>
          <w:color w:val="auto"/>
          <w:sz w:val="20"/>
          <w:szCs w:val="20"/>
        </w:rPr>
        <w:t>o  tysię</w:t>
      </w:r>
      <w:r w:rsidR="002765BD">
        <w:rPr>
          <w:rFonts w:asciiTheme="majorHAnsi" w:hAnsiTheme="majorHAnsi"/>
          <w:color w:val="auto"/>
          <w:sz w:val="20"/>
          <w:szCs w:val="20"/>
        </w:rPr>
        <w:t>cy</w:t>
      </w:r>
      <w:r w:rsidR="008F0B23" w:rsidRPr="00FC77F7">
        <w:rPr>
          <w:rFonts w:asciiTheme="majorHAnsi" w:hAnsiTheme="majorHAnsi"/>
          <w:color w:val="auto"/>
          <w:sz w:val="20"/>
          <w:szCs w:val="20"/>
        </w:rPr>
        <w:t xml:space="preserve"> złotych</w:t>
      </w:r>
      <w:r w:rsidR="00307619" w:rsidRPr="00FC77F7">
        <w:rPr>
          <w:rFonts w:asciiTheme="majorHAnsi" w:hAnsiTheme="majorHAnsi"/>
          <w:color w:val="auto"/>
          <w:sz w:val="20"/>
          <w:szCs w:val="20"/>
        </w:rPr>
        <w:t xml:space="preserve"> 00/100</w:t>
      </w:r>
      <w:r w:rsidR="008F0B23"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Wadium wnosi się przed upływem terminu składania ofert.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Wadium może być wnoszone w jednej lub kilku następujących formach: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1) pieniądzu;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gwarancjach bankowych;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gwarancjach ubezpieczeniowych;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 poręczeniach udzielanych przez podmioty, o których mowa w art. 6b ust. 5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2 ustawy z dnia 9 listopada 2000 r. o utworzeniu Polskiej Agencji Rozwoju Przedsiębiorczości (</w:t>
      </w:r>
      <w:proofErr w:type="spellStart"/>
      <w:r w:rsidRPr="00FC77F7">
        <w:rPr>
          <w:rFonts w:asciiTheme="majorHAnsi" w:hAnsiTheme="majorHAnsi"/>
          <w:color w:val="auto"/>
          <w:sz w:val="20"/>
          <w:szCs w:val="20"/>
        </w:rPr>
        <w:t>t.j</w:t>
      </w:r>
      <w:proofErr w:type="spellEnd"/>
      <w:r w:rsidRPr="00FC77F7">
        <w:rPr>
          <w:rFonts w:asciiTheme="majorHAnsi" w:hAnsiTheme="majorHAnsi"/>
          <w:color w:val="auto"/>
          <w:sz w:val="20"/>
          <w:szCs w:val="20"/>
        </w:rPr>
        <w:t xml:space="preserve">. Dz. U. z 2020 r. poz. 299).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UWAGA! Treść gwarancji lub poręczenia musi uwzględniać przepisy nowej ustawy Prawo zamówień Publicznych, tj. Ustawy z dnia 11 września 2019 r. (Dz. U. 2019, poz. 2019 z </w:t>
      </w:r>
      <w:proofErr w:type="spellStart"/>
      <w:r w:rsidRPr="00FC77F7">
        <w:rPr>
          <w:rFonts w:asciiTheme="majorHAnsi" w:hAnsiTheme="majorHAnsi"/>
          <w:b/>
          <w:bCs/>
          <w:color w:val="auto"/>
          <w:sz w:val="20"/>
          <w:szCs w:val="20"/>
        </w:rPr>
        <w:t>późn</w:t>
      </w:r>
      <w:proofErr w:type="spellEnd"/>
      <w:r w:rsidRPr="00FC77F7">
        <w:rPr>
          <w:rFonts w:asciiTheme="majorHAnsi" w:hAnsiTheme="majorHAnsi"/>
          <w:b/>
          <w:bCs/>
          <w:color w:val="auto"/>
          <w:sz w:val="20"/>
          <w:szCs w:val="20"/>
        </w:rPr>
        <w:t xml:space="preserve">. zm.) </w:t>
      </w:r>
    </w:p>
    <w:p w:rsidR="00122049" w:rsidRPr="00FC77F7" w:rsidRDefault="009B753F" w:rsidP="00D50841">
      <w:pPr>
        <w:tabs>
          <w:tab w:val="left" w:pos="729"/>
        </w:tabs>
        <w:ind w:right="321"/>
        <w:jc w:val="both"/>
        <w:rPr>
          <w:rFonts w:asciiTheme="majorHAnsi" w:hAnsiTheme="majorHAnsi"/>
          <w:sz w:val="20"/>
          <w:szCs w:val="20"/>
        </w:rPr>
      </w:pPr>
      <w:r w:rsidRPr="00FC77F7">
        <w:rPr>
          <w:rFonts w:asciiTheme="majorHAnsi" w:hAnsiTheme="majorHAnsi"/>
          <w:b/>
          <w:bCs/>
          <w:sz w:val="20"/>
          <w:szCs w:val="20"/>
        </w:rPr>
        <w:t xml:space="preserve"> </w:t>
      </w:r>
      <w:r w:rsidR="008F0B23" w:rsidRPr="00FC77F7">
        <w:rPr>
          <w:rFonts w:asciiTheme="majorHAnsi" w:hAnsiTheme="majorHAnsi"/>
          <w:b/>
          <w:bCs/>
          <w:sz w:val="20"/>
          <w:szCs w:val="20"/>
        </w:rPr>
        <w:t xml:space="preserve">4. </w:t>
      </w:r>
      <w:r w:rsidR="008F0B23" w:rsidRPr="00FC77F7">
        <w:rPr>
          <w:rFonts w:asciiTheme="majorHAnsi" w:hAnsiTheme="majorHAnsi"/>
          <w:sz w:val="20"/>
          <w:szCs w:val="20"/>
        </w:rPr>
        <w:t>Wadium w formie pieniądza należy wnieść przelew</w:t>
      </w:r>
      <w:r w:rsidRPr="00FC77F7">
        <w:rPr>
          <w:rFonts w:asciiTheme="majorHAnsi" w:hAnsiTheme="majorHAnsi"/>
          <w:sz w:val="20"/>
          <w:szCs w:val="20"/>
        </w:rPr>
        <w:t xml:space="preserve">em na konto w Banku Spółdzielczym w Zawadach </w:t>
      </w:r>
    </w:p>
    <w:p w:rsidR="008F0B23" w:rsidRPr="00FC77F7" w:rsidRDefault="008F0B23" w:rsidP="00D50841">
      <w:pPr>
        <w:tabs>
          <w:tab w:val="left" w:pos="729"/>
        </w:tabs>
        <w:ind w:right="321"/>
        <w:jc w:val="center"/>
        <w:rPr>
          <w:rFonts w:asciiTheme="majorHAnsi" w:hAnsiTheme="majorHAnsi"/>
          <w:sz w:val="20"/>
          <w:szCs w:val="20"/>
        </w:rPr>
      </w:pPr>
      <w:r w:rsidRPr="00FC77F7">
        <w:rPr>
          <w:rFonts w:asciiTheme="majorHAnsi" w:hAnsiTheme="majorHAnsi"/>
          <w:sz w:val="20"/>
          <w:szCs w:val="20"/>
        </w:rPr>
        <w:t>nr rachunku</w:t>
      </w:r>
      <w:r w:rsidR="009B753F" w:rsidRPr="00FC77F7">
        <w:rPr>
          <w:rFonts w:asciiTheme="majorHAnsi" w:hAnsiTheme="majorHAnsi"/>
          <w:sz w:val="20"/>
          <w:szCs w:val="20"/>
        </w:rPr>
        <w:t xml:space="preserve"> </w:t>
      </w:r>
      <w:r w:rsidR="009B753F" w:rsidRPr="00FC77F7">
        <w:rPr>
          <w:rFonts w:asciiTheme="majorHAnsi" w:hAnsiTheme="majorHAnsi" w:cs="Tahoma"/>
          <w:b/>
          <w:bCs/>
          <w:i/>
          <w:color w:val="000000"/>
          <w:sz w:val="20"/>
          <w:szCs w:val="20"/>
        </w:rPr>
        <w:t>94 8259 0004 2000 0000 0013 0007</w:t>
      </w:r>
      <w:r w:rsidRPr="00FC77F7">
        <w:rPr>
          <w:rFonts w:asciiTheme="majorHAnsi" w:hAnsiTheme="majorHAnsi"/>
          <w:sz w:val="20"/>
          <w:szCs w:val="20"/>
        </w:rPr>
        <w:t xml:space="preserve"> </w:t>
      </w:r>
      <w:r w:rsidR="00122049" w:rsidRPr="00FC77F7">
        <w:rPr>
          <w:rFonts w:asciiTheme="majorHAnsi" w:hAnsiTheme="majorHAnsi"/>
          <w:sz w:val="20"/>
          <w:szCs w:val="20"/>
        </w:rPr>
        <w:br/>
      </w:r>
      <w:r w:rsidRPr="00FC77F7">
        <w:rPr>
          <w:rFonts w:asciiTheme="majorHAnsi" w:hAnsiTheme="majorHAnsi"/>
          <w:sz w:val="20"/>
          <w:szCs w:val="20"/>
        </w:rPr>
        <w:t xml:space="preserve">z dopiskiem „Wadium – nr postępowania </w:t>
      </w:r>
      <w:r w:rsidR="007F620D" w:rsidRPr="007F620D">
        <w:rPr>
          <w:rFonts w:asciiTheme="majorHAnsi" w:hAnsiTheme="majorHAnsi"/>
          <w:b/>
          <w:i/>
          <w:sz w:val="20"/>
          <w:szCs w:val="20"/>
        </w:rPr>
        <w:t>ZP.271.02.</w:t>
      </w:r>
      <w:r w:rsidR="009B753F" w:rsidRPr="007F620D">
        <w:rPr>
          <w:rFonts w:asciiTheme="majorHAnsi" w:hAnsiTheme="majorHAnsi"/>
          <w:b/>
          <w:i/>
          <w:sz w:val="20"/>
          <w:szCs w:val="20"/>
        </w:rPr>
        <w:t>2021</w:t>
      </w:r>
      <w:r w:rsidR="009B753F" w:rsidRPr="00FC77F7">
        <w:rPr>
          <w:rFonts w:asciiTheme="majorHAnsi" w:hAnsiTheme="majorHAnsi"/>
          <w:sz w:val="20"/>
          <w:szCs w:val="20"/>
        </w:rPr>
        <w:t xml:space="preserve"> </w:t>
      </w:r>
      <w:r w:rsidRPr="00FC77F7">
        <w:rPr>
          <w:rFonts w:asciiTheme="majorHAnsi" w:hAnsiTheme="majorHAnsi"/>
          <w:sz w:val="20"/>
          <w:szCs w:val="20"/>
        </w:rPr>
        <w:t>”.</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UWAGA: </w:t>
      </w:r>
      <w:r w:rsidRPr="00FC77F7">
        <w:rPr>
          <w:rFonts w:asciiTheme="majorHAnsi" w:hAnsiTheme="majorHAnsi"/>
          <w:color w:val="auto"/>
          <w:sz w:val="20"/>
          <w:szCs w:val="20"/>
        </w:rPr>
        <w:t>Za termin wniesienia wadium w for</w:t>
      </w:r>
      <w:r w:rsidR="00606BBE">
        <w:rPr>
          <w:rFonts w:asciiTheme="majorHAnsi" w:hAnsiTheme="majorHAnsi"/>
          <w:color w:val="auto"/>
          <w:sz w:val="20"/>
          <w:szCs w:val="20"/>
        </w:rPr>
        <w:t>mie pieniężnej zostanie przyjęta</w:t>
      </w:r>
      <w:r w:rsidRPr="00FC77F7">
        <w:rPr>
          <w:rFonts w:asciiTheme="majorHAnsi" w:hAnsiTheme="majorHAnsi"/>
          <w:color w:val="auto"/>
          <w:sz w:val="20"/>
          <w:szCs w:val="20"/>
        </w:rPr>
        <w:t xml:space="preserve"> </w:t>
      </w:r>
      <w:r w:rsidR="00606BBE">
        <w:rPr>
          <w:rFonts w:asciiTheme="majorHAnsi" w:hAnsiTheme="majorHAnsi"/>
          <w:color w:val="auto"/>
          <w:sz w:val="20"/>
          <w:szCs w:val="20"/>
        </w:rPr>
        <w:t>data</w:t>
      </w:r>
      <w:r w:rsidRPr="00FC77F7">
        <w:rPr>
          <w:rFonts w:asciiTheme="majorHAnsi" w:hAnsiTheme="majorHAnsi"/>
          <w:color w:val="auto"/>
          <w:sz w:val="20"/>
          <w:szCs w:val="20"/>
        </w:rPr>
        <w:t xml:space="preserve"> uznania rachunku Zamawiającego.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Wadium wnoszone w formie poręczeń lub gwarancji musi być złożone jako oryginał gwarancji lub poręczenia w postaci elektronicznej i spełniać co najmniej poniższe wymagania: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musi obejmować odpowiedzialność za wszystkie przypadki powodujące utratę wadium przez Wykonawcę określone w </w:t>
      </w:r>
      <w:r w:rsidRPr="00FC77F7">
        <w:rPr>
          <w:rFonts w:asciiTheme="majorHAnsi" w:hAnsiTheme="majorHAnsi"/>
          <w:i/>
          <w:iCs/>
          <w:color w:val="auto"/>
          <w:sz w:val="20"/>
          <w:szCs w:val="20"/>
        </w:rPr>
        <w:t>ustawie</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z jego treści powinno jednoznacznej wynikać zobowiązanie gwaranta do zapłaty całej kwoty wadium;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powinno być nieodwołalne i bezwarunkowe oraz płatne na pierwsze żądanie;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 termin obowiązywania poręczenia lub gwarancji nie może być krótszy niż termin związania ofertą (z zastrzeżeniem iż pierwszym dniem związania ofertą jest dzień składania ofert);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5) w treści poręczenia lub gwarancji powinna znaleźć się nazwa oraz numer przedmiotowego postępowania;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6) beneficjentem poręczenia lub gwarancji </w:t>
      </w:r>
      <w:r w:rsidR="00606BBE">
        <w:rPr>
          <w:rFonts w:asciiTheme="majorHAnsi" w:hAnsiTheme="majorHAnsi"/>
          <w:color w:val="auto"/>
          <w:sz w:val="20"/>
          <w:szCs w:val="20"/>
        </w:rPr>
        <w:t>jest:  Gmina Popów</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7) w przypadku Wykonawców wspólnie ubiegających się o udzielenie zamówienia (art. 58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6. </w:t>
      </w:r>
      <w:r w:rsidRPr="00FC77F7">
        <w:rPr>
          <w:rFonts w:asciiTheme="majorHAnsi" w:hAnsiTheme="majorHAnsi"/>
          <w:color w:val="auto"/>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3 </w:t>
      </w:r>
      <w:r w:rsidRPr="00FC77F7">
        <w:rPr>
          <w:rFonts w:asciiTheme="majorHAnsi" w:hAnsiTheme="majorHAnsi"/>
          <w:i/>
          <w:iCs/>
          <w:color w:val="auto"/>
          <w:sz w:val="20"/>
          <w:szCs w:val="20"/>
        </w:rPr>
        <w:t>ustawy</w:t>
      </w:r>
      <w:r w:rsidRPr="00FC77F7">
        <w:rPr>
          <w:rFonts w:asciiTheme="majorHAnsi" w:hAnsiTheme="majorHAnsi"/>
          <w:color w:val="auto"/>
          <w:sz w:val="20"/>
          <w:szCs w:val="20"/>
        </w:rPr>
        <w:t xml:space="preserve">, zostanie odrzucona.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7. </w:t>
      </w:r>
      <w:r w:rsidRPr="00FC77F7">
        <w:rPr>
          <w:rFonts w:asciiTheme="majorHAnsi" w:hAnsiTheme="majorHAnsi"/>
          <w:color w:val="auto"/>
          <w:sz w:val="20"/>
          <w:szCs w:val="20"/>
        </w:rPr>
        <w:t xml:space="preserve">Zasady zwrotu oraz okoliczności zatrzymania wadium określa art. 98 </w:t>
      </w:r>
      <w:r w:rsidRPr="00FC77F7">
        <w:rPr>
          <w:rFonts w:asciiTheme="majorHAnsi" w:hAnsiTheme="majorHAnsi"/>
          <w:i/>
          <w:iCs/>
          <w:color w:val="auto"/>
          <w:sz w:val="20"/>
          <w:szCs w:val="20"/>
        </w:rPr>
        <w:t>ustawy</w:t>
      </w:r>
      <w:r w:rsidR="00122049"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XVII. Termin związania ofertą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Wykonawca będzie związany ofertą przez okres 30 dni, tj. do dnia</w:t>
      </w:r>
      <w:r w:rsidR="002765BD">
        <w:rPr>
          <w:rFonts w:asciiTheme="majorHAnsi" w:hAnsiTheme="majorHAnsi"/>
          <w:color w:val="auto"/>
          <w:sz w:val="20"/>
          <w:szCs w:val="20"/>
        </w:rPr>
        <w:t xml:space="preserve"> </w:t>
      </w:r>
      <w:r w:rsidR="002765BD" w:rsidRPr="002765BD">
        <w:rPr>
          <w:rFonts w:asciiTheme="majorHAnsi" w:hAnsiTheme="majorHAnsi"/>
          <w:b/>
          <w:color w:val="auto"/>
          <w:sz w:val="20"/>
          <w:szCs w:val="20"/>
        </w:rPr>
        <w:t>11</w:t>
      </w:r>
      <w:r w:rsidRPr="002765BD">
        <w:rPr>
          <w:rFonts w:asciiTheme="majorHAnsi" w:hAnsiTheme="majorHAnsi"/>
          <w:b/>
          <w:bCs/>
          <w:color w:val="auto"/>
          <w:sz w:val="20"/>
          <w:szCs w:val="20"/>
        </w:rPr>
        <w:t xml:space="preserve"> czerwca 2021</w:t>
      </w:r>
      <w:r w:rsidRPr="00FC77F7">
        <w:rPr>
          <w:rFonts w:asciiTheme="majorHAnsi" w:hAnsiTheme="majorHAnsi"/>
          <w:b/>
          <w:bCs/>
          <w:color w:val="auto"/>
          <w:sz w:val="20"/>
          <w:szCs w:val="20"/>
        </w:rPr>
        <w:t xml:space="preserve"> r. </w:t>
      </w:r>
      <w:r w:rsidRPr="00FC77F7">
        <w:rPr>
          <w:rFonts w:asciiTheme="majorHAnsi" w:hAnsiTheme="majorHAnsi"/>
          <w:color w:val="auto"/>
          <w:sz w:val="20"/>
          <w:szCs w:val="20"/>
        </w:rPr>
        <w:t xml:space="preserve">Bieg terminu związania ofertą rozpoczyna się wraz z upływem terminu składania ofert.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Odmowa wyrażenia zgody na przedłużenie terminu związania ofertą nie powoduje utraty wadium. </w:t>
      </w:r>
    </w:p>
    <w:p w:rsidR="00122049" w:rsidRPr="00FC77F7" w:rsidRDefault="00122049" w:rsidP="00D50841">
      <w:pPr>
        <w:pStyle w:val="Default"/>
        <w:spacing w:line="276" w:lineRule="auto"/>
        <w:jc w:val="both"/>
        <w:rPr>
          <w:rFonts w:asciiTheme="majorHAnsi" w:hAnsiTheme="majorHAnsi"/>
          <w:b/>
          <w:bCs/>
          <w:color w:val="auto"/>
          <w:sz w:val="20"/>
          <w:szCs w:val="20"/>
        </w:rPr>
      </w:pPr>
    </w:p>
    <w:p w:rsidR="00D50841" w:rsidRDefault="00D50841" w:rsidP="00D50841">
      <w:pPr>
        <w:pStyle w:val="Default"/>
        <w:spacing w:line="276" w:lineRule="auto"/>
        <w:jc w:val="both"/>
        <w:rPr>
          <w:rFonts w:asciiTheme="majorHAnsi" w:hAnsiTheme="majorHAnsi"/>
          <w:b/>
          <w:bCs/>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XVIII. Sposób i termin składania ofert </w:t>
      </w:r>
    </w:p>
    <w:p w:rsidR="008F0B23" w:rsidRPr="00FC77F7" w:rsidRDefault="008F0B23" w:rsidP="00D50841">
      <w:pPr>
        <w:pStyle w:val="Default"/>
        <w:spacing w:line="276" w:lineRule="auto"/>
        <w:jc w:val="both"/>
        <w:rPr>
          <w:rFonts w:asciiTheme="majorHAnsi" w:hAnsiTheme="majorHAnsi"/>
          <w:color w:val="auto"/>
          <w:sz w:val="20"/>
          <w:szCs w:val="20"/>
        </w:rPr>
      </w:pPr>
    </w:p>
    <w:p w:rsidR="00122049"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1. </w:t>
      </w:r>
      <w:r w:rsidRPr="00FC77F7">
        <w:rPr>
          <w:rFonts w:asciiTheme="majorHAnsi" w:hAnsiTheme="majorHAnsi"/>
          <w:color w:val="auto"/>
          <w:sz w:val="20"/>
          <w:szCs w:val="20"/>
        </w:rPr>
        <w:t xml:space="preserve">Ofertę należy złożyć do dnia </w:t>
      </w:r>
      <w:r w:rsidR="002765BD" w:rsidRPr="002765BD">
        <w:rPr>
          <w:rFonts w:asciiTheme="majorHAnsi" w:hAnsiTheme="majorHAnsi"/>
          <w:b/>
          <w:bCs/>
          <w:color w:val="auto"/>
          <w:sz w:val="20"/>
          <w:szCs w:val="20"/>
          <w:u w:val="single"/>
        </w:rPr>
        <w:t xml:space="preserve">12 </w:t>
      </w:r>
      <w:r w:rsidRPr="002765BD">
        <w:rPr>
          <w:rFonts w:asciiTheme="majorHAnsi" w:hAnsiTheme="majorHAnsi"/>
          <w:b/>
          <w:bCs/>
          <w:color w:val="auto"/>
          <w:sz w:val="20"/>
          <w:szCs w:val="20"/>
          <w:u w:val="single"/>
        </w:rPr>
        <w:t>maja 2021 r.</w:t>
      </w:r>
      <w:r w:rsidRPr="00FC77F7">
        <w:rPr>
          <w:rFonts w:asciiTheme="majorHAnsi" w:hAnsiTheme="majorHAnsi"/>
          <w:b/>
          <w:bCs/>
          <w:color w:val="auto"/>
          <w:sz w:val="20"/>
          <w:szCs w:val="20"/>
        </w:rPr>
        <w:t xml:space="preserve"> </w:t>
      </w:r>
      <w:r w:rsidRPr="00FC77F7">
        <w:rPr>
          <w:rFonts w:asciiTheme="majorHAnsi" w:hAnsiTheme="majorHAnsi"/>
          <w:color w:val="auto"/>
          <w:sz w:val="20"/>
          <w:szCs w:val="20"/>
        </w:rPr>
        <w:t xml:space="preserve">do godziny </w:t>
      </w:r>
      <w:r w:rsidR="00122049" w:rsidRPr="00FC77F7">
        <w:rPr>
          <w:rFonts w:asciiTheme="majorHAnsi" w:hAnsiTheme="majorHAnsi"/>
          <w:b/>
          <w:bCs/>
          <w:color w:val="auto"/>
          <w:sz w:val="20"/>
          <w:szCs w:val="20"/>
        </w:rPr>
        <w:t>10</w:t>
      </w:r>
      <w:r w:rsidRPr="00FC77F7">
        <w:rPr>
          <w:rFonts w:asciiTheme="majorHAnsi" w:hAnsiTheme="majorHAnsi"/>
          <w:b/>
          <w:bCs/>
          <w:color w:val="auto"/>
          <w:sz w:val="20"/>
          <w:szCs w:val="20"/>
        </w:rPr>
        <w:t>:00</w:t>
      </w:r>
      <w:r w:rsidRPr="00FC77F7">
        <w:rPr>
          <w:rFonts w:asciiTheme="majorHAnsi" w:hAnsiTheme="majorHAnsi"/>
          <w:color w:val="auto"/>
          <w:sz w:val="20"/>
          <w:szCs w:val="20"/>
        </w:rPr>
        <w:t xml:space="preserve">. </w:t>
      </w:r>
      <w:r w:rsidRPr="00FC77F7">
        <w:rPr>
          <w:rFonts w:asciiTheme="majorHAnsi" w:hAnsiTheme="majorHAnsi"/>
          <w:b/>
          <w:bCs/>
          <w:color w:val="auto"/>
          <w:sz w:val="20"/>
          <w:szCs w:val="20"/>
        </w:rPr>
        <w:t xml:space="preserve"> </w:t>
      </w:r>
    </w:p>
    <w:p w:rsidR="008F0B23" w:rsidRPr="00FC77F7" w:rsidRDefault="00122049"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2</w:t>
      </w:r>
      <w:r w:rsidR="008F0B23" w:rsidRPr="00FC77F7">
        <w:rPr>
          <w:rFonts w:asciiTheme="majorHAnsi" w:hAnsiTheme="majorHAnsi"/>
          <w:b/>
          <w:bCs/>
          <w:color w:val="auto"/>
          <w:sz w:val="20"/>
          <w:szCs w:val="20"/>
        </w:rPr>
        <w:t xml:space="preserve">. </w:t>
      </w:r>
      <w:r w:rsidR="000A72C9">
        <w:rPr>
          <w:rFonts w:asciiTheme="majorHAnsi" w:hAnsiTheme="majorHAnsi"/>
          <w:color w:val="auto"/>
          <w:sz w:val="20"/>
          <w:szCs w:val="20"/>
        </w:rPr>
        <w:t>Otwarcie ofert nastą</w:t>
      </w:r>
      <w:r w:rsidR="008F0B23" w:rsidRPr="00FC77F7">
        <w:rPr>
          <w:rFonts w:asciiTheme="majorHAnsi" w:hAnsiTheme="majorHAnsi"/>
          <w:color w:val="auto"/>
          <w:sz w:val="20"/>
          <w:szCs w:val="20"/>
        </w:rPr>
        <w:t>p</w:t>
      </w:r>
      <w:r w:rsidR="004A59EA">
        <w:rPr>
          <w:rFonts w:asciiTheme="majorHAnsi" w:hAnsiTheme="majorHAnsi"/>
          <w:color w:val="auto"/>
          <w:sz w:val="20"/>
          <w:szCs w:val="20"/>
        </w:rPr>
        <w:t>i</w:t>
      </w:r>
      <w:r w:rsidR="008F0B23" w:rsidRPr="00FC77F7">
        <w:rPr>
          <w:rFonts w:asciiTheme="majorHAnsi" w:hAnsiTheme="majorHAnsi"/>
          <w:color w:val="auto"/>
          <w:sz w:val="20"/>
          <w:szCs w:val="20"/>
        </w:rPr>
        <w:t xml:space="preserve"> w dniu</w:t>
      </w:r>
      <w:r w:rsidR="002765BD">
        <w:rPr>
          <w:rFonts w:asciiTheme="majorHAnsi" w:hAnsiTheme="majorHAnsi"/>
          <w:color w:val="auto"/>
          <w:sz w:val="20"/>
          <w:szCs w:val="20"/>
        </w:rPr>
        <w:t xml:space="preserve"> </w:t>
      </w:r>
      <w:r w:rsidR="002765BD" w:rsidRPr="002765BD">
        <w:rPr>
          <w:rFonts w:asciiTheme="majorHAnsi" w:hAnsiTheme="majorHAnsi"/>
          <w:b/>
          <w:color w:val="auto"/>
          <w:sz w:val="20"/>
          <w:szCs w:val="20"/>
          <w:u w:val="single"/>
        </w:rPr>
        <w:t>12</w:t>
      </w:r>
      <w:r w:rsidR="008F0B23" w:rsidRPr="002765BD">
        <w:rPr>
          <w:rFonts w:asciiTheme="majorHAnsi" w:hAnsiTheme="majorHAnsi"/>
          <w:b/>
          <w:bCs/>
          <w:color w:val="auto"/>
          <w:sz w:val="20"/>
          <w:szCs w:val="20"/>
          <w:u w:val="single"/>
        </w:rPr>
        <w:t xml:space="preserve"> maja 2021 r.</w:t>
      </w:r>
      <w:r w:rsidR="008F0B23" w:rsidRPr="00FC77F7">
        <w:rPr>
          <w:rFonts w:asciiTheme="majorHAnsi" w:hAnsiTheme="majorHAnsi"/>
          <w:b/>
          <w:bCs/>
          <w:color w:val="auto"/>
          <w:sz w:val="20"/>
          <w:szCs w:val="20"/>
        </w:rPr>
        <w:t xml:space="preserve"> </w:t>
      </w:r>
      <w:r w:rsidR="008F0B23" w:rsidRPr="00FC77F7">
        <w:rPr>
          <w:rFonts w:asciiTheme="majorHAnsi" w:hAnsiTheme="majorHAnsi"/>
          <w:color w:val="auto"/>
          <w:sz w:val="20"/>
          <w:szCs w:val="20"/>
        </w:rPr>
        <w:t xml:space="preserve">o godzinie </w:t>
      </w:r>
      <w:r w:rsidRPr="00FC77F7">
        <w:rPr>
          <w:rFonts w:asciiTheme="majorHAnsi" w:hAnsiTheme="majorHAnsi"/>
          <w:b/>
          <w:bCs/>
          <w:color w:val="auto"/>
          <w:sz w:val="20"/>
          <w:szCs w:val="20"/>
        </w:rPr>
        <w:t>10</w:t>
      </w:r>
      <w:r w:rsidR="008F0B23" w:rsidRPr="00FC77F7">
        <w:rPr>
          <w:rFonts w:asciiTheme="majorHAnsi" w:hAnsiTheme="majorHAnsi"/>
          <w:b/>
          <w:bCs/>
          <w:color w:val="auto"/>
          <w:sz w:val="20"/>
          <w:szCs w:val="20"/>
        </w:rPr>
        <w:t>:30</w:t>
      </w:r>
      <w:r w:rsidR="008F0B23" w:rsidRPr="00FC77F7">
        <w:rPr>
          <w:rFonts w:asciiTheme="majorHAnsi" w:hAnsiTheme="majorHAnsi"/>
          <w:color w:val="auto"/>
          <w:sz w:val="20"/>
          <w:szCs w:val="20"/>
        </w:rPr>
        <w:t xml:space="preserve">. </w:t>
      </w:r>
    </w:p>
    <w:p w:rsidR="008F0B23" w:rsidRPr="00FC77F7" w:rsidRDefault="00122049"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3</w:t>
      </w:r>
      <w:r w:rsidR="008F0B23" w:rsidRPr="00FC77F7">
        <w:rPr>
          <w:rFonts w:asciiTheme="majorHAnsi" w:hAnsiTheme="majorHAnsi"/>
          <w:b/>
          <w:bCs/>
          <w:color w:val="auto"/>
          <w:sz w:val="20"/>
          <w:szCs w:val="20"/>
        </w:rPr>
        <w:t xml:space="preserve">. </w:t>
      </w:r>
      <w:r w:rsidR="008F0B23" w:rsidRPr="00FC77F7">
        <w:rPr>
          <w:rFonts w:asciiTheme="majorHAnsi" w:hAnsiTheme="majorHAnsi"/>
          <w:color w:val="auto"/>
          <w:sz w:val="20"/>
          <w:szCs w:val="20"/>
        </w:rPr>
        <w:t xml:space="preserve">Najpóźniej przed otwarciem ofert, udostępnia się na stronie internetowej prowadzonego postępowania informację o kwocie, jaką zamierza się przeznaczyć na sfinansowanie zamówienia. </w:t>
      </w:r>
    </w:p>
    <w:p w:rsidR="008F0B23" w:rsidRPr="00FC77F7" w:rsidRDefault="00122049"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4</w:t>
      </w:r>
      <w:r w:rsidR="008F0B23" w:rsidRPr="00FC77F7">
        <w:rPr>
          <w:rFonts w:asciiTheme="majorHAnsi" w:hAnsiTheme="majorHAnsi"/>
          <w:b/>
          <w:bCs/>
          <w:color w:val="auto"/>
          <w:sz w:val="20"/>
          <w:szCs w:val="20"/>
        </w:rPr>
        <w:t xml:space="preserve">. </w:t>
      </w:r>
      <w:r w:rsidR="008F0B23" w:rsidRPr="00FC77F7">
        <w:rPr>
          <w:rFonts w:asciiTheme="majorHAnsi" w:hAnsiTheme="majorHAnsi"/>
          <w:color w:val="auto"/>
          <w:sz w:val="20"/>
          <w:szCs w:val="20"/>
        </w:rPr>
        <w:t xml:space="preserve">Niezwłocznie po otwarciu ofert, udostępnia się na stronie internetowej prowadzonego postępowania informacje o: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nazwach albo imionach i nazwiskach oraz siedzibach lub miejscach prowadzonej działalności gospodarczej albo miejscach zamieszkania wykonawców, których oferty zostały otwarte;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cenach lub kosztach zawartych w ofertach. </w:t>
      </w:r>
    </w:p>
    <w:p w:rsidR="00122049" w:rsidRPr="00FC77F7" w:rsidRDefault="00122049"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XIX. Opis kryteriów oceny ofert, wraz z podaniem wag tych kryteriów i sposobu oceny ofert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Przy wyborze najkorzystniejszej oferty Zamawiający będzie się kierował następującymi kryteriami oceny ofert: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Kryteria: </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cena oferty - 60 %</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okres gwarancji – 20%</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 xml:space="preserve">wysokość kar umownych za zwłokę w wykonaniu przedmiotu umowy </w:t>
      </w:r>
      <w:r w:rsidRPr="00FC77F7">
        <w:rPr>
          <w:rFonts w:asciiTheme="majorHAnsi" w:hAnsiTheme="majorHAnsi"/>
          <w:color w:val="auto"/>
          <w:sz w:val="20"/>
          <w:szCs w:val="20"/>
        </w:rPr>
        <w:t xml:space="preserve">– </w:t>
      </w:r>
      <w:r w:rsidRPr="00FC77F7">
        <w:rPr>
          <w:rFonts w:asciiTheme="majorHAnsi" w:hAnsiTheme="majorHAnsi"/>
          <w:b/>
          <w:bCs/>
          <w:color w:val="auto"/>
          <w:sz w:val="20"/>
          <w:szCs w:val="20"/>
        </w:rPr>
        <w:t>20%</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P = C + G + K</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gdzie: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P – liczba punktów przyznanych badanej ofercie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C – liczba punktów przyznanych badanej ofercie za kryterium – cena oferty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G – liczba punktów przyznanych badanej ofercie za kryterium – okres gwarancji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K – liczba punktów przyznanych badanej ofercie za kryterium – wysokość kar umownych za zwłokę w wykonaniu przedmiotu umowy </w:t>
      </w:r>
    </w:p>
    <w:p w:rsidR="00122049" w:rsidRPr="00FC77F7" w:rsidRDefault="00122049"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Zasady oceny ofert w poszczególnych kryteriach: </w:t>
      </w:r>
    </w:p>
    <w:p w:rsidR="008F0B23" w:rsidRPr="00FC77F7" w:rsidRDefault="00122049"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Cena ( C) – waga 60%</w:t>
      </w:r>
    </w:p>
    <w:p w:rsidR="008F0B23" w:rsidRPr="00FC77F7" w:rsidRDefault="00122049"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                                                                  </w:t>
      </w:r>
      <w:r w:rsidR="008F0B23" w:rsidRPr="00FC77F7">
        <w:rPr>
          <w:rFonts w:asciiTheme="majorHAnsi" w:hAnsiTheme="majorHAnsi"/>
          <w:b/>
          <w:bCs/>
          <w:color w:val="auto"/>
          <w:sz w:val="20"/>
          <w:szCs w:val="20"/>
        </w:rPr>
        <w:t xml:space="preserve">cena najniższa brutto* </w:t>
      </w:r>
    </w:p>
    <w:p w:rsidR="008F0B23" w:rsidRPr="00FC77F7" w:rsidRDefault="00122049"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                                              </w:t>
      </w:r>
      <w:r w:rsidR="008F0B23" w:rsidRPr="00FC77F7">
        <w:rPr>
          <w:rFonts w:asciiTheme="majorHAnsi" w:hAnsiTheme="majorHAnsi"/>
          <w:b/>
          <w:bCs/>
          <w:color w:val="auto"/>
          <w:sz w:val="20"/>
          <w:szCs w:val="20"/>
        </w:rPr>
        <w:t xml:space="preserve">C = </w:t>
      </w:r>
      <w:r w:rsidR="008F0B23" w:rsidRPr="00FC77F7">
        <w:rPr>
          <w:rFonts w:asciiTheme="majorHAnsi" w:hAnsiTheme="majorHAnsi"/>
          <w:color w:val="auto"/>
          <w:sz w:val="20"/>
          <w:szCs w:val="20"/>
        </w:rPr>
        <w:t xml:space="preserve">------------------------------------------------ </w:t>
      </w:r>
      <w:r w:rsidR="008F0B23" w:rsidRPr="00FC77F7">
        <w:rPr>
          <w:rFonts w:asciiTheme="majorHAnsi" w:hAnsiTheme="majorHAnsi"/>
          <w:b/>
          <w:bCs/>
          <w:color w:val="auto"/>
          <w:sz w:val="20"/>
          <w:szCs w:val="20"/>
        </w:rPr>
        <w:t xml:space="preserve">x 100 </w:t>
      </w:r>
      <w:proofErr w:type="spellStart"/>
      <w:r w:rsidR="008F0B23" w:rsidRPr="00FC77F7">
        <w:rPr>
          <w:rFonts w:asciiTheme="majorHAnsi" w:hAnsiTheme="majorHAnsi"/>
          <w:b/>
          <w:bCs/>
          <w:color w:val="auto"/>
          <w:sz w:val="20"/>
          <w:szCs w:val="20"/>
        </w:rPr>
        <w:t>pkt</w:t>
      </w:r>
      <w:proofErr w:type="spellEnd"/>
      <w:r w:rsidR="008F0B23" w:rsidRPr="00FC77F7">
        <w:rPr>
          <w:rFonts w:asciiTheme="majorHAnsi" w:hAnsiTheme="majorHAnsi"/>
          <w:b/>
          <w:bCs/>
          <w:color w:val="auto"/>
          <w:sz w:val="20"/>
          <w:szCs w:val="20"/>
        </w:rPr>
        <w:t xml:space="preserve"> x 60 % </w:t>
      </w:r>
    </w:p>
    <w:p w:rsidR="008F0B23" w:rsidRPr="00FC77F7" w:rsidRDefault="00122049" w:rsidP="00D50841">
      <w:pPr>
        <w:pStyle w:val="Default"/>
        <w:spacing w:line="276" w:lineRule="auto"/>
        <w:jc w:val="both"/>
        <w:rPr>
          <w:rFonts w:asciiTheme="majorHAnsi" w:hAnsiTheme="majorHAnsi"/>
          <w:b/>
          <w:bCs/>
          <w:color w:val="auto"/>
          <w:sz w:val="20"/>
          <w:szCs w:val="20"/>
        </w:rPr>
      </w:pPr>
      <w:r w:rsidRPr="00FC77F7">
        <w:rPr>
          <w:rFonts w:asciiTheme="majorHAnsi" w:hAnsiTheme="majorHAnsi"/>
          <w:b/>
          <w:bCs/>
          <w:color w:val="auto"/>
          <w:sz w:val="20"/>
          <w:szCs w:val="20"/>
        </w:rPr>
        <w:t xml:space="preserve">                                                          </w:t>
      </w:r>
      <w:r w:rsidR="008F0B23" w:rsidRPr="00FC77F7">
        <w:rPr>
          <w:rFonts w:asciiTheme="majorHAnsi" w:hAnsiTheme="majorHAnsi"/>
          <w:b/>
          <w:bCs/>
          <w:color w:val="auto"/>
          <w:sz w:val="20"/>
          <w:szCs w:val="20"/>
        </w:rPr>
        <w:t xml:space="preserve">cena oferty ocenianej brutto </w:t>
      </w:r>
    </w:p>
    <w:p w:rsidR="00122049" w:rsidRPr="00FC77F7" w:rsidRDefault="00122049"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 spośród wszystkich złożonych ofert niepodlegających odrzuceniu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a) Podstawą przyznania punktów w kryterium „cena” będzie cena ofertowa brutto podana przez Wykonawcę w Formularzu Ofertowym.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b) Cena ofertowa brutto musi uwzględniać wszelkie koszty, jakie Wykonawca poniesie w związku z realizacją przedmiotu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2) Okres gwarancji (G) – waga 20 %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Minimalny okres gwarancji na wykonane roboty budowlane wymagany przez Zamawiającego wynosi 36 miesięcy. Punkty przyznane w kryterium kształtują się w następujący sposób: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36 </w:t>
      </w:r>
      <w:proofErr w:type="spellStart"/>
      <w:r w:rsidRPr="00FC77F7">
        <w:rPr>
          <w:rFonts w:asciiTheme="majorHAnsi" w:hAnsiTheme="majorHAnsi"/>
          <w:color w:val="auto"/>
          <w:sz w:val="20"/>
          <w:szCs w:val="20"/>
        </w:rPr>
        <w:t>m-cy</w:t>
      </w:r>
      <w:proofErr w:type="spellEnd"/>
      <w:r w:rsidRPr="00FC77F7">
        <w:rPr>
          <w:rFonts w:asciiTheme="majorHAnsi" w:hAnsiTheme="majorHAnsi"/>
          <w:color w:val="auto"/>
          <w:sz w:val="20"/>
          <w:szCs w:val="20"/>
        </w:rPr>
        <w:t xml:space="preserve"> – 0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48 </w:t>
      </w:r>
      <w:proofErr w:type="spellStart"/>
      <w:r w:rsidRPr="00FC77F7">
        <w:rPr>
          <w:rFonts w:asciiTheme="majorHAnsi" w:hAnsiTheme="majorHAnsi"/>
          <w:color w:val="auto"/>
          <w:sz w:val="20"/>
          <w:szCs w:val="20"/>
        </w:rPr>
        <w:t>m-cy</w:t>
      </w:r>
      <w:proofErr w:type="spellEnd"/>
      <w:r w:rsidRPr="00FC77F7">
        <w:rPr>
          <w:rFonts w:asciiTheme="majorHAnsi" w:hAnsiTheme="majorHAnsi"/>
          <w:color w:val="auto"/>
          <w:sz w:val="20"/>
          <w:szCs w:val="20"/>
        </w:rPr>
        <w:t xml:space="preserve"> – 10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60 </w:t>
      </w:r>
      <w:proofErr w:type="spellStart"/>
      <w:r w:rsidRPr="00FC77F7">
        <w:rPr>
          <w:rFonts w:asciiTheme="majorHAnsi" w:hAnsiTheme="majorHAnsi"/>
          <w:color w:val="auto"/>
          <w:sz w:val="20"/>
          <w:szCs w:val="20"/>
        </w:rPr>
        <w:t>m-cy</w:t>
      </w:r>
      <w:proofErr w:type="spellEnd"/>
      <w:r w:rsidRPr="00FC77F7">
        <w:rPr>
          <w:rFonts w:asciiTheme="majorHAnsi" w:hAnsiTheme="majorHAnsi"/>
          <w:color w:val="auto"/>
          <w:sz w:val="20"/>
          <w:szCs w:val="20"/>
        </w:rPr>
        <w:t xml:space="preserve"> – 20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Okres gwarancji należy wskazać w formularzu oferty w miesiącach. Oferowany okres gwarancji dotyczy zarówno wykonanych robót budowlanych, jak i wszelkich urządzeń wbudowanych/zamontowanych przez Wykonawcę. Jeśli wykonawca zobowiąże się do dłuższej gwarancji niż producent danego urządzenia, wówczas to on (wykonawca) ma obowiązek realizować gwarancję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UWAGA! W przypadku ewentualnego braku wskazania „okresu gwarancji” przez wykonawcę zakłada się, że zaoferował okres tożsamy z minimalnym wymaganym przez zamawiającego (36 miesięcy).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3) Wysokość kar umownych za zwłokę w wykonaniu przedmiotu umowy (K) – waga 20 %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Minimalna wysokość kar umownych za zwłokę w wykonaniu przedmiotu umowy wymagana przez Zamawiającego wynosi 0,1% wynagrodzenia określonego w § 6 wzoru umowy, za każdy dzień zwłoki. Punkty przyznane w kryterium kształtują się w następujący sposób: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0,1% wynagrodzenia określonego w § 6 wzoru umowy, za każdy dzień zwłoki – 0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0,2 % wynagrodzenia określonego w § 6 wzoru umowy, za każdy dzień zwłoki – 10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0,3 % wynagrodzenia określonego w § 6 wzoru umowy, za każdy dzień zwłoki – 20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UWAGA! W przypadku ewentualnego braku wskazania „wysokości kar umownych za zwłokę w wykonaniu przedmiotu umowy” przez wykonawcę zakłada się, że zaoferował wysokość tożsamą z minimalną wymaganą przez zamawiającego (0,1%).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Punktacja przyznawana ofertom w poszczególnych kryteriach oceny ofert będzie liczona z dokładnością do dwóch miejsc po przecinku, zgodnie z zasadami arytmetyki.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W toku badania i oceny ofert Zamawiający może żądać od Wykonawcy wyjaśnień dotyczących treści złożonej oferty, w tym zaoferowanej ceny.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w:t>
      </w:r>
      <w:r w:rsidRPr="00FC77F7">
        <w:rPr>
          <w:rFonts w:asciiTheme="majorHAnsi" w:hAnsiTheme="majorHAnsi"/>
          <w:color w:val="auto"/>
          <w:sz w:val="20"/>
          <w:szCs w:val="20"/>
        </w:rPr>
        <w:t xml:space="preserve">Zamawiający udzieli zamówienia Wykonawcy, którego oferta zostanie uznana za najkorzystniejszą.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XX. Informacje o formalnościach, jakie powinny być dopełnione po wyborze oferty w celu zawarcia umowy w sprawie zamówienia publicznego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Zamawiający zawiera umowę w sprawie zamówienia publicznego w terminie nie krótszym niż 5 dni od dnia przesłania zawiadomienia o wyborze najkorzystniejszej oferty.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Zamawiający może zawrzeć umowę w sprawie zamówienia publicznego przed upływem terminu, o którym mowa w ust. 1, jeżeli w postępowaniu o udzielenie zamówienia prowadzonym w trybie podstawowym złożono tylko jedną ofertę.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 xml:space="preserve">Wykonawca, którego oferta zostanie uznana za najkorzystniejszą, będzie zobowiązany pod rygorem stwierdzenia, że uchyla się od podpisania umowy, dostarczyć najpóźniej w dniu podpisania umowy: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1) potwierdzenie wniesienia zabezpieczenia należytego wykonania umowy w wysokości i formie określonej w Rozdziale XXI SWZ, z zastrzeżeniem punktu XXIII niniejszej specyfikacji,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2) szczegółowy harmonogram rzeczowo – finansowy realizacji zamówienia,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3) kosztorys zawierający ceny jednostkowe i wartość robót wykonany na podstawie dokumentacji postępowania. Kosztorys będzie miał jedynie charakter pomocniczy (poglądowy), </w:t>
      </w:r>
    </w:p>
    <w:p w:rsidR="008F0B23" w:rsidRPr="00FC77F7" w:rsidRDefault="008F0B23" w:rsidP="00D50841">
      <w:pPr>
        <w:pStyle w:val="Default"/>
        <w:spacing w:line="276" w:lineRule="auto"/>
        <w:ind w:left="284"/>
        <w:jc w:val="both"/>
        <w:rPr>
          <w:rFonts w:asciiTheme="majorHAnsi" w:hAnsiTheme="majorHAnsi"/>
          <w:color w:val="auto"/>
          <w:sz w:val="20"/>
          <w:szCs w:val="20"/>
        </w:rPr>
      </w:pPr>
      <w:r w:rsidRPr="00FC77F7">
        <w:rPr>
          <w:rFonts w:asciiTheme="majorHAnsi" w:hAnsiTheme="majorHAnsi"/>
          <w:color w:val="auto"/>
          <w:sz w:val="20"/>
          <w:szCs w:val="20"/>
        </w:rPr>
        <w:t xml:space="preserve">4) kserokopię uprawnień zawodowych zgodnie z wymaganiami określonymi w specyfikacji,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4. </w:t>
      </w:r>
      <w:r w:rsidRPr="00FC77F7">
        <w:rPr>
          <w:rFonts w:asciiTheme="majorHAnsi" w:hAnsiTheme="majorHAnsi"/>
          <w:color w:val="auto"/>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5. </w:t>
      </w:r>
      <w:r w:rsidRPr="00FC77F7">
        <w:rPr>
          <w:rFonts w:asciiTheme="majorHAnsi" w:hAnsiTheme="majorHAnsi"/>
          <w:color w:val="auto"/>
          <w:sz w:val="20"/>
          <w:szCs w:val="20"/>
        </w:rPr>
        <w:t xml:space="preserve">Wykonawca będzie zobowiązany do podpisania umowy w miejscu i terminie wskazanym przez Zamawiającego. </w:t>
      </w:r>
    </w:p>
    <w:p w:rsidR="00A8188E" w:rsidRPr="00FC77F7" w:rsidRDefault="00A8188E"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XXI. Wymagania dotyczące zabezpieczenia należytego wykonania umowy </w:t>
      </w:r>
    </w:p>
    <w:p w:rsidR="00A8188E" w:rsidRPr="00FC77F7" w:rsidRDefault="00A8188E"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Zamawiający ustala zabezpieczenie w wysokości 5% ceny całkowitej (brutto) podanej w ofercie albo maksymalnej wartości nominalnej zobowiązania wynikającego z umowy, które służyć będzie pokryciu roszczeń z tytułu niewykonania lub nienależytego wykonania umowy.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Zabezpieczenie może być wnoszone wg wyboru wykonawcy w jednej lub kilku następujących formach: </w:t>
      </w:r>
    </w:p>
    <w:p w:rsidR="008F0B23" w:rsidRPr="00AE157F" w:rsidRDefault="00A8188E" w:rsidP="00D50841">
      <w:pPr>
        <w:pStyle w:val="Default"/>
        <w:spacing w:after="6931" w:line="276" w:lineRule="auto"/>
        <w:ind w:left="284"/>
        <w:rPr>
          <w:rFonts w:asciiTheme="majorHAnsi" w:hAnsiTheme="majorHAnsi"/>
          <w:b/>
          <w:color w:val="auto"/>
          <w:sz w:val="20"/>
          <w:szCs w:val="20"/>
          <w:u w:val="single"/>
        </w:rPr>
      </w:pPr>
      <w:r w:rsidRPr="00FC77F7">
        <w:rPr>
          <w:rFonts w:asciiTheme="majorHAnsi" w:hAnsiTheme="majorHAnsi"/>
          <w:color w:val="auto"/>
          <w:sz w:val="20"/>
          <w:szCs w:val="20"/>
        </w:rPr>
        <w:t xml:space="preserve">- </w:t>
      </w:r>
      <w:r w:rsidR="008F0B23" w:rsidRPr="00FC77F7">
        <w:rPr>
          <w:rFonts w:asciiTheme="majorHAnsi" w:hAnsiTheme="majorHAnsi"/>
          <w:color w:val="auto"/>
          <w:sz w:val="20"/>
          <w:szCs w:val="20"/>
        </w:rPr>
        <w:t xml:space="preserve"> pieniądzu; </w:t>
      </w:r>
      <w:r w:rsidRPr="00FC77F7">
        <w:rPr>
          <w:rFonts w:asciiTheme="majorHAnsi" w:hAnsiTheme="majorHAnsi"/>
          <w:color w:val="auto"/>
          <w:sz w:val="20"/>
          <w:szCs w:val="20"/>
        </w:rPr>
        <w:br/>
        <w:t xml:space="preserve">-  </w:t>
      </w:r>
      <w:r w:rsidR="008F0B23" w:rsidRPr="00FC77F7">
        <w:rPr>
          <w:rFonts w:asciiTheme="majorHAnsi" w:hAnsiTheme="majorHAnsi"/>
          <w:color w:val="auto"/>
          <w:sz w:val="20"/>
          <w:szCs w:val="20"/>
        </w:rPr>
        <w:t xml:space="preserve">poręczeniach bankowych lub poręczeniach spółdzielczej kasy oszczędnościowo – kredytowej, z tym </w:t>
      </w:r>
      <w:r w:rsidR="007F620D">
        <w:rPr>
          <w:rFonts w:asciiTheme="majorHAnsi" w:hAnsiTheme="majorHAnsi"/>
          <w:color w:val="auto"/>
          <w:sz w:val="20"/>
          <w:szCs w:val="20"/>
        </w:rPr>
        <w:t xml:space="preserve">   </w:t>
      </w:r>
      <w:r w:rsidR="00D50841">
        <w:rPr>
          <w:rFonts w:asciiTheme="majorHAnsi" w:hAnsiTheme="majorHAnsi"/>
          <w:color w:val="auto"/>
          <w:sz w:val="20"/>
          <w:szCs w:val="20"/>
        </w:rPr>
        <w:t xml:space="preserve">   </w:t>
      </w:r>
      <w:r w:rsidR="00D50841">
        <w:rPr>
          <w:rFonts w:asciiTheme="majorHAnsi" w:hAnsiTheme="majorHAnsi"/>
          <w:color w:val="auto"/>
          <w:sz w:val="20"/>
          <w:szCs w:val="20"/>
        </w:rPr>
        <w:br/>
        <w:t xml:space="preserve">    </w:t>
      </w:r>
      <w:r w:rsidR="008F0B23" w:rsidRPr="00FC77F7">
        <w:rPr>
          <w:rFonts w:asciiTheme="majorHAnsi" w:hAnsiTheme="majorHAnsi"/>
          <w:color w:val="auto"/>
          <w:sz w:val="20"/>
          <w:szCs w:val="20"/>
        </w:rPr>
        <w:t xml:space="preserve">że </w:t>
      </w:r>
      <w:r w:rsidRPr="00FC77F7">
        <w:rPr>
          <w:rFonts w:asciiTheme="majorHAnsi" w:hAnsiTheme="majorHAnsi"/>
          <w:color w:val="auto"/>
          <w:sz w:val="20"/>
          <w:szCs w:val="20"/>
        </w:rPr>
        <w:t xml:space="preserve"> </w:t>
      </w:r>
      <w:r w:rsidR="008F0B23" w:rsidRPr="00FC77F7">
        <w:rPr>
          <w:rFonts w:asciiTheme="majorHAnsi" w:hAnsiTheme="majorHAnsi"/>
          <w:color w:val="auto"/>
          <w:sz w:val="20"/>
          <w:szCs w:val="20"/>
        </w:rPr>
        <w:t xml:space="preserve">poręczenie kasy jest zawsze poręczeniem pieniężnym; </w:t>
      </w:r>
      <w:r w:rsidRPr="00FC77F7">
        <w:rPr>
          <w:rFonts w:asciiTheme="majorHAnsi" w:hAnsiTheme="majorHAnsi"/>
          <w:color w:val="auto"/>
          <w:sz w:val="20"/>
          <w:szCs w:val="20"/>
        </w:rPr>
        <w:br/>
        <w:t xml:space="preserve">- </w:t>
      </w:r>
      <w:r w:rsidR="008F0B23" w:rsidRPr="00FC77F7">
        <w:rPr>
          <w:rFonts w:asciiTheme="majorHAnsi" w:hAnsiTheme="majorHAnsi"/>
          <w:color w:val="auto"/>
          <w:sz w:val="20"/>
          <w:szCs w:val="20"/>
        </w:rPr>
        <w:t xml:space="preserve"> gwarancjach bankowych; </w:t>
      </w:r>
      <w:r w:rsidRPr="00FC77F7">
        <w:rPr>
          <w:rFonts w:asciiTheme="majorHAnsi" w:hAnsiTheme="majorHAnsi"/>
          <w:color w:val="auto"/>
          <w:sz w:val="20"/>
          <w:szCs w:val="20"/>
        </w:rPr>
        <w:br/>
        <w:t xml:space="preserve">-  </w:t>
      </w:r>
      <w:r w:rsidR="008F0B23" w:rsidRPr="00FC77F7">
        <w:rPr>
          <w:rFonts w:asciiTheme="majorHAnsi" w:hAnsiTheme="majorHAnsi"/>
          <w:color w:val="auto"/>
          <w:sz w:val="20"/>
          <w:szCs w:val="20"/>
        </w:rPr>
        <w:t xml:space="preserve">gwarancjach ubezpieczeniowych </w:t>
      </w:r>
      <w:r w:rsidRPr="00FC77F7">
        <w:rPr>
          <w:rFonts w:asciiTheme="majorHAnsi" w:hAnsiTheme="majorHAnsi"/>
          <w:color w:val="auto"/>
          <w:sz w:val="20"/>
          <w:szCs w:val="20"/>
        </w:rPr>
        <w:br/>
        <w:t xml:space="preserve">-  </w:t>
      </w:r>
      <w:r w:rsidR="008F0B23" w:rsidRPr="00FC77F7">
        <w:rPr>
          <w:rFonts w:asciiTheme="majorHAnsi" w:hAnsiTheme="majorHAnsi"/>
          <w:color w:val="auto"/>
          <w:sz w:val="20"/>
          <w:szCs w:val="20"/>
        </w:rPr>
        <w:t xml:space="preserve">poręczeniach udzielanych przez podmioty, o których mowa w art. 6b ust. 5 </w:t>
      </w:r>
      <w:proofErr w:type="spellStart"/>
      <w:r w:rsidR="008F0B23" w:rsidRPr="00FC77F7">
        <w:rPr>
          <w:rFonts w:asciiTheme="majorHAnsi" w:hAnsiTheme="majorHAnsi"/>
          <w:color w:val="auto"/>
          <w:sz w:val="20"/>
          <w:szCs w:val="20"/>
        </w:rPr>
        <w:t>pkt</w:t>
      </w:r>
      <w:proofErr w:type="spellEnd"/>
      <w:r w:rsidR="008F0B23" w:rsidRPr="00FC77F7">
        <w:rPr>
          <w:rFonts w:asciiTheme="majorHAnsi" w:hAnsiTheme="majorHAnsi"/>
          <w:color w:val="auto"/>
          <w:sz w:val="20"/>
          <w:szCs w:val="20"/>
        </w:rPr>
        <w:t xml:space="preserve"> 2 ustawy z dnia 9 listopada 2000 r. o utworzeniu Polskiej Agencji Rozwoju Przedsiębiorczości (teks</w:t>
      </w:r>
      <w:r w:rsidRPr="00FC77F7">
        <w:rPr>
          <w:rFonts w:asciiTheme="majorHAnsi" w:hAnsiTheme="majorHAnsi"/>
          <w:color w:val="auto"/>
          <w:sz w:val="20"/>
          <w:szCs w:val="20"/>
        </w:rPr>
        <w:t>t jedn. Dz. U. 2016, poz. 359).</w:t>
      </w:r>
      <w:r w:rsidRPr="00FC77F7">
        <w:rPr>
          <w:rFonts w:asciiTheme="majorHAnsi" w:hAnsiTheme="majorHAnsi"/>
          <w:color w:val="auto"/>
          <w:sz w:val="20"/>
          <w:szCs w:val="20"/>
        </w:rPr>
        <w:br/>
      </w:r>
      <w:r w:rsidR="008F0B23" w:rsidRPr="00FC77F7">
        <w:rPr>
          <w:rFonts w:asciiTheme="majorHAnsi" w:hAnsiTheme="majorHAnsi"/>
          <w:color w:val="auto"/>
          <w:sz w:val="20"/>
          <w:szCs w:val="20"/>
        </w:rPr>
        <w:lastRenderedPageBreak/>
        <w:t xml:space="preserve">Zabezpieczenie należytego wykonania umowy wnoszone w pieniądzu wpłaca się przelewem na rachunek bankowy. </w:t>
      </w:r>
      <w:r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W przypadku wniesienia wadium w pieniądzu wykonawca może wyrazić zgodę na zaliczenie kwoty wadium na poczet zabezpieczenia. </w:t>
      </w:r>
      <w:r w:rsidR="00FD22D4"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Zabezpieczenie należytego wykonania umowy/wadium wnoszone w formie poręczeń lub(i) gwarancji, należy załączyć w formie oryginału. Poręczenie lub(i) gwarancja musi zawierać klauzulę o </w:t>
      </w:r>
      <w:proofErr w:type="spellStart"/>
      <w:r w:rsidR="008F0B23" w:rsidRPr="00FC77F7">
        <w:rPr>
          <w:rFonts w:asciiTheme="majorHAnsi" w:hAnsiTheme="majorHAnsi"/>
          <w:color w:val="auto"/>
          <w:sz w:val="20"/>
          <w:szCs w:val="20"/>
        </w:rPr>
        <w:t>nieodwoływalności</w:t>
      </w:r>
      <w:proofErr w:type="spellEnd"/>
      <w:r w:rsidR="008F0B23" w:rsidRPr="00FC77F7">
        <w:rPr>
          <w:rFonts w:asciiTheme="majorHAnsi" w:hAnsiTheme="majorHAnsi"/>
          <w:color w:val="auto"/>
          <w:sz w:val="20"/>
          <w:szCs w:val="20"/>
        </w:rPr>
        <w:t xml:space="preserve"> oraz zapewnić bezwarunkową wypłatę przez Gwaranta (Poręczyciela) na pierwsze pisemne żądanie Zamawiającego kwoty zabezpieczenia, w wysokości wskazanej w żądaniu. Zabezpieczenie należytego wykonania umowy zostanie zwrócone wykonawcy w trybie określonym w art. 453 </w:t>
      </w:r>
      <w:r w:rsidR="008F0B23" w:rsidRPr="00FC77F7">
        <w:rPr>
          <w:rFonts w:asciiTheme="majorHAnsi" w:hAnsiTheme="majorHAnsi"/>
          <w:i/>
          <w:iCs/>
          <w:color w:val="auto"/>
          <w:sz w:val="20"/>
          <w:szCs w:val="20"/>
        </w:rPr>
        <w:t>ustawy</w:t>
      </w:r>
      <w:r w:rsidR="00FD22D4" w:rsidRPr="00FC77F7">
        <w:rPr>
          <w:rFonts w:asciiTheme="majorHAnsi" w:hAnsiTheme="majorHAnsi"/>
          <w:color w:val="auto"/>
          <w:sz w:val="20"/>
          <w:szCs w:val="20"/>
        </w:rPr>
        <w:t xml:space="preserve">. </w:t>
      </w:r>
      <w:r w:rsidR="00307619" w:rsidRPr="00FC77F7">
        <w:rPr>
          <w:rFonts w:asciiTheme="majorHAnsi" w:hAnsiTheme="majorHAnsi"/>
          <w:color w:val="auto"/>
          <w:sz w:val="20"/>
          <w:szCs w:val="20"/>
        </w:rPr>
        <w:br/>
        <w:t>Zamawiający zwróci kwotę stanowiącą 70% zabezpieczenia w terminie 30 dni od dnia wykonania zamówienia i uznania przez Zamawiającego za należycie wykonane.</w:t>
      </w:r>
      <w:r w:rsidR="00307619"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Kwotę stanowiącą 30% wysokości zabezpieczenia zamawiający pozostawi na zabezpieczenie roszczeń z tytułu gwarancji. </w:t>
      </w:r>
      <w:r w:rsidR="00307619"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Kwota, o której mowa wyżej (30% ZNWU), zostanie zwrócona nie później niż w 15 dniu po upływie okresu gwarancji. </w:t>
      </w:r>
      <w:r w:rsidR="00307619"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XXII. Informacje o treści zawieranej umowy oraz możliwości jej zmiany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1. </w:t>
      </w:r>
      <w:r w:rsidR="008F0B23" w:rsidRPr="00FC77F7">
        <w:rPr>
          <w:rFonts w:asciiTheme="majorHAnsi" w:hAnsiTheme="majorHAnsi"/>
          <w:color w:val="auto"/>
          <w:sz w:val="20"/>
          <w:szCs w:val="20"/>
        </w:rPr>
        <w:t xml:space="preserve">Wybrany Wykonawca jest zobowiązany do zawarcia umowy w sprawie zamówienia publicznego na warunkach określonych we </w:t>
      </w:r>
      <w:r w:rsidR="008F0B23" w:rsidRPr="00FC77F7">
        <w:rPr>
          <w:rFonts w:asciiTheme="majorHAnsi" w:hAnsiTheme="majorHAnsi"/>
          <w:b/>
          <w:bCs/>
          <w:color w:val="auto"/>
          <w:sz w:val="20"/>
          <w:szCs w:val="20"/>
        </w:rPr>
        <w:t>Wzorze Umowy</w:t>
      </w:r>
      <w:r w:rsidR="008F0B23" w:rsidRPr="00FC77F7">
        <w:rPr>
          <w:rFonts w:asciiTheme="majorHAnsi" w:hAnsiTheme="majorHAnsi"/>
          <w:color w:val="auto"/>
          <w:sz w:val="20"/>
          <w:szCs w:val="20"/>
        </w:rPr>
        <w:t xml:space="preserve">, stanowiącym </w:t>
      </w:r>
      <w:r w:rsidR="008F0B23" w:rsidRPr="00FC77F7">
        <w:rPr>
          <w:rFonts w:asciiTheme="majorHAnsi" w:hAnsiTheme="majorHAnsi"/>
          <w:b/>
          <w:bCs/>
          <w:color w:val="auto"/>
          <w:sz w:val="20"/>
          <w:szCs w:val="20"/>
        </w:rPr>
        <w:t xml:space="preserve">Załącznik nr 6 </w:t>
      </w:r>
      <w:r w:rsidR="008F0B23" w:rsidRPr="00FC77F7">
        <w:rPr>
          <w:rFonts w:asciiTheme="majorHAnsi" w:hAnsiTheme="majorHAnsi"/>
          <w:color w:val="auto"/>
          <w:sz w:val="20"/>
          <w:szCs w:val="20"/>
        </w:rPr>
        <w:t xml:space="preserve">do SWZ.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2. </w:t>
      </w:r>
      <w:r w:rsidR="008F0B23" w:rsidRPr="00FC77F7">
        <w:rPr>
          <w:rFonts w:asciiTheme="majorHAnsi" w:hAnsiTheme="majorHAnsi"/>
          <w:color w:val="auto"/>
          <w:sz w:val="20"/>
          <w:szCs w:val="20"/>
        </w:rPr>
        <w:t xml:space="preserve">Zakres świadczenia Wykonawcy wynikający z umowy jest tożsamy z jego zobowiązaniem zawartym w ofercie.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3. </w:t>
      </w:r>
      <w:r w:rsidR="008F0B23" w:rsidRPr="00FC77F7">
        <w:rPr>
          <w:rFonts w:asciiTheme="majorHAnsi" w:hAnsiTheme="majorHAnsi"/>
          <w:color w:val="auto"/>
          <w:sz w:val="20"/>
          <w:szCs w:val="20"/>
        </w:rPr>
        <w:t xml:space="preserve">Zamawiający przewiduje możliwość zmiany zawartej umowy w stosunku do treści wybranej oferty w zakresie uregulowanym w art. 454-455 </w:t>
      </w:r>
      <w:r w:rsidR="008F0B23" w:rsidRPr="00FC77F7">
        <w:rPr>
          <w:rFonts w:asciiTheme="majorHAnsi" w:hAnsiTheme="majorHAnsi"/>
          <w:i/>
          <w:iCs/>
          <w:color w:val="auto"/>
          <w:sz w:val="20"/>
          <w:szCs w:val="20"/>
        </w:rPr>
        <w:t xml:space="preserve">ustawy </w:t>
      </w:r>
      <w:r w:rsidR="008F0B23" w:rsidRPr="00FC77F7">
        <w:rPr>
          <w:rFonts w:asciiTheme="majorHAnsi" w:hAnsiTheme="majorHAnsi"/>
          <w:color w:val="auto"/>
          <w:sz w:val="20"/>
          <w:szCs w:val="20"/>
        </w:rPr>
        <w:t xml:space="preserve">oraz wskazanym we Wzorze Umowy, stanowiącym Załącznik nr 6 do SWZ.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4. </w:t>
      </w:r>
      <w:r w:rsidR="008F0B23" w:rsidRPr="00FC77F7">
        <w:rPr>
          <w:rFonts w:asciiTheme="majorHAnsi" w:hAnsiTheme="majorHAnsi"/>
          <w:color w:val="auto"/>
          <w:sz w:val="20"/>
          <w:szCs w:val="20"/>
        </w:rPr>
        <w:t xml:space="preserve">Zmiana umowy wymaga dla swej ważności, pod rygorem nieważności, zachowania formy pisemnej. </w:t>
      </w:r>
      <w:r w:rsidR="008F0B23" w:rsidRPr="00FC77F7">
        <w:rPr>
          <w:rFonts w:asciiTheme="majorHAnsi" w:hAnsiTheme="majorHAnsi"/>
          <w:b/>
          <w:bCs/>
          <w:color w:val="auto"/>
          <w:sz w:val="20"/>
          <w:szCs w:val="20"/>
        </w:rPr>
        <w:t xml:space="preserve">XXIII. Pouczenie o środkach ochrony prawnej przysługujących wykonawcy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1. </w:t>
      </w:r>
      <w:r w:rsidR="008F0B23" w:rsidRPr="00FC77F7">
        <w:rPr>
          <w:rFonts w:asciiTheme="majorHAnsi" w:hAnsiTheme="majorHAnsi"/>
          <w:color w:val="auto"/>
          <w:sz w:val="20"/>
          <w:szCs w:val="20"/>
        </w:rPr>
        <w:t xml:space="preserve">Środki ochrony prawnej określone w niniejszym dziale przysługują wykonawcy, uczestnikowi konkursu oraz innemu podmiotowi, jeżeli ma lub miał interes w uzyskaniu zamówienia oraz poniósł lub może ponieść szkodę w wyniku naruszenia przez zamawiającego przepisów </w:t>
      </w:r>
      <w:r w:rsidR="008F0B23" w:rsidRPr="00FC77F7">
        <w:rPr>
          <w:rFonts w:asciiTheme="majorHAnsi" w:hAnsiTheme="majorHAnsi"/>
          <w:i/>
          <w:iCs/>
          <w:color w:val="auto"/>
          <w:sz w:val="20"/>
          <w:szCs w:val="20"/>
        </w:rPr>
        <w:t>ustawy</w:t>
      </w:r>
      <w:r w:rsidR="008F0B23" w:rsidRPr="00FC77F7">
        <w:rPr>
          <w:rFonts w:asciiTheme="majorHAnsi" w:hAnsiTheme="majorHAnsi"/>
          <w:color w:val="auto"/>
          <w:sz w:val="20"/>
          <w:szCs w:val="20"/>
        </w:rPr>
        <w:t xml:space="preserve">.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2. </w:t>
      </w:r>
      <w:r w:rsidR="008F0B23" w:rsidRPr="00FC77F7">
        <w:rPr>
          <w:rFonts w:asciiTheme="majorHAnsi" w:hAnsiTheme="majorHAnsi"/>
          <w:color w:val="auto"/>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008F0B23" w:rsidRPr="00FC77F7">
        <w:rPr>
          <w:rFonts w:asciiTheme="majorHAnsi" w:hAnsiTheme="majorHAnsi"/>
          <w:color w:val="auto"/>
          <w:sz w:val="20"/>
          <w:szCs w:val="20"/>
        </w:rPr>
        <w:t>pkt</w:t>
      </w:r>
      <w:proofErr w:type="spellEnd"/>
      <w:r w:rsidR="008F0B23" w:rsidRPr="00FC77F7">
        <w:rPr>
          <w:rFonts w:asciiTheme="majorHAnsi" w:hAnsiTheme="majorHAnsi"/>
          <w:color w:val="auto"/>
          <w:sz w:val="20"/>
          <w:szCs w:val="20"/>
        </w:rPr>
        <w:t xml:space="preserve"> 15 </w:t>
      </w:r>
      <w:r w:rsidR="008F0B23" w:rsidRPr="00FC77F7">
        <w:rPr>
          <w:rFonts w:asciiTheme="majorHAnsi" w:hAnsiTheme="majorHAnsi"/>
          <w:i/>
          <w:iCs/>
          <w:color w:val="auto"/>
          <w:sz w:val="20"/>
          <w:szCs w:val="20"/>
        </w:rPr>
        <w:t xml:space="preserve">ustawy </w:t>
      </w:r>
      <w:r w:rsidR="008F0B23" w:rsidRPr="00FC77F7">
        <w:rPr>
          <w:rFonts w:asciiTheme="majorHAnsi" w:hAnsiTheme="majorHAnsi"/>
          <w:color w:val="auto"/>
          <w:sz w:val="20"/>
          <w:szCs w:val="20"/>
        </w:rPr>
        <w:t xml:space="preserve">oraz Rzecznikowi Małych i Średnich Przedsiębiorców.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3. Odwołanie przysługuje na: </w:t>
      </w:r>
      <w:r w:rsidR="002765BD">
        <w:rPr>
          <w:rFonts w:asciiTheme="majorHAnsi" w:hAnsiTheme="majorHAnsi"/>
          <w:color w:val="auto"/>
          <w:sz w:val="20"/>
          <w:szCs w:val="20"/>
        </w:rPr>
        <w:br/>
      </w:r>
      <w:r w:rsidR="008F0B23" w:rsidRPr="00FC77F7">
        <w:rPr>
          <w:rFonts w:asciiTheme="majorHAnsi" w:hAnsiTheme="majorHAnsi"/>
          <w:color w:val="auto"/>
          <w:sz w:val="20"/>
          <w:szCs w:val="20"/>
        </w:rPr>
        <w:t xml:space="preserve">1) niezgodną z przepisami ustawy czynność Zamawiającego, podjętą w postępowaniu o udzielenie zamówienia, w tym na projektowane postanowienie umowy; </w:t>
      </w:r>
      <w:r w:rsidR="002765BD">
        <w:rPr>
          <w:rFonts w:asciiTheme="majorHAnsi" w:hAnsiTheme="majorHAnsi"/>
          <w:color w:val="auto"/>
          <w:sz w:val="20"/>
          <w:szCs w:val="20"/>
        </w:rPr>
        <w:br/>
      </w:r>
      <w:r w:rsidR="008F0B23" w:rsidRPr="00FC77F7">
        <w:rPr>
          <w:rFonts w:asciiTheme="majorHAnsi" w:hAnsiTheme="majorHAnsi"/>
          <w:color w:val="auto"/>
          <w:sz w:val="20"/>
          <w:szCs w:val="20"/>
        </w:rPr>
        <w:t xml:space="preserve">2) zaniechanie czynności w postępowaniu o udzielenie zamówienia, do której zamawiający był obowiązany na podstawie ustawy.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4. </w:t>
      </w:r>
      <w:r w:rsidR="008F0B23" w:rsidRPr="00FC77F7">
        <w:rPr>
          <w:rFonts w:asciiTheme="majorHAnsi" w:hAnsiTheme="majorHAnsi"/>
          <w:color w:val="auto"/>
          <w:sz w:val="20"/>
          <w:szCs w:val="20"/>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5. </w:t>
      </w:r>
      <w:r w:rsidR="008F0B23" w:rsidRPr="00FC77F7">
        <w:rPr>
          <w:rFonts w:asciiTheme="majorHAnsi" w:hAnsiTheme="majorHAnsi"/>
          <w:color w:val="auto"/>
          <w:sz w:val="20"/>
          <w:szCs w:val="20"/>
        </w:rPr>
        <w:t xml:space="preserve">Odwołanie wobec treści ogłoszenia lub treści SWZ wnosi się w terminie 5 dni od dnia zamieszczenia ogłoszenia w Biuletynie Zamówień Publicznych lub treści SWZ na stronie internetowej.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lastRenderedPageBreak/>
        <w:t xml:space="preserve">6. Odwołanie wnosi się w terminie: </w:t>
      </w:r>
      <w:r w:rsidR="002765BD">
        <w:rPr>
          <w:rFonts w:asciiTheme="majorHAnsi" w:hAnsiTheme="majorHAnsi"/>
          <w:color w:val="auto"/>
          <w:sz w:val="20"/>
          <w:szCs w:val="20"/>
        </w:rPr>
        <w:br/>
      </w:r>
      <w:r w:rsidR="008F0B23" w:rsidRPr="00FC77F7">
        <w:rPr>
          <w:rFonts w:asciiTheme="majorHAnsi" w:hAnsiTheme="majorHAnsi"/>
          <w:bCs/>
          <w:color w:val="auto"/>
          <w:sz w:val="20"/>
          <w:szCs w:val="20"/>
        </w:rPr>
        <w:t>1)</w:t>
      </w:r>
      <w:r w:rsidR="008F0B23" w:rsidRPr="00FC77F7">
        <w:rPr>
          <w:rFonts w:asciiTheme="majorHAnsi" w:hAnsiTheme="majorHAnsi"/>
          <w:b/>
          <w:bCs/>
          <w:color w:val="auto"/>
          <w:sz w:val="20"/>
          <w:szCs w:val="20"/>
        </w:rPr>
        <w:t xml:space="preserve"> </w:t>
      </w:r>
      <w:r w:rsidR="008F0B23" w:rsidRPr="00FC77F7">
        <w:rPr>
          <w:rFonts w:asciiTheme="majorHAnsi" w:hAnsiTheme="majorHAnsi"/>
          <w:color w:val="auto"/>
          <w:sz w:val="20"/>
          <w:szCs w:val="20"/>
        </w:rPr>
        <w:t>5 dni od dnia przekazania informacji o czynności zamawiającego stanowiącej podstawę jego wniesienia, jeżeli informacja została przekazana przy użyciu środków komunikacji elek</w:t>
      </w:r>
      <w:r w:rsidR="00307619" w:rsidRPr="00FC77F7">
        <w:rPr>
          <w:rFonts w:asciiTheme="majorHAnsi" w:hAnsiTheme="majorHAnsi"/>
          <w:color w:val="auto"/>
          <w:sz w:val="20"/>
          <w:szCs w:val="20"/>
        </w:rPr>
        <w:t xml:space="preserve">tronicznej, </w:t>
      </w:r>
      <w:r w:rsidR="008F0B23" w:rsidRPr="00FC77F7">
        <w:rPr>
          <w:rFonts w:asciiTheme="majorHAnsi" w:hAnsiTheme="majorHAnsi"/>
          <w:color w:val="auto"/>
          <w:sz w:val="20"/>
          <w:szCs w:val="20"/>
        </w:rPr>
        <w:t xml:space="preserve"> </w:t>
      </w:r>
      <w:r w:rsidR="002765BD">
        <w:rPr>
          <w:rFonts w:asciiTheme="majorHAnsi" w:hAnsiTheme="majorHAnsi"/>
          <w:color w:val="auto"/>
          <w:sz w:val="20"/>
          <w:szCs w:val="20"/>
        </w:rPr>
        <w:br/>
      </w:r>
      <w:r w:rsidR="00307619" w:rsidRPr="00FC77F7">
        <w:rPr>
          <w:rFonts w:asciiTheme="majorHAnsi" w:hAnsiTheme="majorHAnsi"/>
          <w:color w:val="auto"/>
          <w:sz w:val="20"/>
          <w:szCs w:val="20"/>
        </w:rPr>
        <w:t xml:space="preserve">2) 10 dnia od dnia przekazania informacji o czynnościach </w:t>
      </w:r>
      <w:r w:rsidR="00F11748" w:rsidRPr="00FC77F7">
        <w:rPr>
          <w:rFonts w:asciiTheme="majorHAnsi" w:hAnsiTheme="majorHAnsi"/>
          <w:color w:val="auto"/>
          <w:sz w:val="20"/>
          <w:szCs w:val="20"/>
        </w:rPr>
        <w:t>zamawiającego stanowiącej podstawę jego wniesienia, jeżeli informacja została przekazana w sposób inny niż określony w pkt. 1.</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7. </w:t>
      </w:r>
      <w:r w:rsidR="008F0B23" w:rsidRPr="00FC77F7">
        <w:rPr>
          <w:rFonts w:asciiTheme="majorHAnsi" w:hAnsiTheme="majorHAnsi"/>
          <w:color w:val="auto"/>
          <w:sz w:val="20"/>
          <w:szCs w:val="20"/>
        </w:rPr>
        <w:t xml:space="preserve">Odwołanie w przypadkach innych niż określone w </w:t>
      </w:r>
      <w:proofErr w:type="spellStart"/>
      <w:r w:rsidR="008F0B23" w:rsidRPr="00FC77F7">
        <w:rPr>
          <w:rFonts w:asciiTheme="majorHAnsi" w:hAnsiTheme="majorHAnsi"/>
          <w:color w:val="auto"/>
          <w:sz w:val="20"/>
          <w:szCs w:val="20"/>
        </w:rPr>
        <w:t>pkt</w:t>
      </w:r>
      <w:proofErr w:type="spellEnd"/>
      <w:r w:rsidR="008F0B23" w:rsidRPr="00FC77F7">
        <w:rPr>
          <w:rFonts w:asciiTheme="majorHAnsi" w:hAnsiTheme="majorHAnsi"/>
          <w:color w:val="auto"/>
          <w:sz w:val="20"/>
          <w:szCs w:val="20"/>
        </w:rPr>
        <w:t xml:space="preserve"> 5 i 6 wnosi się w terminie 5 dni od dnia, w którym powzięto lub przy zachowaniu należytej staranności można było powziąć wiadomość o okolicznościach stanowiących podstawę jego wniesienia.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8. </w:t>
      </w:r>
      <w:r w:rsidR="008F0B23" w:rsidRPr="00FC77F7">
        <w:rPr>
          <w:rFonts w:asciiTheme="majorHAnsi" w:hAnsiTheme="majorHAnsi"/>
          <w:color w:val="auto"/>
          <w:sz w:val="20"/>
          <w:szCs w:val="20"/>
        </w:rPr>
        <w:t xml:space="preserve">Na orzeczenie Izby oraz postanowienie Prezesa Izby, o którym mowa w art. 519 ust. 1 </w:t>
      </w:r>
      <w:r w:rsidR="008F0B23" w:rsidRPr="00FC77F7">
        <w:rPr>
          <w:rFonts w:asciiTheme="majorHAnsi" w:hAnsiTheme="majorHAnsi"/>
          <w:i/>
          <w:iCs/>
          <w:color w:val="auto"/>
          <w:sz w:val="20"/>
          <w:szCs w:val="20"/>
        </w:rPr>
        <w:t>ustawy</w:t>
      </w:r>
      <w:r w:rsidR="008F0B23" w:rsidRPr="00FC77F7">
        <w:rPr>
          <w:rFonts w:asciiTheme="majorHAnsi" w:hAnsiTheme="majorHAnsi"/>
          <w:color w:val="auto"/>
          <w:sz w:val="20"/>
          <w:szCs w:val="20"/>
        </w:rPr>
        <w:t xml:space="preserve">, stronom oraz uczestnikom postępowania odwoławczego przysługuje skarga do sądu.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9. </w:t>
      </w:r>
      <w:r w:rsidR="008F0B23" w:rsidRPr="00FC77F7">
        <w:rPr>
          <w:rFonts w:asciiTheme="majorHAnsi" w:hAnsiTheme="majorHAnsi"/>
          <w:color w:val="auto"/>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10. </w:t>
      </w:r>
      <w:r w:rsidR="008F0B23" w:rsidRPr="00FC77F7">
        <w:rPr>
          <w:rFonts w:asciiTheme="majorHAnsi" w:hAnsiTheme="majorHAnsi"/>
          <w:color w:val="auto"/>
          <w:sz w:val="20"/>
          <w:szCs w:val="20"/>
        </w:rPr>
        <w:t xml:space="preserve">Skargę wnosi się do Sądu Okręgowego w Warszawie - sądu zamówień publicznych, zwanego dalej "sądem zamówień publicznych".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11. </w:t>
      </w:r>
      <w:r w:rsidR="008F0B23" w:rsidRPr="00FC77F7">
        <w:rPr>
          <w:rFonts w:asciiTheme="majorHAnsi" w:hAnsiTheme="majorHAnsi"/>
          <w:color w:val="auto"/>
          <w:sz w:val="20"/>
          <w:szCs w:val="20"/>
        </w:rPr>
        <w:t xml:space="preserve">Skargę wnosi się za pośrednictwem Prezesa Izby, w terminie 14 dni od dnia doręczenia orzeczenia Izby lub postanowienia Prezesa Izby, o którym mowa w art. 519 ust. 1 </w:t>
      </w:r>
      <w:r w:rsidR="008F0B23" w:rsidRPr="00FC77F7">
        <w:rPr>
          <w:rFonts w:asciiTheme="majorHAnsi" w:hAnsiTheme="majorHAnsi"/>
          <w:i/>
          <w:iCs/>
          <w:color w:val="auto"/>
          <w:sz w:val="20"/>
          <w:szCs w:val="20"/>
        </w:rPr>
        <w:t>ustawy</w:t>
      </w:r>
      <w:r w:rsidR="008F0B23" w:rsidRPr="00FC77F7">
        <w:rPr>
          <w:rFonts w:asciiTheme="majorHAnsi" w:hAnsiTheme="majorHAnsi"/>
          <w:color w:val="auto"/>
          <w:sz w:val="20"/>
          <w:szCs w:val="20"/>
        </w:rPr>
        <w:t xml:space="preserve">, przesyłając jednocześnie jej odpis przeciwnikowi skargi. Złożenie skargi w placówce pocztowej operatora wyznaczonego w rozumieniu ustawy z dnia 23 listopada 2012 r. - Prawo pocztowe jest równoznaczne z jej wniesieniem. </w:t>
      </w:r>
      <w:r w:rsidR="002765BD">
        <w:rPr>
          <w:rFonts w:asciiTheme="majorHAnsi" w:hAnsiTheme="majorHAnsi"/>
          <w:color w:val="auto"/>
          <w:sz w:val="20"/>
          <w:szCs w:val="20"/>
        </w:rPr>
        <w:br/>
      </w:r>
      <w:r w:rsidR="008F0B23" w:rsidRPr="00FC77F7">
        <w:rPr>
          <w:rFonts w:asciiTheme="majorHAnsi" w:hAnsiTheme="majorHAnsi"/>
          <w:b/>
          <w:bCs/>
          <w:color w:val="auto"/>
          <w:sz w:val="20"/>
          <w:szCs w:val="20"/>
        </w:rPr>
        <w:t xml:space="preserve">12. </w:t>
      </w:r>
      <w:r w:rsidR="008F0B23" w:rsidRPr="00FC77F7">
        <w:rPr>
          <w:rFonts w:asciiTheme="majorHAnsi" w:hAnsiTheme="majorHAnsi"/>
          <w:color w:val="auto"/>
          <w:sz w:val="20"/>
          <w:szCs w:val="20"/>
        </w:rPr>
        <w:t>Prezes Izby przekazuje skargę wraz z aktami postępowania odwoławczego do sądu zamówień publicznych w terminie 7 dni od dnia jej otrzymania.</w:t>
      </w:r>
      <w:r w:rsidR="00AE157F">
        <w:rPr>
          <w:rFonts w:asciiTheme="majorHAnsi" w:hAnsiTheme="majorHAnsi"/>
          <w:color w:val="auto"/>
          <w:sz w:val="20"/>
          <w:szCs w:val="20"/>
        </w:rPr>
        <w:br/>
      </w:r>
      <w:r w:rsidR="00AE157F">
        <w:rPr>
          <w:rFonts w:asciiTheme="majorHAnsi" w:hAnsiTheme="majorHAnsi"/>
          <w:color w:val="auto"/>
          <w:sz w:val="20"/>
          <w:szCs w:val="20"/>
        </w:rPr>
        <w:br/>
      </w:r>
      <w:r w:rsidR="002765BD">
        <w:rPr>
          <w:rFonts w:asciiTheme="majorHAnsi" w:hAnsiTheme="majorHAnsi"/>
          <w:color w:val="auto"/>
          <w:sz w:val="20"/>
          <w:szCs w:val="20"/>
        </w:rPr>
        <w:br/>
      </w:r>
      <w:r w:rsidR="008F0B23" w:rsidRPr="00FC77F7">
        <w:rPr>
          <w:rFonts w:asciiTheme="majorHAnsi" w:hAnsiTheme="majorHAnsi"/>
          <w:b/>
          <w:color w:val="auto"/>
          <w:sz w:val="20"/>
          <w:szCs w:val="20"/>
          <w:u w:val="single"/>
        </w:rPr>
        <w:t xml:space="preserve">Załączniki nr: </w:t>
      </w:r>
      <w:r w:rsidR="002765BD">
        <w:rPr>
          <w:rFonts w:asciiTheme="majorHAnsi" w:hAnsiTheme="majorHAnsi"/>
          <w:color w:val="auto"/>
          <w:sz w:val="20"/>
          <w:szCs w:val="20"/>
        </w:rPr>
        <w:br/>
      </w:r>
      <w:r w:rsidR="008F0B23" w:rsidRPr="00FC77F7">
        <w:rPr>
          <w:rFonts w:asciiTheme="majorHAnsi" w:hAnsiTheme="majorHAnsi"/>
          <w:color w:val="auto"/>
          <w:sz w:val="20"/>
          <w:szCs w:val="20"/>
        </w:rPr>
        <w:t xml:space="preserve">1a. oświadczenie wykonawcy składane na podstawie art. 125 ust. 1 ustawy (przesłanki wykluczenia), </w:t>
      </w:r>
      <w:r w:rsidR="002765BD">
        <w:rPr>
          <w:rFonts w:asciiTheme="majorHAnsi" w:hAnsiTheme="majorHAnsi"/>
          <w:color w:val="auto"/>
          <w:sz w:val="20"/>
          <w:szCs w:val="20"/>
        </w:rPr>
        <w:br/>
      </w:r>
      <w:r w:rsidR="008F0B23" w:rsidRPr="00FC77F7">
        <w:rPr>
          <w:rFonts w:asciiTheme="majorHAnsi" w:hAnsiTheme="majorHAnsi"/>
          <w:color w:val="auto"/>
          <w:sz w:val="20"/>
          <w:szCs w:val="20"/>
        </w:rPr>
        <w:t xml:space="preserve">1b. oświadczenie wykonawcy składane na podstawie art. 125 ust. 1 ustawy (spełnianie warunków udziału), </w:t>
      </w:r>
      <w:r w:rsidR="002765BD">
        <w:rPr>
          <w:rFonts w:asciiTheme="majorHAnsi" w:hAnsiTheme="majorHAnsi"/>
          <w:color w:val="auto"/>
          <w:sz w:val="20"/>
          <w:szCs w:val="20"/>
        </w:rPr>
        <w:br/>
      </w:r>
      <w:r w:rsidR="008F0B23" w:rsidRPr="00FC77F7">
        <w:rPr>
          <w:rFonts w:asciiTheme="majorHAnsi" w:hAnsiTheme="majorHAnsi"/>
          <w:color w:val="auto"/>
          <w:sz w:val="20"/>
          <w:szCs w:val="20"/>
        </w:rPr>
        <w:t xml:space="preserve">1c. oświadczenie dot. grupy kapitałowej </w:t>
      </w:r>
      <w:r w:rsidR="002765BD">
        <w:rPr>
          <w:rFonts w:asciiTheme="majorHAnsi" w:hAnsiTheme="majorHAnsi"/>
          <w:color w:val="auto"/>
          <w:sz w:val="20"/>
          <w:szCs w:val="20"/>
        </w:rPr>
        <w:br/>
      </w:r>
      <w:r w:rsidR="008F0B23" w:rsidRPr="00FC77F7">
        <w:rPr>
          <w:rFonts w:asciiTheme="majorHAnsi" w:hAnsiTheme="majorHAnsi"/>
          <w:color w:val="auto"/>
          <w:sz w:val="20"/>
          <w:szCs w:val="20"/>
        </w:rPr>
        <w:t>2. formularz OFERTY,</w:t>
      </w:r>
      <w:r w:rsidR="00F11748"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 3. wykaz osób, </w:t>
      </w:r>
      <w:r w:rsidR="00F11748"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4. oświadczenie o posiadaniu uprawnień, </w:t>
      </w:r>
      <w:r w:rsidR="00F11748"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5. oświadczenie dot. udostępnienia zasobów, </w:t>
      </w:r>
      <w:r w:rsidR="00F11748" w:rsidRPr="00FC77F7">
        <w:rPr>
          <w:rFonts w:asciiTheme="majorHAnsi" w:hAnsiTheme="majorHAnsi"/>
          <w:color w:val="auto"/>
          <w:sz w:val="20"/>
          <w:szCs w:val="20"/>
        </w:rPr>
        <w:br/>
      </w:r>
      <w:r w:rsidR="008F0B23" w:rsidRPr="00FC77F7">
        <w:rPr>
          <w:rFonts w:asciiTheme="majorHAnsi" w:hAnsiTheme="majorHAnsi"/>
          <w:color w:val="auto"/>
          <w:sz w:val="20"/>
          <w:szCs w:val="20"/>
        </w:rPr>
        <w:t xml:space="preserve">6. wzór umowy </w:t>
      </w:r>
      <w:r w:rsidR="00F11748" w:rsidRPr="00FC77F7">
        <w:rPr>
          <w:rFonts w:asciiTheme="majorHAnsi" w:hAnsiTheme="majorHAnsi"/>
          <w:color w:val="auto"/>
          <w:sz w:val="20"/>
          <w:szCs w:val="20"/>
        </w:rPr>
        <w:br/>
      </w:r>
      <w:r w:rsidR="008F0B23" w:rsidRPr="00FC77F7">
        <w:rPr>
          <w:rFonts w:asciiTheme="majorHAnsi" w:hAnsiTheme="majorHAnsi"/>
          <w:color w:val="auto"/>
          <w:sz w:val="20"/>
          <w:szCs w:val="20"/>
        </w:rPr>
        <w:t>7. oświadczenie wykonawców wspólnie ubiegając</w:t>
      </w:r>
      <w:r w:rsidR="00166168">
        <w:rPr>
          <w:rFonts w:asciiTheme="majorHAnsi" w:hAnsiTheme="majorHAnsi"/>
          <w:color w:val="auto"/>
          <w:sz w:val="20"/>
          <w:szCs w:val="20"/>
        </w:rPr>
        <w:t>ych się o udzielenie zamówienia.</w:t>
      </w:r>
      <w:r w:rsidR="00166168">
        <w:rPr>
          <w:rFonts w:asciiTheme="majorHAnsi" w:hAnsiTheme="majorHAnsi"/>
          <w:color w:val="auto"/>
          <w:sz w:val="20"/>
          <w:szCs w:val="20"/>
        </w:rPr>
        <w:br/>
      </w:r>
    </w:p>
    <w:p w:rsidR="008F0B23" w:rsidRPr="00FC77F7" w:rsidRDefault="00F11748" w:rsidP="00D50841">
      <w:pPr>
        <w:pStyle w:val="Default"/>
        <w:pageBreakBefore/>
        <w:spacing w:line="276" w:lineRule="auto"/>
        <w:jc w:val="right"/>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  </w:t>
      </w:r>
      <w:r w:rsidR="008F0B23" w:rsidRPr="00FC77F7">
        <w:rPr>
          <w:rFonts w:asciiTheme="majorHAnsi" w:hAnsiTheme="majorHAnsi"/>
          <w:b/>
          <w:bCs/>
          <w:color w:val="auto"/>
          <w:sz w:val="20"/>
          <w:szCs w:val="20"/>
        </w:rPr>
        <w:t xml:space="preserve">Załącznik nr 1a </w:t>
      </w:r>
      <w:r w:rsidRPr="00FC77F7">
        <w:rPr>
          <w:rFonts w:asciiTheme="majorHAnsi" w:hAnsiTheme="majorHAnsi"/>
          <w:b/>
          <w:bCs/>
          <w:color w:val="auto"/>
          <w:sz w:val="20"/>
          <w:szCs w:val="20"/>
        </w:rPr>
        <w:br/>
        <w:t>ZP.271.02.2021</w:t>
      </w:r>
    </w:p>
    <w:p w:rsidR="008F0B23" w:rsidRPr="00FC77F7" w:rsidRDefault="008F0B23" w:rsidP="00D50841">
      <w:pPr>
        <w:pStyle w:val="Default"/>
        <w:spacing w:line="276" w:lineRule="auto"/>
        <w:ind w:left="4956" w:firstLine="708"/>
        <w:jc w:val="both"/>
        <w:rPr>
          <w:rFonts w:asciiTheme="majorHAnsi" w:hAnsiTheme="majorHAnsi"/>
          <w:color w:val="auto"/>
          <w:sz w:val="20"/>
          <w:szCs w:val="20"/>
        </w:rPr>
      </w:pPr>
      <w:r w:rsidRPr="00FC77F7">
        <w:rPr>
          <w:rFonts w:asciiTheme="majorHAnsi" w:hAnsiTheme="majorHAnsi"/>
          <w:b/>
          <w:bCs/>
          <w:color w:val="auto"/>
          <w:sz w:val="20"/>
          <w:szCs w:val="20"/>
        </w:rPr>
        <w:t xml:space="preserve">Zamawiający: </w:t>
      </w:r>
    </w:p>
    <w:p w:rsidR="008F0B23" w:rsidRPr="00FC77F7" w:rsidRDefault="00F11748" w:rsidP="00D50841">
      <w:pPr>
        <w:pStyle w:val="Default"/>
        <w:spacing w:line="276" w:lineRule="auto"/>
        <w:ind w:left="5664"/>
        <w:rPr>
          <w:rFonts w:asciiTheme="majorHAnsi" w:hAnsiTheme="majorHAnsi"/>
          <w:i/>
          <w:color w:val="auto"/>
          <w:sz w:val="20"/>
          <w:szCs w:val="20"/>
        </w:rPr>
      </w:pPr>
      <w:r w:rsidRPr="00FC77F7">
        <w:rPr>
          <w:rFonts w:asciiTheme="majorHAnsi" w:hAnsiTheme="majorHAnsi"/>
          <w:i/>
          <w:color w:val="auto"/>
          <w:sz w:val="20"/>
          <w:szCs w:val="20"/>
        </w:rPr>
        <w:t>Gmina Popów</w:t>
      </w:r>
      <w:r w:rsidRPr="00FC77F7">
        <w:rPr>
          <w:rFonts w:asciiTheme="majorHAnsi" w:hAnsiTheme="majorHAnsi"/>
          <w:i/>
          <w:color w:val="auto"/>
          <w:sz w:val="20"/>
          <w:szCs w:val="20"/>
        </w:rPr>
        <w:br/>
        <w:t>Zawady, ul. Częstochowska 6</w:t>
      </w:r>
      <w:r w:rsidRPr="00FC77F7">
        <w:rPr>
          <w:rFonts w:asciiTheme="majorHAnsi" w:hAnsiTheme="majorHAnsi"/>
          <w:i/>
          <w:color w:val="auto"/>
          <w:sz w:val="20"/>
          <w:szCs w:val="20"/>
        </w:rPr>
        <w:br/>
        <w:t>42-110 Popów</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Wykonawca: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i/>
          <w:iCs/>
          <w:color w:val="auto"/>
          <w:sz w:val="16"/>
          <w:szCs w:val="16"/>
        </w:rPr>
        <w:t>(pełna nazwa/firma, adres, w zależności od podmiotu: NIP/PESEL, KRS/</w:t>
      </w:r>
      <w:proofErr w:type="spellStart"/>
      <w:r w:rsidRPr="009C0B98">
        <w:rPr>
          <w:rFonts w:asciiTheme="majorHAnsi" w:hAnsiTheme="majorHAnsi"/>
          <w:i/>
          <w:iCs/>
          <w:color w:val="auto"/>
          <w:sz w:val="16"/>
          <w:szCs w:val="16"/>
        </w:rPr>
        <w:t>CEiDG</w:t>
      </w:r>
      <w:proofErr w:type="spellEnd"/>
      <w:r w:rsidRPr="009C0B98">
        <w:rPr>
          <w:rFonts w:asciiTheme="majorHAnsi" w:hAnsiTheme="majorHAnsi"/>
          <w:i/>
          <w:iCs/>
          <w:color w:val="auto"/>
          <w:sz w:val="16"/>
          <w:szCs w:val="16"/>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color w:val="auto"/>
          <w:sz w:val="16"/>
          <w:szCs w:val="16"/>
        </w:rPr>
        <w:t xml:space="preserve">reprezentowany przez: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jc w:val="both"/>
        <w:rPr>
          <w:rFonts w:asciiTheme="majorHAnsi" w:hAnsiTheme="majorHAnsi"/>
          <w:i/>
          <w:iCs/>
          <w:color w:val="auto"/>
          <w:sz w:val="16"/>
          <w:szCs w:val="16"/>
        </w:rPr>
      </w:pPr>
      <w:r w:rsidRPr="009C0B98">
        <w:rPr>
          <w:rFonts w:asciiTheme="majorHAnsi" w:hAnsiTheme="majorHAnsi"/>
          <w:i/>
          <w:iCs/>
          <w:color w:val="auto"/>
          <w:sz w:val="16"/>
          <w:szCs w:val="16"/>
        </w:rPr>
        <w:t xml:space="preserve">(imię, nazwisko, stanowisko/podstawa do reprezentacji) </w:t>
      </w:r>
    </w:p>
    <w:p w:rsidR="00F11748" w:rsidRPr="00FC77F7" w:rsidRDefault="00F11748"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Oświadczenie wykonawcy</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składane na podstawie art. 125 ust. 1 ustawy z dnia 11 września 2019 r.</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Prawo zamówień publicznych (dalej jako: ustawa),</w:t>
      </w:r>
    </w:p>
    <w:p w:rsidR="008F0B23" w:rsidRPr="00FC77F7" w:rsidRDefault="008F0B23" w:rsidP="00D50841">
      <w:pPr>
        <w:pStyle w:val="Default"/>
        <w:spacing w:line="276" w:lineRule="auto"/>
        <w:jc w:val="center"/>
        <w:rPr>
          <w:rFonts w:asciiTheme="majorHAnsi" w:hAnsiTheme="majorHAnsi"/>
          <w:b/>
          <w:bCs/>
          <w:color w:val="auto"/>
          <w:sz w:val="20"/>
          <w:szCs w:val="20"/>
        </w:rPr>
      </w:pPr>
      <w:r w:rsidRPr="00FC77F7">
        <w:rPr>
          <w:rFonts w:asciiTheme="majorHAnsi" w:hAnsiTheme="majorHAnsi"/>
          <w:b/>
          <w:bCs/>
          <w:color w:val="auto"/>
          <w:sz w:val="20"/>
          <w:szCs w:val="20"/>
        </w:rPr>
        <w:t>DOTYCZĄCE PRZESŁANEK WYKLUCZENIA Z POSTĘPOWANIA</w:t>
      </w:r>
    </w:p>
    <w:p w:rsidR="00F11748" w:rsidRPr="00FC77F7" w:rsidRDefault="00F11748" w:rsidP="00D50841">
      <w:pPr>
        <w:pStyle w:val="Default"/>
        <w:spacing w:line="276" w:lineRule="auto"/>
        <w:jc w:val="center"/>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b/>
          <w:i/>
          <w:color w:val="auto"/>
          <w:sz w:val="20"/>
          <w:szCs w:val="20"/>
        </w:rPr>
      </w:pPr>
      <w:r w:rsidRPr="00FC77F7">
        <w:rPr>
          <w:rFonts w:asciiTheme="majorHAnsi" w:hAnsiTheme="majorHAnsi"/>
          <w:color w:val="auto"/>
          <w:sz w:val="20"/>
          <w:szCs w:val="20"/>
        </w:rPr>
        <w:t xml:space="preserve">Na potrzeby postępowania o udzielenie zamówienia publicznego pn. </w:t>
      </w:r>
      <w:r w:rsidR="00F11748" w:rsidRPr="00FC77F7">
        <w:rPr>
          <w:rFonts w:asciiTheme="majorHAnsi" w:hAnsiTheme="majorHAnsi"/>
          <w:b/>
          <w:i/>
          <w:sz w:val="20"/>
          <w:szCs w:val="20"/>
        </w:rPr>
        <w:t>Budowa Gminnej Hali Sportowej w Popowie</w:t>
      </w:r>
      <w:r w:rsidR="00F11748" w:rsidRPr="00FC77F7">
        <w:rPr>
          <w:rFonts w:asciiTheme="majorHAnsi" w:hAnsiTheme="majorHAnsi"/>
          <w:i/>
          <w:iCs/>
          <w:color w:val="auto"/>
          <w:sz w:val="20"/>
          <w:szCs w:val="20"/>
        </w:rPr>
        <w:t xml:space="preserve"> </w:t>
      </w:r>
      <w:r w:rsidRPr="00FC77F7">
        <w:rPr>
          <w:rFonts w:asciiTheme="majorHAnsi" w:hAnsiTheme="majorHAnsi"/>
          <w:i/>
          <w:iCs/>
          <w:color w:val="auto"/>
          <w:sz w:val="20"/>
          <w:szCs w:val="20"/>
        </w:rPr>
        <w:t>(nazwa postępowania)</w:t>
      </w:r>
      <w:r w:rsidRPr="00FC77F7">
        <w:rPr>
          <w:rFonts w:asciiTheme="majorHAnsi" w:hAnsiTheme="majorHAnsi"/>
          <w:color w:val="auto"/>
          <w:sz w:val="20"/>
          <w:szCs w:val="20"/>
        </w:rPr>
        <w:t xml:space="preserve">, prowadzonego przez </w:t>
      </w:r>
      <w:r w:rsidR="00A436C1" w:rsidRPr="00FC77F7">
        <w:rPr>
          <w:rFonts w:asciiTheme="majorHAnsi" w:hAnsiTheme="majorHAnsi"/>
          <w:color w:val="auto"/>
          <w:sz w:val="20"/>
          <w:szCs w:val="20"/>
        </w:rPr>
        <w:t>Gminę Popów</w:t>
      </w:r>
      <w:r w:rsidRPr="00FC77F7">
        <w:rPr>
          <w:rFonts w:asciiTheme="majorHAnsi" w:hAnsiTheme="majorHAnsi"/>
          <w:color w:val="auto"/>
          <w:sz w:val="20"/>
          <w:szCs w:val="20"/>
        </w:rPr>
        <w:t xml:space="preserve"> </w:t>
      </w:r>
      <w:r w:rsidRPr="00FC77F7">
        <w:rPr>
          <w:rFonts w:asciiTheme="majorHAnsi" w:hAnsiTheme="majorHAnsi"/>
          <w:i/>
          <w:iCs/>
          <w:color w:val="auto"/>
          <w:sz w:val="20"/>
          <w:szCs w:val="20"/>
        </w:rPr>
        <w:t xml:space="preserve">(oznaczenie zamawiającego), </w:t>
      </w:r>
      <w:r w:rsidRPr="00FC77F7">
        <w:rPr>
          <w:rFonts w:asciiTheme="majorHAnsi" w:hAnsiTheme="majorHAnsi"/>
          <w:color w:val="auto"/>
          <w:sz w:val="20"/>
          <w:szCs w:val="20"/>
        </w:rPr>
        <w:t xml:space="preserve">oświadczam, co następuje: </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OŚWIADCZENIA DOTYCZĄCE WYKONAWCY:</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1. </w:t>
      </w:r>
      <w:r w:rsidRPr="00FC77F7">
        <w:rPr>
          <w:rFonts w:asciiTheme="majorHAnsi" w:hAnsiTheme="majorHAnsi"/>
          <w:color w:val="auto"/>
          <w:sz w:val="20"/>
          <w:szCs w:val="20"/>
        </w:rPr>
        <w:t xml:space="preserve">Oświadczam, że nie podlegam wykluczeniu z postępowania na podstawie art. 108 ust. 1 ustawy </w:t>
      </w:r>
      <w:proofErr w:type="spellStart"/>
      <w:r w:rsidRPr="00FC77F7">
        <w:rPr>
          <w:rFonts w:asciiTheme="majorHAnsi" w:hAnsiTheme="majorHAnsi"/>
          <w:color w:val="auto"/>
          <w:sz w:val="20"/>
          <w:szCs w:val="20"/>
        </w:rPr>
        <w:t>Pzp</w:t>
      </w:r>
      <w:proofErr w:type="spellEnd"/>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2. </w:t>
      </w:r>
      <w:r w:rsidRPr="00FC77F7">
        <w:rPr>
          <w:rFonts w:asciiTheme="majorHAnsi" w:hAnsiTheme="majorHAnsi"/>
          <w:color w:val="auto"/>
          <w:sz w:val="20"/>
          <w:szCs w:val="20"/>
        </w:rPr>
        <w:t xml:space="preserve">[UWAGA: </w:t>
      </w:r>
      <w:r w:rsidRPr="00FC77F7">
        <w:rPr>
          <w:rFonts w:asciiTheme="majorHAnsi" w:hAnsiTheme="majorHAnsi"/>
          <w:i/>
          <w:iCs/>
          <w:color w:val="auto"/>
          <w:sz w:val="20"/>
          <w:szCs w:val="20"/>
        </w:rPr>
        <w:t>zastosować tylko wtedy, gdy zamawiający przewidział wykluczenie wykonawcy z postępowania na podstawie ww. przepisu</w:t>
      </w: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Oświadczam, że nie podlegam wykluczeniu z postępowania na podstawie art. 109 ust. 1 pkt. 4, 5, 7, 8 i 10 ustawy. </w:t>
      </w:r>
    </w:p>
    <w:p w:rsidR="008F0B23" w:rsidRPr="00FC77F7" w:rsidRDefault="008F0B23" w:rsidP="00D50841">
      <w:pPr>
        <w:pStyle w:val="Default"/>
        <w:spacing w:line="276" w:lineRule="auto"/>
        <w:jc w:val="both"/>
        <w:rPr>
          <w:rFonts w:asciiTheme="majorHAnsi" w:hAnsiTheme="majorHAnsi"/>
          <w:color w:val="auto"/>
          <w:sz w:val="20"/>
          <w:szCs w:val="20"/>
        </w:rPr>
      </w:pPr>
      <w:r w:rsidRPr="007F620D">
        <w:rPr>
          <w:rFonts w:asciiTheme="majorHAnsi" w:hAnsiTheme="majorHAnsi"/>
          <w:color w:val="auto"/>
          <w:sz w:val="16"/>
          <w:szCs w:val="16"/>
        </w:rPr>
        <w:t xml:space="preserve">…………….……. </w:t>
      </w:r>
      <w:r w:rsidRPr="007F620D">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7F620D" w:rsidRDefault="008F0B23" w:rsidP="00D50841">
      <w:pPr>
        <w:pStyle w:val="Default"/>
        <w:spacing w:line="276" w:lineRule="auto"/>
        <w:ind w:left="6372" w:firstLine="708"/>
        <w:jc w:val="both"/>
        <w:rPr>
          <w:rFonts w:asciiTheme="majorHAnsi" w:hAnsiTheme="majorHAnsi"/>
          <w:color w:val="auto"/>
          <w:sz w:val="16"/>
          <w:szCs w:val="16"/>
        </w:rPr>
      </w:pPr>
      <w:r w:rsidRPr="007F620D">
        <w:rPr>
          <w:rFonts w:asciiTheme="majorHAnsi" w:hAnsiTheme="majorHAnsi"/>
          <w:i/>
          <w:iCs/>
          <w:color w:val="auto"/>
          <w:sz w:val="16"/>
          <w:szCs w:val="16"/>
        </w:rPr>
        <w:t xml:space="preserve">(podpis)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3. </w:t>
      </w:r>
      <w:r w:rsidRPr="00FC77F7">
        <w:rPr>
          <w:rFonts w:asciiTheme="majorHAnsi" w:hAnsiTheme="majorHAnsi"/>
          <w:color w:val="auto"/>
          <w:sz w:val="20"/>
          <w:szCs w:val="20"/>
        </w:rPr>
        <w:t>Podaję dane umożliwiające dostęp do bezpłatnych i ogólnodostępnych baz danych (</w:t>
      </w:r>
      <w:r w:rsidRPr="00FC77F7">
        <w:rPr>
          <w:rFonts w:asciiTheme="majorHAnsi" w:hAnsiTheme="majorHAnsi"/>
          <w:i/>
          <w:iCs/>
          <w:color w:val="auto"/>
          <w:sz w:val="20"/>
          <w:szCs w:val="20"/>
        </w:rPr>
        <w:t xml:space="preserve">np. KRS lub </w:t>
      </w:r>
      <w:proofErr w:type="spellStart"/>
      <w:r w:rsidRPr="00FC77F7">
        <w:rPr>
          <w:rFonts w:asciiTheme="majorHAnsi" w:hAnsiTheme="majorHAnsi"/>
          <w:i/>
          <w:iCs/>
          <w:color w:val="auto"/>
          <w:sz w:val="20"/>
          <w:szCs w:val="20"/>
        </w:rPr>
        <w:t>CEiDG</w:t>
      </w:r>
      <w:proofErr w:type="spellEnd"/>
      <w:r w:rsidRPr="00FC77F7">
        <w:rPr>
          <w:rFonts w:asciiTheme="majorHAnsi" w:hAnsiTheme="majorHAnsi"/>
          <w:i/>
          <w:iCs/>
          <w:color w:val="auto"/>
          <w:sz w:val="20"/>
          <w:szCs w:val="20"/>
        </w:rPr>
        <w:t>; wypełnić w przypadku niedołączenia do oferty odpisu lub informacji z w/w rejestrów</w:t>
      </w:r>
      <w:r w:rsidRPr="00FC77F7">
        <w:rPr>
          <w:rFonts w:asciiTheme="majorHAnsi" w:hAnsiTheme="majorHAnsi"/>
          <w:color w:val="auto"/>
          <w:sz w:val="20"/>
          <w:szCs w:val="20"/>
        </w:rPr>
        <w:t xml:space="preserve">) ……………………………………………………………………………………………………….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pageBreakBefore/>
        <w:spacing w:line="276" w:lineRule="auto"/>
        <w:jc w:val="both"/>
        <w:rPr>
          <w:rFonts w:asciiTheme="majorHAnsi" w:hAnsiTheme="majorHAnsi"/>
          <w:color w:val="auto"/>
          <w:sz w:val="20"/>
          <w:szCs w:val="20"/>
        </w:rPr>
      </w:pPr>
      <w:r w:rsidRPr="00FC77F7">
        <w:rPr>
          <w:rFonts w:asciiTheme="majorHAnsi" w:hAnsiTheme="majorHAnsi"/>
          <w:color w:val="auto"/>
          <w:sz w:val="20"/>
          <w:szCs w:val="20"/>
        </w:rPr>
        <w:lastRenderedPageBreak/>
        <w:t xml:space="preserve">Oświadczam, że zachodzą w stosunku do mnie podstawy wykluczenia z postępowania na podstawie art. …………. ustawy </w:t>
      </w:r>
      <w:r w:rsidRPr="00FC77F7">
        <w:rPr>
          <w:rFonts w:asciiTheme="majorHAnsi" w:hAnsiTheme="majorHAnsi"/>
          <w:i/>
          <w:iCs/>
          <w:color w:val="auto"/>
          <w:sz w:val="20"/>
          <w:szCs w:val="20"/>
        </w:rPr>
        <w:t xml:space="preserve">(podać mającą zastosowanie podstawę wykluczenia spośród wymienionych w art. 108 ust. 1 </w:t>
      </w:r>
      <w:proofErr w:type="spellStart"/>
      <w:r w:rsidRPr="00FC77F7">
        <w:rPr>
          <w:rFonts w:asciiTheme="majorHAnsi" w:hAnsiTheme="majorHAnsi"/>
          <w:i/>
          <w:iCs/>
          <w:color w:val="auto"/>
          <w:sz w:val="20"/>
          <w:szCs w:val="20"/>
        </w:rPr>
        <w:t>pkt</w:t>
      </w:r>
      <w:proofErr w:type="spellEnd"/>
      <w:r w:rsidRPr="00FC77F7">
        <w:rPr>
          <w:rFonts w:asciiTheme="majorHAnsi" w:hAnsiTheme="majorHAnsi"/>
          <w:i/>
          <w:iCs/>
          <w:color w:val="auto"/>
          <w:sz w:val="20"/>
          <w:szCs w:val="20"/>
        </w:rPr>
        <w:t xml:space="preserve"> 1, 2, 5 lub 6 ustawy lub art. 109 ust. 1 pkt. 4, 5, 7, 8 i 10). </w:t>
      </w:r>
      <w:r w:rsidRPr="00FC77F7">
        <w:rPr>
          <w:rFonts w:asciiTheme="majorHAnsi" w:hAnsiTheme="majorHAnsi"/>
          <w:color w:val="auto"/>
          <w:sz w:val="20"/>
          <w:szCs w:val="20"/>
        </w:rPr>
        <w:t xml:space="preserve">Jednocześnie oświadczam, że w związku z ww. okolicznością, na podstawie art. 110 ust. 2 ustawy podjąłem następujące środki naprawcze: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7F620D">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581DD9" w:rsidRPr="00FC77F7" w:rsidRDefault="00581DD9" w:rsidP="00D50841">
      <w:pPr>
        <w:pStyle w:val="Default"/>
        <w:spacing w:line="276" w:lineRule="auto"/>
        <w:ind w:left="5664" w:firstLine="708"/>
        <w:jc w:val="both"/>
        <w:rPr>
          <w:rFonts w:asciiTheme="majorHAnsi" w:hAnsiTheme="majorHAnsi"/>
          <w:color w:val="auto"/>
          <w:sz w:val="20"/>
          <w:szCs w:val="20"/>
        </w:rPr>
      </w:pP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7F620D" w:rsidRDefault="008F0B23" w:rsidP="00D50841">
      <w:pPr>
        <w:pStyle w:val="Default"/>
        <w:spacing w:line="276" w:lineRule="auto"/>
        <w:ind w:left="6372" w:firstLine="708"/>
        <w:jc w:val="both"/>
        <w:rPr>
          <w:rFonts w:asciiTheme="majorHAnsi" w:hAnsiTheme="majorHAnsi"/>
          <w:color w:val="auto"/>
          <w:sz w:val="16"/>
          <w:szCs w:val="16"/>
        </w:rPr>
      </w:pPr>
      <w:r w:rsidRPr="007F620D">
        <w:rPr>
          <w:rFonts w:asciiTheme="majorHAnsi" w:hAnsiTheme="majorHAnsi"/>
          <w:i/>
          <w:iCs/>
          <w:color w:val="auto"/>
          <w:sz w:val="16"/>
          <w:szCs w:val="16"/>
        </w:rPr>
        <w:t xml:space="preserve">(podpis)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OŚWIADCZENIE DOTYCZĄCE PODMIOTU, NA KTÓREGO ZASOBY POWOŁUJE SIĘ WYKONAWCA: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Oświadczam, że w stosunku do następującego/</w:t>
      </w:r>
      <w:proofErr w:type="spellStart"/>
      <w:r w:rsidRPr="00FC77F7">
        <w:rPr>
          <w:rFonts w:asciiTheme="majorHAnsi" w:hAnsiTheme="majorHAnsi"/>
          <w:color w:val="auto"/>
          <w:sz w:val="20"/>
          <w:szCs w:val="20"/>
        </w:rPr>
        <w:t>ych</w:t>
      </w:r>
      <w:proofErr w:type="spellEnd"/>
      <w:r w:rsidRPr="00FC77F7">
        <w:rPr>
          <w:rFonts w:asciiTheme="majorHAnsi" w:hAnsiTheme="majorHAnsi"/>
          <w:color w:val="auto"/>
          <w:sz w:val="20"/>
          <w:szCs w:val="20"/>
        </w:rPr>
        <w:t xml:space="preserve"> podmiotu/</w:t>
      </w:r>
      <w:proofErr w:type="spellStart"/>
      <w:r w:rsidRPr="00FC77F7">
        <w:rPr>
          <w:rFonts w:asciiTheme="majorHAnsi" w:hAnsiTheme="majorHAnsi"/>
          <w:color w:val="auto"/>
          <w:sz w:val="20"/>
          <w:szCs w:val="20"/>
        </w:rPr>
        <w:t>tów</w:t>
      </w:r>
      <w:proofErr w:type="spellEnd"/>
      <w:r w:rsidRPr="00FC77F7">
        <w:rPr>
          <w:rFonts w:asciiTheme="majorHAnsi" w:hAnsiTheme="majorHAnsi"/>
          <w:color w:val="auto"/>
          <w:sz w:val="20"/>
          <w:szCs w:val="20"/>
        </w:rPr>
        <w:t>, na którego/</w:t>
      </w:r>
      <w:proofErr w:type="spellStart"/>
      <w:r w:rsidRPr="00FC77F7">
        <w:rPr>
          <w:rFonts w:asciiTheme="majorHAnsi" w:hAnsiTheme="majorHAnsi"/>
          <w:color w:val="auto"/>
          <w:sz w:val="20"/>
          <w:szCs w:val="20"/>
        </w:rPr>
        <w:t>ych</w:t>
      </w:r>
      <w:proofErr w:type="spellEnd"/>
      <w:r w:rsidRPr="00FC77F7">
        <w:rPr>
          <w:rFonts w:asciiTheme="majorHAnsi" w:hAnsiTheme="majorHAnsi"/>
          <w:color w:val="auto"/>
          <w:sz w:val="20"/>
          <w:szCs w:val="20"/>
        </w:rPr>
        <w:t xml:space="preserve"> zasoby powołuję się w niniejszym postępowaniu, tj.: …………………………………………………………… </w:t>
      </w:r>
      <w:r w:rsidRPr="009C0B98">
        <w:rPr>
          <w:rFonts w:asciiTheme="majorHAnsi" w:hAnsiTheme="majorHAnsi"/>
          <w:i/>
          <w:iCs/>
          <w:color w:val="auto"/>
          <w:sz w:val="16"/>
          <w:szCs w:val="16"/>
        </w:rPr>
        <w:t>(podać pełną nazwę/firmę, adres, a także w zależności od podmiotu: NIP/PESEL, KRS/</w:t>
      </w:r>
      <w:proofErr w:type="spellStart"/>
      <w:r w:rsidRPr="009C0B98">
        <w:rPr>
          <w:rFonts w:asciiTheme="majorHAnsi" w:hAnsiTheme="majorHAnsi"/>
          <w:i/>
          <w:iCs/>
          <w:color w:val="auto"/>
          <w:sz w:val="16"/>
          <w:szCs w:val="16"/>
        </w:rPr>
        <w:t>CEiDG</w:t>
      </w:r>
      <w:proofErr w:type="spellEnd"/>
      <w:r w:rsidRPr="009C0B98">
        <w:rPr>
          <w:rFonts w:asciiTheme="majorHAnsi" w:hAnsiTheme="majorHAnsi"/>
          <w:i/>
          <w:iCs/>
          <w:color w:val="auto"/>
          <w:sz w:val="16"/>
          <w:szCs w:val="16"/>
        </w:rPr>
        <w:t>)</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nie zachodzą podstawy wykluczenia z postępowania o udzielenie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7F620D">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7F620D" w:rsidRDefault="008F0B23" w:rsidP="00D50841">
      <w:pPr>
        <w:pStyle w:val="Default"/>
        <w:spacing w:line="276" w:lineRule="auto"/>
        <w:ind w:left="6372" w:firstLine="708"/>
        <w:jc w:val="both"/>
        <w:rPr>
          <w:rFonts w:asciiTheme="majorHAnsi" w:hAnsiTheme="majorHAnsi"/>
          <w:color w:val="auto"/>
          <w:sz w:val="16"/>
          <w:szCs w:val="16"/>
        </w:rPr>
      </w:pPr>
      <w:r w:rsidRPr="007F620D">
        <w:rPr>
          <w:rFonts w:asciiTheme="majorHAnsi" w:hAnsiTheme="majorHAnsi"/>
          <w:i/>
          <w:iCs/>
          <w:color w:val="auto"/>
          <w:sz w:val="16"/>
          <w:szCs w:val="16"/>
        </w:rPr>
        <w:t xml:space="preserve">(podpis)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i/>
          <w:iCs/>
          <w:color w:val="auto"/>
          <w:sz w:val="16"/>
          <w:szCs w:val="16"/>
        </w:rPr>
        <w:t xml:space="preserve">[UWAGA: zastosować tylko wtedy, gdy zamawiający przewidział możliwość, o której mowa w art. 462 ust. 5 ustawy]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OŚWIADCZENIE DOTYCZĄCE PODWYKONAWCY NIEBĘDĄCEGO PODMIOTEM, NA KTÓREGO ZASOBY POWOŁUJE SIĘ WYKONAWCA: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Oświadczam, że w stosunku do następującego/</w:t>
      </w:r>
      <w:proofErr w:type="spellStart"/>
      <w:r w:rsidRPr="00FC77F7">
        <w:rPr>
          <w:rFonts w:asciiTheme="majorHAnsi" w:hAnsiTheme="majorHAnsi"/>
          <w:color w:val="auto"/>
          <w:sz w:val="20"/>
          <w:szCs w:val="20"/>
        </w:rPr>
        <w:t>ych</w:t>
      </w:r>
      <w:proofErr w:type="spellEnd"/>
      <w:r w:rsidRPr="00FC77F7">
        <w:rPr>
          <w:rFonts w:asciiTheme="majorHAnsi" w:hAnsiTheme="majorHAnsi"/>
          <w:color w:val="auto"/>
          <w:sz w:val="20"/>
          <w:szCs w:val="20"/>
        </w:rPr>
        <w:t xml:space="preserve"> podmiotu/</w:t>
      </w:r>
      <w:proofErr w:type="spellStart"/>
      <w:r w:rsidRPr="00FC77F7">
        <w:rPr>
          <w:rFonts w:asciiTheme="majorHAnsi" w:hAnsiTheme="majorHAnsi"/>
          <w:color w:val="auto"/>
          <w:sz w:val="20"/>
          <w:szCs w:val="20"/>
        </w:rPr>
        <w:t>tów</w:t>
      </w:r>
      <w:proofErr w:type="spellEnd"/>
      <w:r w:rsidRPr="00FC77F7">
        <w:rPr>
          <w:rFonts w:asciiTheme="majorHAnsi" w:hAnsiTheme="majorHAnsi"/>
          <w:color w:val="auto"/>
          <w:sz w:val="20"/>
          <w:szCs w:val="20"/>
        </w:rPr>
        <w:t>, będącego/</w:t>
      </w:r>
      <w:proofErr w:type="spellStart"/>
      <w:r w:rsidRPr="00FC77F7">
        <w:rPr>
          <w:rFonts w:asciiTheme="majorHAnsi" w:hAnsiTheme="majorHAnsi"/>
          <w:color w:val="auto"/>
          <w:sz w:val="20"/>
          <w:szCs w:val="20"/>
        </w:rPr>
        <w:t>ych</w:t>
      </w:r>
      <w:proofErr w:type="spellEnd"/>
      <w:r w:rsidRPr="00FC77F7">
        <w:rPr>
          <w:rFonts w:asciiTheme="majorHAnsi" w:hAnsiTheme="majorHAnsi"/>
          <w:color w:val="auto"/>
          <w:sz w:val="20"/>
          <w:szCs w:val="20"/>
        </w:rPr>
        <w:t xml:space="preserve"> podwykonawcą/</w:t>
      </w:r>
      <w:proofErr w:type="spellStart"/>
      <w:r w:rsidRPr="00FC77F7">
        <w:rPr>
          <w:rFonts w:asciiTheme="majorHAnsi" w:hAnsiTheme="majorHAnsi"/>
          <w:color w:val="auto"/>
          <w:sz w:val="20"/>
          <w:szCs w:val="20"/>
        </w:rPr>
        <w:t>ami</w:t>
      </w:r>
      <w:proofErr w:type="spellEnd"/>
      <w:r w:rsidRPr="00FC77F7">
        <w:rPr>
          <w:rFonts w:asciiTheme="majorHAnsi" w:hAnsiTheme="majorHAnsi"/>
          <w:color w:val="auto"/>
          <w:sz w:val="20"/>
          <w:szCs w:val="20"/>
        </w:rPr>
        <w:t xml:space="preserve">: ……………………………………………………………………..….…… </w:t>
      </w:r>
      <w:r w:rsidRPr="009C0B98">
        <w:rPr>
          <w:rFonts w:asciiTheme="majorHAnsi" w:hAnsiTheme="majorHAnsi"/>
          <w:i/>
          <w:iCs/>
          <w:color w:val="auto"/>
          <w:sz w:val="16"/>
          <w:szCs w:val="16"/>
        </w:rPr>
        <w:t>(podać pełną nazwę/firmę, adres, a także w zależności</w:t>
      </w:r>
      <w:r w:rsidRPr="00FC77F7">
        <w:rPr>
          <w:rFonts w:asciiTheme="majorHAnsi" w:hAnsiTheme="majorHAnsi"/>
          <w:i/>
          <w:iCs/>
          <w:color w:val="auto"/>
          <w:sz w:val="20"/>
          <w:szCs w:val="20"/>
        </w:rPr>
        <w:t xml:space="preserve"> od </w:t>
      </w:r>
      <w:r w:rsidRPr="009C0B98">
        <w:rPr>
          <w:rFonts w:asciiTheme="majorHAnsi" w:hAnsiTheme="majorHAnsi"/>
          <w:i/>
          <w:iCs/>
          <w:color w:val="auto"/>
          <w:sz w:val="16"/>
          <w:szCs w:val="16"/>
        </w:rPr>
        <w:t>podmiotu: NIP/PESEL, KRS/</w:t>
      </w:r>
      <w:proofErr w:type="spellStart"/>
      <w:r w:rsidRPr="009C0B98">
        <w:rPr>
          <w:rFonts w:asciiTheme="majorHAnsi" w:hAnsiTheme="majorHAnsi"/>
          <w:i/>
          <w:iCs/>
          <w:color w:val="auto"/>
          <w:sz w:val="16"/>
          <w:szCs w:val="16"/>
        </w:rPr>
        <w:t>CEiDG</w:t>
      </w:r>
      <w:proofErr w:type="spellEnd"/>
      <w:r w:rsidRPr="009C0B98">
        <w:rPr>
          <w:rFonts w:asciiTheme="majorHAnsi" w:hAnsiTheme="majorHAnsi"/>
          <w:i/>
          <w:iCs/>
          <w:color w:val="auto"/>
          <w:sz w:val="16"/>
          <w:szCs w:val="16"/>
        </w:rPr>
        <w:t>)</w:t>
      </w:r>
      <w:r w:rsidRPr="00FC77F7">
        <w:rPr>
          <w:rFonts w:asciiTheme="majorHAnsi" w:hAnsiTheme="majorHAnsi"/>
          <w:color w:val="auto"/>
          <w:sz w:val="20"/>
          <w:szCs w:val="20"/>
        </w:rPr>
        <w:t xml:space="preserve">, nie zachodzą podstawy wykluczenia z postępowania o udzielenie zamówienia.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7F620D">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6372"/>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7F620D" w:rsidRDefault="00A436C1" w:rsidP="00D50841">
      <w:pPr>
        <w:pStyle w:val="Default"/>
        <w:spacing w:line="276" w:lineRule="auto"/>
        <w:jc w:val="both"/>
        <w:rPr>
          <w:rFonts w:asciiTheme="majorHAnsi" w:hAnsiTheme="majorHAnsi"/>
          <w:color w:val="auto"/>
          <w:sz w:val="16"/>
          <w:szCs w:val="16"/>
        </w:rPr>
      </w:pPr>
      <w:r w:rsidRPr="00FC77F7">
        <w:rPr>
          <w:rFonts w:asciiTheme="majorHAnsi" w:hAnsiTheme="majorHAnsi"/>
          <w:i/>
          <w:iCs/>
          <w:color w:val="auto"/>
          <w:sz w:val="20"/>
          <w:szCs w:val="20"/>
        </w:rPr>
        <w:t xml:space="preserve"> </w:t>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FC77F7">
        <w:rPr>
          <w:rFonts w:asciiTheme="majorHAnsi" w:hAnsiTheme="majorHAnsi"/>
          <w:i/>
          <w:iCs/>
          <w:color w:val="auto"/>
          <w:sz w:val="20"/>
          <w:szCs w:val="20"/>
        </w:rPr>
        <w:tab/>
      </w:r>
      <w:r w:rsidRPr="007F620D">
        <w:rPr>
          <w:rFonts w:asciiTheme="majorHAnsi" w:hAnsiTheme="majorHAnsi"/>
          <w:i/>
          <w:iCs/>
          <w:color w:val="auto"/>
          <w:sz w:val="16"/>
          <w:szCs w:val="16"/>
        </w:rPr>
        <w:t xml:space="preserve"> </w:t>
      </w:r>
      <w:r w:rsidR="008F0B23" w:rsidRPr="007F620D">
        <w:rPr>
          <w:rFonts w:asciiTheme="majorHAnsi" w:hAnsiTheme="majorHAnsi"/>
          <w:i/>
          <w:iCs/>
          <w:color w:val="auto"/>
          <w:sz w:val="16"/>
          <w:szCs w:val="16"/>
        </w:rPr>
        <w:t xml:space="preserve">(podpis)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OŚWIADCZENIE DOTYCZĄCE PODANYCH INFORMACJI: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7F620D">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7F620D" w:rsidRDefault="008F0B23" w:rsidP="00D50841">
      <w:pPr>
        <w:pStyle w:val="Default"/>
        <w:spacing w:line="276" w:lineRule="auto"/>
        <w:ind w:left="6372" w:firstLine="708"/>
        <w:jc w:val="both"/>
        <w:rPr>
          <w:rFonts w:asciiTheme="majorHAnsi" w:hAnsiTheme="majorHAnsi"/>
          <w:color w:val="auto"/>
          <w:sz w:val="16"/>
          <w:szCs w:val="16"/>
        </w:rPr>
      </w:pPr>
      <w:r w:rsidRPr="007F620D">
        <w:rPr>
          <w:rFonts w:asciiTheme="majorHAnsi" w:hAnsiTheme="majorHAnsi"/>
          <w:i/>
          <w:iCs/>
          <w:color w:val="auto"/>
          <w:sz w:val="16"/>
          <w:szCs w:val="16"/>
        </w:rPr>
        <w:t xml:space="preserve">(podpis) </w:t>
      </w:r>
      <w:r w:rsidRPr="007F620D">
        <w:rPr>
          <w:rFonts w:asciiTheme="majorHAnsi" w:hAnsiTheme="majorHAnsi"/>
          <w:color w:val="auto"/>
          <w:sz w:val="16"/>
          <w:szCs w:val="16"/>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pageBreakBefore/>
        <w:spacing w:line="276" w:lineRule="auto"/>
        <w:ind w:left="7080"/>
        <w:jc w:val="both"/>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Załącznik nr 1b </w:t>
      </w:r>
    </w:p>
    <w:p w:rsidR="00A436C1" w:rsidRPr="00FC77F7" w:rsidRDefault="008F0B23" w:rsidP="00D50841">
      <w:pPr>
        <w:pStyle w:val="Default"/>
        <w:spacing w:line="276" w:lineRule="auto"/>
        <w:ind w:left="5664"/>
        <w:rPr>
          <w:rFonts w:asciiTheme="majorHAnsi" w:hAnsiTheme="majorHAnsi"/>
          <w:i/>
          <w:color w:val="auto"/>
          <w:sz w:val="20"/>
          <w:szCs w:val="20"/>
        </w:rPr>
      </w:pPr>
      <w:r w:rsidRPr="00FC77F7">
        <w:rPr>
          <w:rFonts w:asciiTheme="majorHAnsi" w:hAnsiTheme="majorHAnsi"/>
          <w:b/>
          <w:bCs/>
          <w:color w:val="auto"/>
          <w:sz w:val="20"/>
          <w:szCs w:val="20"/>
        </w:rPr>
        <w:t xml:space="preserve">Zamawiający: </w:t>
      </w:r>
      <w:r w:rsidR="00A436C1" w:rsidRPr="00FC77F7">
        <w:rPr>
          <w:rFonts w:asciiTheme="majorHAnsi" w:hAnsiTheme="majorHAnsi"/>
          <w:b/>
          <w:bCs/>
          <w:color w:val="auto"/>
          <w:sz w:val="20"/>
          <w:szCs w:val="20"/>
        </w:rPr>
        <w:br/>
      </w:r>
      <w:r w:rsidR="00A436C1" w:rsidRPr="00FC77F7">
        <w:rPr>
          <w:rFonts w:asciiTheme="majorHAnsi" w:hAnsiTheme="majorHAnsi"/>
          <w:i/>
          <w:color w:val="auto"/>
          <w:sz w:val="20"/>
          <w:szCs w:val="20"/>
        </w:rPr>
        <w:t>Gmina Popów</w:t>
      </w:r>
      <w:r w:rsidR="00A436C1" w:rsidRPr="00FC77F7">
        <w:rPr>
          <w:rFonts w:asciiTheme="majorHAnsi" w:hAnsiTheme="majorHAnsi"/>
          <w:i/>
          <w:color w:val="auto"/>
          <w:sz w:val="20"/>
          <w:szCs w:val="20"/>
        </w:rPr>
        <w:br/>
        <w:t>Zawady, ul. Częstochowska 6</w:t>
      </w:r>
      <w:r w:rsidR="00A436C1" w:rsidRPr="00FC77F7">
        <w:rPr>
          <w:rFonts w:asciiTheme="majorHAnsi" w:hAnsiTheme="majorHAnsi"/>
          <w:i/>
          <w:color w:val="auto"/>
          <w:sz w:val="20"/>
          <w:szCs w:val="20"/>
        </w:rPr>
        <w:br/>
        <w:t>42-110 Popów</w:t>
      </w: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Wykonawca: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i/>
          <w:iCs/>
          <w:color w:val="auto"/>
          <w:sz w:val="16"/>
          <w:szCs w:val="16"/>
        </w:rPr>
        <w:t>(pełna nazwa/firma, adres, w zależności od podmiotu: NIP/PESEL, KRS/</w:t>
      </w:r>
      <w:proofErr w:type="spellStart"/>
      <w:r w:rsidRPr="009C0B98">
        <w:rPr>
          <w:rFonts w:asciiTheme="majorHAnsi" w:hAnsiTheme="majorHAnsi"/>
          <w:i/>
          <w:iCs/>
          <w:color w:val="auto"/>
          <w:sz w:val="16"/>
          <w:szCs w:val="16"/>
        </w:rPr>
        <w:t>CEiDG</w:t>
      </w:r>
      <w:proofErr w:type="spellEnd"/>
      <w:r w:rsidRPr="009C0B98">
        <w:rPr>
          <w:rFonts w:asciiTheme="majorHAnsi" w:hAnsiTheme="majorHAnsi"/>
          <w:i/>
          <w:iCs/>
          <w:color w:val="auto"/>
          <w:sz w:val="16"/>
          <w:szCs w:val="16"/>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color w:val="auto"/>
          <w:sz w:val="16"/>
          <w:szCs w:val="16"/>
        </w:rPr>
        <w:t xml:space="preserve">reprezentowany przez: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i/>
          <w:iCs/>
          <w:color w:val="auto"/>
          <w:sz w:val="16"/>
          <w:szCs w:val="16"/>
        </w:rPr>
        <w:t xml:space="preserve">(imię, nazwisko, stanowisko/podstawa do reprezentacji) </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Oświadczenie wykonawcy</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składane na podstawie art. 125 ust. 1 ustawy z dnia 11 września 2019 r.</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Prawo zamówień publicznych (dalej jako: ustawa),</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DOTYCZĄCE SPEŁNIANIA WARUNKÓW UDZIAŁU W POSTĘPOWANIU</w:t>
      </w:r>
      <w:r w:rsidR="00A436C1" w:rsidRPr="00FC77F7">
        <w:rPr>
          <w:rFonts w:asciiTheme="majorHAnsi" w:hAnsiTheme="majorHAnsi"/>
          <w:b/>
          <w:bCs/>
          <w:color w:val="auto"/>
          <w:sz w:val="20"/>
          <w:szCs w:val="20"/>
        </w:rPr>
        <w:br/>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Na potrzeby postępowania o udzielenie zamówienia publicznego pn.</w:t>
      </w:r>
      <w:r w:rsidR="00A436C1" w:rsidRPr="00FC77F7">
        <w:rPr>
          <w:rFonts w:asciiTheme="majorHAnsi" w:hAnsiTheme="majorHAnsi"/>
          <w:b/>
          <w:i/>
          <w:sz w:val="20"/>
          <w:szCs w:val="20"/>
        </w:rPr>
        <w:t xml:space="preserve"> Budowa Gminnej Hali Sportowej w Popowie</w:t>
      </w:r>
      <w:r w:rsidRPr="00FC77F7">
        <w:rPr>
          <w:rFonts w:asciiTheme="majorHAnsi" w:hAnsiTheme="majorHAnsi"/>
          <w:color w:val="auto"/>
          <w:sz w:val="20"/>
          <w:szCs w:val="20"/>
        </w:rPr>
        <w:t xml:space="preserve">, prowadzonego przez </w:t>
      </w:r>
      <w:r w:rsidR="00A436C1" w:rsidRPr="00FC77F7">
        <w:rPr>
          <w:rFonts w:asciiTheme="majorHAnsi" w:hAnsiTheme="majorHAnsi"/>
          <w:color w:val="auto"/>
          <w:sz w:val="20"/>
          <w:szCs w:val="20"/>
        </w:rPr>
        <w:t>Gminę Popów</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oświadczam, co następuje: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INFORMACJA DOTYCZĄCA WYKONAWCY: </w:t>
      </w:r>
    </w:p>
    <w:p w:rsidR="00A436C1"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Oświadczam, że spełniam warunki udziału w postępowaniu określone przez zamawiającego w …………..…………………………………………………..………………………………………….. </w:t>
      </w:r>
      <w:r w:rsidRPr="009C0B98">
        <w:rPr>
          <w:rFonts w:asciiTheme="majorHAnsi" w:hAnsiTheme="majorHAnsi"/>
          <w:i/>
          <w:iCs/>
          <w:color w:val="auto"/>
          <w:sz w:val="16"/>
          <w:szCs w:val="16"/>
        </w:rPr>
        <w:t>(wskazać dokument i właściwą jednostkę redakcyjną dokumentu, w której określono warunki udziału w postępowaniu)</w:t>
      </w:r>
      <w:r w:rsidRPr="009C0B98">
        <w:rPr>
          <w:rFonts w:asciiTheme="majorHAnsi" w:hAnsiTheme="majorHAnsi"/>
          <w:color w:val="auto"/>
          <w:sz w:val="16"/>
          <w:szCs w:val="16"/>
        </w:rPr>
        <w:t>.</w:t>
      </w:r>
      <w:r w:rsidRPr="00FC77F7">
        <w:rPr>
          <w:rFonts w:asciiTheme="majorHAnsi" w:hAnsiTheme="majorHAnsi"/>
          <w:color w:val="auto"/>
          <w:sz w:val="20"/>
          <w:szCs w:val="20"/>
        </w:rPr>
        <w:t xml:space="preserve"> </w:t>
      </w:r>
    </w:p>
    <w:p w:rsidR="00A436C1" w:rsidRPr="00FC77F7" w:rsidRDefault="00A436C1"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9C0B98">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6372"/>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ind w:left="6372" w:firstLine="708"/>
        <w:jc w:val="both"/>
        <w:rPr>
          <w:rFonts w:asciiTheme="majorHAnsi" w:hAnsiTheme="majorHAnsi"/>
          <w:color w:val="auto"/>
          <w:sz w:val="16"/>
          <w:szCs w:val="16"/>
        </w:rPr>
      </w:pPr>
      <w:r w:rsidRPr="009C0B98">
        <w:rPr>
          <w:rFonts w:asciiTheme="majorHAnsi" w:hAnsiTheme="majorHAnsi"/>
          <w:i/>
          <w:iCs/>
          <w:color w:val="auto"/>
          <w:sz w:val="16"/>
          <w:szCs w:val="16"/>
        </w:rPr>
        <w:t xml:space="preserve">(podpis) </w:t>
      </w:r>
      <w:r w:rsidRPr="009C0B98">
        <w:rPr>
          <w:rFonts w:asciiTheme="majorHAnsi" w:hAnsiTheme="majorHAnsi"/>
          <w:color w:val="auto"/>
          <w:sz w:val="16"/>
          <w:szCs w:val="16"/>
        </w:rPr>
        <w:t xml:space="preserve"> </w:t>
      </w:r>
      <w:r w:rsidR="00A436C1" w:rsidRPr="009C0B98">
        <w:rPr>
          <w:rFonts w:asciiTheme="majorHAnsi" w:hAnsiTheme="majorHAnsi"/>
          <w:color w:val="auto"/>
          <w:sz w:val="16"/>
          <w:szCs w:val="16"/>
        </w:rPr>
        <w:br/>
      </w:r>
    </w:p>
    <w:p w:rsidR="00A436C1" w:rsidRPr="00FC77F7" w:rsidRDefault="00581DD9" w:rsidP="00D50841">
      <w:pPr>
        <w:pStyle w:val="Default"/>
        <w:spacing w:line="276" w:lineRule="auto"/>
        <w:jc w:val="both"/>
        <w:rPr>
          <w:rFonts w:asciiTheme="majorHAnsi" w:hAnsiTheme="majorHAnsi"/>
          <w:b/>
          <w:color w:val="auto"/>
          <w:sz w:val="20"/>
          <w:szCs w:val="20"/>
        </w:rPr>
      </w:pPr>
      <w:r w:rsidRPr="00FC77F7">
        <w:rPr>
          <w:rFonts w:asciiTheme="majorHAnsi" w:hAnsiTheme="majorHAnsi"/>
          <w:b/>
          <w:color w:val="auto"/>
          <w:sz w:val="20"/>
          <w:szCs w:val="20"/>
        </w:rPr>
        <w:t>INFORMACJA W ZWIĄZKU Z POLEGANIEM NA ZASOBACH INNYCH PODMIOTÓW:</w:t>
      </w:r>
    </w:p>
    <w:p w:rsidR="008F0B23" w:rsidRPr="009C0B98" w:rsidRDefault="008F0B23" w:rsidP="00D50841">
      <w:pPr>
        <w:pStyle w:val="Default"/>
        <w:spacing w:line="276" w:lineRule="auto"/>
        <w:jc w:val="both"/>
        <w:rPr>
          <w:rFonts w:asciiTheme="majorHAnsi" w:hAnsiTheme="majorHAnsi"/>
          <w:i/>
          <w:iCs/>
          <w:color w:val="auto"/>
          <w:sz w:val="16"/>
          <w:szCs w:val="16"/>
        </w:rPr>
      </w:pPr>
      <w:r w:rsidRPr="00FC77F7">
        <w:rPr>
          <w:rFonts w:asciiTheme="majorHAnsi" w:hAnsiTheme="majorHAnsi"/>
          <w:color w:val="auto"/>
          <w:sz w:val="20"/>
          <w:szCs w:val="20"/>
        </w:rPr>
        <w:t xml:space="preserve">Oświadczam, że w celu wykazania spełniania warunków udziału w postępowaniu, określonych przez zamawiającego w………………………………………………………...……….. </w:t>
      </w:r>
      <w:r w:rsidRPr="009C0B98">
        <w:rPr>
          <w:rFonts w:asciiTheme="majorHAnsi" w:hAnsiTheme="majorHAnsi"/>
          <w:i/>
          <w:iCs/>
          <w:color w:val="auto"/>
          <w:sz w:val="16"/>
          <w:szCs w:val="16"/>
        </w:rPr>
        <w:t>(wskazać dokument i właściwą jednostkę redakcyjną dokumentu, w której określono warunki udziału w postępowaniu),</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polegam na zasobach następującego/</w:t>
      </w:r>
      <w:proofErr w:type="spellStart"/>
      <w:r w:rsidRPr="00FC77F7">
        <w:rPr>
          <w:rFonts w:asciiTheme="majorHAnsi" w:hAnsiTheme="majorHAnsi"/>
          <w:color w:val="auto"/>
          <w:sz w:val="20"/>
          <w:szCs w:val="20"/>
        </w:rPr>
        <w:t>ych</w:t>
      </w:r>
      <w:proofErr w:type="spellEnd"/>
      <w:r w:rsidRPr="00FC77F7">
        <w:rPr>
          <w:rFonts w:asciiTheme="majorHAnsi" w:hAnsiTheme="majorHAnsi"/>
          <w:color w:val="auto"/>
          <w:sz w:val="20"/>
          <w:szCs w:val="20"/>
        </w:rPr>
        <w:t xml:space="preserve"> podmiotu/ów:………………………………………………………………….…………………………………………………………………………………………………………….…………………………………….., w </w:t>
      </w:r>
      <w:r w:rsidR="00581DD9" w:rsidRPr="00FC77F7">
        <w:rPr>
          <w:rFonts w:asciiTheme="majorHAnsi" w:hAnsiTheme="majorHAnsi"/>
          <w:color w:val="auto"/>
          <w:sz w:val="20"/>
          <w:szCs w:val="20"/>
        </w:rPr>
        <w:t>następującym zakresie:………………………………</w:t>
      </w:r>
      <w:r w:rsidRPr="00FC77F7">
        <w:rPr>
          <w:rFonts w:asciiTheme="majorHAnsi" w:hAnsiTheme="majorHAnsi"/>
          <w:color w:val="auto"/>
          <w:sz w:val="20"/>
          <w:szCs w:val="20"/>
        </w:rPr>
        <w:t xml:space="preserve">…… </w:t>
      </w:r>
      <w:r w:rsidRPr="009C0B98">
        <w:rPr>
          <w:rFonts w:asciiTheme="majorHAnsi" w:hAnsiTheme="majorHAnsi"/>
          <w:i/>
          <w:iCs/>
          <w:color w:val="auto"/>
          <w:sz w:val="16"/>
          <w:szCs w:val="16"/>
        </w:rPr>
        <w:t xml:space="preserve">(wskazać podmiot i określić odpowiedni zakres dla wskazanego podmiotu). </w:t>
      </w:r>
    </w:p>
    <w:p w:rsidR="00581DD9" w:rsidRPr="00FC77F7" w:rsidRDefault="00581DD9"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9C0B98">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9C0B98" w:rsidRDefault="008F0B23" w:rsidP="00D50841">
      <w:pPr>
        <w:pStyle w:val="Default"/>
        <w:spacing w:line="276" w:lineRule="auto"/>
        <w:ind w:left="5664" w:firstLine="708"/>
        <w:jc w:val="both"/>
        <w:rPr>
          <w:rFonts w:asciiTheme="majorHAnsi" w:hAnsiTheme="majorHAnsi"/>
          <w:color w:val="auto"/>
          <w:sz w:val="16"/>
          <w:szCs w:val="16"/>
        </w:rPr>
      </w:pPr>
      <w:r w:rsidRPr="00FC77F7">
        <w:rPr>
          <w:rFonts w:asciiTheme="majorHAnsi" w:hAnsiTheme="majorHAnsi"/>
          <w:color w:val="auto"/>
          <w:sz w:val="20"/>
          <w:szCs w:val="20"/>
        </w:rPr>
        <w:t xml:space="preserve">………………………………………… </w:t>
      </w:r>
      <w:r w:rsidR="00581DD9" w:rsidRPr="00FC77F7">
        <w:rPr>
          <w:rFonts w:asciiTheme="majorHAnsi" w:hAnsiTheme="majorHAnsi"/>
          <w:color w:val="auto"/>
          <w:sz w:val="20"/>
          <w:szCs w:val="20"/>
        </w:rPr>
        <w:t xml:space="preserve">            </w:t>
      </w:r>
      <w:r w:rsidR="00581DD9" w:rsidRPr="00FC77F7">
        <w:rPr>
          <w:rFonts w:asciiTheme="majorHAnsi" w:hAnsiTheme="majorHAnsi"/>
          <w:color w:val="auto"/>
          <w:sz w:val="20"/>
          <w:szCs w:val="20"/>
        </w:rPr>
        <w:br/>
      </w:r>
      <w:r w:rsidR="00581DD9" w:rsidRPr="009C0B98">
        <w:rPr>
          <w:rFonts w:asciiTheme="majorHAnsi" w:hAnsiTheme="majorHAnsi"/>
          <w:color w:val="auto"/>
          <w:sz w:val="16"/>
          <w:szCs w:val="16"/>
        </w:rPr>
        <w:t xml:space="preserve">                                       </w:t>
      </w:r>
      <w:r w:rsidRPr="009C0B98">
        <w:rPr>
          <w:rFonts w:asciiTheme="majorHAnsi" w:hAnsiTheme="majorHAnsi"/>
          <w:i/>
          <w:iCs/>
          <w:color w:val="auto"/>
          <w:sz w:val="16"/>
          <w:szCs w:val="16"/>
        </w:rPr>
        <w:t xml:space="preserve">(podpis)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OŚWIADCZENIE DOTYCZĄCE PODANYCH INFORMACJI: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FC77F7">
        <w:rPr>
          <w:rFonts w:asciiTheme="majorHAnsi" w:hAnsiTheme="majorHAnsi"/>
          <w:i/>
          <w:iCs/>
          <w:color w:val="auto"/>
          <w:sz w:val="20"/>
          <w:szCs w:val="20"/>
        </w:rPr>
        <w:t xml:space="preserve">(miejscowość),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ind w:left="7080"/>
        <w:jc w:val="both"/>
        <w:rPr>
          <w:rFonts w:asciiTheme="majorHAnsi" w:hAnsiTheme="majorHAnsi"/>
          <w:color w:val="auto"/>
          <w:sz w:val="16"/>
          <w:szCs w:val="16"/>
        </w:rPr>
      </w:pPr>
      <w:r w:rsidRPr="009C0B98">
        <w:rPr>
          <w:rFonts w:asciiTheme="majorHAnsi" w:hAnsiTheme="majorHAnsi"/>
          <w:i/>
          <w:iCs/>
          <w:color w:val="auto"/>
          <w:sz w:val="16"/>
          <w:szCs w:val="16"/>
        </w:rPr>
        <w:t xml:space="preserve">(podpis) </w:t>
      </w:r>
      <w:r w:rsidRPr="009C0B98">
        <w:rPr>
          <w:rFonts w:asciiTheme="majorHAnsi" w:hAnsiTheme="majorHAnsi"/>
          <w:color w:val="auto"/>
          <w:sz w:val="16"/>
          <w:szCs w:val="16"/>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pageBreakBefore/>
        <w:spacing w:line="276" w:lineRule="auto"/>
        <w:jc w:val="right"/>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Załącznik nr 1c </w:t>
      </w:r>
      <w:r w:rsidR="009C0B98">
        <w:rPr>
          <w:rFonts w:asciiTheme="majorHAnsi" w:hAnsiTheme="majorHAnsi"/>
          <w:b/>
          <w:bCs/>
          <w:color w:val="auto"/>
          <w:sz w:val="20"/>
          <w:szCs w:val="20"/>
        </w:rPr>
        <w:br/>
        <w:t>ZP</w:t>
      </w:r>
      <w:r w:rsidR="00581DD9" w:rsidRPr="00FC77F7">
        <w:rPr>
          <w:rFonts w:asciiTheme="majorHAnsi" w:hAnsiTheme="majorHAnsi"/>
          <w:b/>
          <w:bCs/>
          <w:color w:val="auto"/>
          <w:sz w:val="20"/>
          <w:szCs w:val="20"/>
        </w:rPr>
        <w:t>.271.02.2021</w:t>
      </w:r>
    </w:p>
    <w:p w:rsidR="008F0B23" w:rsidRPr="00FC77F7" w:rsidRDefault="008F0B23" w:rsidP="00D50841">
      <w:pPr>
        <w:pStyle w:val="Default"/>
        <w:spacing w:line="276" w:lineRule="auto"/>
        <w:ind w:left="6372"/>
        <w:rPr>
          <w:rFonts w:asciiTheme="majorHAnsi" w:hAnsiTheme="majorHAnsi"/>
          <w:color w:val="auto"/>
          <w:sz w:val="20"/>
          <w:szCs w:val="20"/>
        </w:rPr>
      </w:pPr>
      <w:r w:rsidRPr="00FC77F7">
        <w:rPr>
          <w:rFonts w:asciiTheme="majorHAnsi" w:hAnsiTheme="majorHAnsi"/>
          <w:b/>
          <w:bCs/>
          <w:color w:val="auto"/>
          <w:sz w:val="20"/>
          <w:szCs w:val="20"/>
        </w:rPr>
        <w:t>Zamawiający:</w:t>
      </w:r>
      <w:r w:rsidR="00581DD9" w:rsidRPr="00FC77F7">
        <w:rPr>
          <w:rFonts w:asciiTheme="majorHAnsi" w:hAnsiTheme="majorHAnsi"/>
          <w:b/>
          <w:bCs/>
          <w:color w:val="auto"/>
          <w:sz w:val="20"/>
          <w:szCs w:val="20"/>
        </w:rPr>
        <w:br/>
      </w:r>
      <w:r w:rsidRPr="00FC77F7">
        <w:rPr>
          <w:rFonts w:asciiTheme="majorHAnsi" w:hAnsiTheme="majorHAnsi"/>
          <w:b/>
          <w:bCs/>
          <w:color w:val="auto"/>
          <w:sz w:val="20"/>
          <w:szCs w:val="20"/>
        </w:rPr>
        <w:t xml:space="preserve"> </w:t>
      </w:r>
      <w:r w:rsidR="00581DD9" w:rsidRPr="00FC77F7">
        <w:rPr>
          <w:rFonts w:asciiTheme="majorHAnsi" w:hAnsiTheme="majorHAnsi"/>
          <w:i/>
          <w:color w:val="auto"/>
          <w:sz w:val="20"/>
          <w:szCs w:val="20"/>
        </w:rPr>
        <w:t>Gmina Popów</w:t>
      </w:r>
      <w:r w:rsidR="00581DD9" w:rsidRPr="00FC77F7">
        <w:rPr>
          <w:rFonts w:asciiTheme="majorHAnsi" w:hAnsiTheme="majorHAnsi"/>
          <w:i/>
          <w:color w:val="auto"/>
          <w:sz w:val="20"/>
          <w:szCs w:val="20"/>
        </w:rPr>
        <w:br/>
        <w:t>Zawady, ul. Częstochowska 6</w:t>
      </w:r>
      <w:r w:rsidR="00581DD9" w:rsidRPr="00FC77F7">
        <w:rPr>
          <w:rFonts w:asciiTheme="majorHAnsi" w:hAnsiTheme="majorHAnsi"/>
          <w:i/>
          <w:color w:val="auto"/>
          <w:sz w:val="20"/>
          <w:szCs w:val="20"/>
        </w:rPr>
        <w:br/>
        <w:t>42-110 Popów</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b/>
          <w:bCs/>
          <w:color w:val="auto"/>
          <w:sz w:val="20"/>
          <w:szCs w:val="20"/>
        </w:rPr>
        <w:t xml:space="preserve">Wykonawca: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i/>
          <w:iCs/>
          <w:color w:val="auto"/>
          <w:sz w:val="16"/>
          <w:szCs w:val="16"/>
        </w:rPr>
        <w:t>(pełna nazwa/firma, adres, w zależności od podmiotu: NIP/PESEL, KRS/</w:t>
      </w:r>
      <w:proofErr w:type="spellStart"/>
      <w:r w:rsidRPr="009C0B98">
        <w:rPr>
          <w:rFonts w:asciiTheme="majorHAnsi" w:hAnsiTheme="majorHAnsi"/>
          <w:i/>
          <w:iCs/>
          <w:color w:val="auto"/>
          <w:sz w:val="16"/>
          <w:szCs w:val="16"/>
        </w:rPr>
        <w:t>CEiDG</w:t>
      </w:r>
      <w:proofErr w:type="spellEnd"/>
      <w:r w:rsidRPr="009C0B98">
        <w:rPr>
          <w:rFonts w:asciiTheme="majorHAnsi" w:hAnsiTheme="majorHAnsi"/>
          <w:i/>
          <w:iCs/>
          <w:color w:val="auto"/>
          <w:sz w:val="16"/>
          <w:szCs w:val="16"/>
        </w:rPr>
        <w:t xml:space="preserve">) </w:t>
      </w:r>
    </w:p>
    <w:p w:rsidR="008F0B23" w:rsidRPr="009C0B98" w:rsidRDefault="008F0B23" w:rsidP="00D50841">
      <w:pPr>
        <w:pStyle w:val="Default"/>
        <w:spacing w:line="276" w:lineRule="auto"/>
        <w:jc w:val="both"/>
        <w:rPr>
          <w:rFonts w:asciiTheme="majorHAnsi" w:hAnsiTheme="majorHAnsi"/>
          <w:color w:val="auto"/>
          <w:sz w:val="16"/>
          <w:szCs w:val="16"/>
        </w:rPr>
      </w:pPr>
      <w:r w:rsidRPr="009C0B98">
        <w:rPr>
          <w:rFonts w:asciiTheme="majorHAnsi" w:hAnsiTheme="majorHAnsi"/>
          <w:color w:val="auto"/>
          <w:sz w:val="16"/>
          <w:szCs w:val="16"/>
        </w:rPr>
        <w:t xml:space="preserve">reprezentowany przez: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jc w:val="both"/>
        <w:rPr>
          <w:rFonts w:asciiTheme="majorHAnsi" w:hAnsiTheme="majorHAnsi"/>
          <w:i/>
          <w:iCs/>
          <w:color w:val="auto"/>
          <w:sz w:val="16"/>
          <w:szCs w:val="16"/>
        </w:rPr>
      </w:pPr>
      <w:r w:rsidRPr="009C0B98">
        <w:rPr>
          <w:rFonts w:asciiTheme="majorHAnsi" w:hAnsiTheme="majorHAnsi"/>
          <w:i/>
          <w:iCs/>
          <w:color w:val="auto"/>
          <w:sz w:val="16"/>
          <w:szCs w:val="16"/>
        </w:rPr>
        <w:t xml:space="preserve">(imię, nazwisko, stanowisko/podstawa do reprezentacji) </w:t>
      </w:r>
    </w:p>
    <w:p w:rsidR="00581DD9" w:rsidRPr="00FC77F7" w:rsidRDefault="00581DD9"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Oświadczenie wykonawcy</w:t>
      </w:r>
    </w:p>
    <w:p w:rsidR="008F0B23" w:rsidRPr="00FC77F7" w:rsidRDefault="008F0B23" w:rsidP="00D50841">
      <w:pPr>
        <w:pStyle w:val="Default"/>
        <w:spacing w:line="276" w:lineRule="auto"/>
        <w:jc w:val="center"/>
        <w:rPr>
          <w:rFonts w:asciiTheme="majorHAnsi" w:hAnsiTheme="majorHAnsi"/>
          <w:color w:val="auto"/>
          <w:sz w:val="20"/>
          <w:szCs w:val="20"/>
        </w:rPr>
      </w:pPr>
      <w:r w:rsidRPr="00FC77F7">
        <w:rPr>
          <w:rFonts w:asciiTheme="majorHAnsi" w:hAnsiTheme="majorHAnsi"/>
          <w:b/>
          <w:bCs/>
          <w:color w:val="auto"/>
          <w:sz w:val="20"/>
          <w:szCs w:val="20"/>
        </w:rPr>
        <w:t xml:space="preserve">o przynależności lub braku przynależności do tej samej grupy kapitałowej (o której mowa w art. 108 ust. 1 </w:t>
      </w:r>
      <w:proofErr w:type="spellStart"/>
      <w:r w:rsidRPr="00FC77F7">
        <w:rPr>
          <w:rFonts w:asciiTheme="majorHAnsi" w:hAnsiTheme="majorHAnsi"/>
          <w:b/>
          <w:bCs/>
          <w:color w:val="auto"/>
          <w:sz w:val="20"/>
          <w:szCs w:val="20"/>
        </w:rPr>
        <w:t>pkt</w:t>
      </w:r>
      <w:proofErr w:type="spellEnd"/>
      <w:r w:rsidRPr="00FC77F7">
        <w:rPr>
          <w:rFonts w:asciiTheme="majorHAnsi" w:hAnsiTheme="majorHAnsi"/>
          <w:b/>
          <w:bCs/>
          <w:color w:val="auto"/>
          <w:sz w:val="20"/>
          <w:szCs w:val="20"/>
        </w:rPr>
        <w:t xml:space="preserve"> 5 i 6 </w:t>
      </w:r>
      <w:r w:rsidRPr="00FC77F7">
        <w:rPr>
          <w:rFonts w:asciiTheme="majorHAnsi" w:hAnsiTheme="majorHAnsi"/>
          <w:b/>
          <w:bCs/>
          <w:i/>
          <w:iCs/>
          <w:color w:val="auto"/>
          <w:sz w:val="20"/>
          <w:szCs w:val="20"/>
        </w:rPr>
        <w:t>ustawy</w:t>
      </w:r>
      <w:r w:rsidRPr="00FC77F7">
        <w:rPr>
          <w:rFonts w:asciiTheme="majorHAnsi" w:hAnsiTheme="majorHAnsi"/>
          <w:b/>
          <w:bCs/>
          <w:color w:val="auto"/>
          <w:sz w:val="20"/>
          <w:szCs w:val="20"/>
        </w:rPr>
        <w:t>)</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Przystępując do postępowania w sprawie udzielenia zamówienia publicznego w celu wykazania, że nie podlegamy wykluczeniu z postępowania o udzielenie zamówienia na podstawie art. 108 ust. 1 pkt. 5 i </w:t>
      </w:r>
      <w:proofErr w:type="spellStart"/>
      <w:r w:rsidRPr="00FC77F7">
        <w:rPr>
          <w:rFonts w:asciiTheme="majorHAnsi" w:hAnsiTheme="majorHAnsi"/>
          <w:color w:val="auto"/>
          <w:sz w:val="20"/>
          <w:szCs w:val="20"/>
        </w:rPr>
        <w:t>pkt</w:t>
      </w:r>
      <w:proofErr w:type="spellEnd"/>
      <w:r w:rsidRPr="00FC77F7">
        <w:rPr>
          <w:rFonts w:asciiTheme="majorHAnsi" w:hAnsiTheme="majorHAnsi"/>
          <w:color w:val="auto"/>
          <w:sz w:val="20"/>
          <w:szCs w:val="20"/>
        </w:rPr>
        <w:t xml:space="preserve"> 6 ustawy </w:t>
      </w:r>
      <w:proofErr w:type="spellStart"/>
      <w:r w:rsidRPr="00FC77F7">
        <w:rPr>
          <w:rFonts w:asciiTheme="majorHAnsi" w:hAnsiTheme="majorHAnsi"/>
          <w:color w:val="auto"/>
          <w:sz w:val="20"/>
          <w:szCs w:val="20"/>
        </w:rPr>
        <w:t>Pzp</w:t>
      </w:r>
      <w:proofErr w:type="spellEnd"/>
      <w:r w:rsidRPr="00FC77F7">
        <w:rPr>
          <w:rFonts w:asciiTheme="majorHAnsi" w:hAnsiTheme="majorHAnsi"/>
          <w:color w:val="auto"/>
          <w:sz w:val="20"/>
          <w:szCs w:val="20"/>
        </w:rPr>
        <w:t xml:space="preserve"> oświadczam/y, że: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1/ Nie należymy do żadnej grupy kapitałowej w rozumieniu ustawy z dnia 16 lutego 2007 r. o ochronie konkurencji i konsumentów / należymy do grupy kapitałowej w rozumieniu ustawy z dnia 16 lutego 2007 r. o ochronie konkurencji i konsumentów z*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*niepotrzebne skreślić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1. ………………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2. ………………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3. ………………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2/ Nie zawarliśmy z innymi wykonawcami porozumienia mającego na celu zakłócenie konkurencji w przedmiotowym postępowaniu.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3/ Nie byliśmy /byliśmy zaangażowani w przygotowanie postępowania ** </w:t>
      </w:r>
    </w:p>
    <w:p w:rsidR="008F0B23" w:rsidRPr="00FC77F7" w:rsidRDefault="00166168"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w:t>
      </w:r>
      <w:r w:rsidR="008F0B23" w:rsidRPr="00FC77F7">
        <w:rPr>
          <w:rFonts w:asciiTheme="majorHAnsi" w:hAnsiTheme="majorHAnsi"/>
          <w:color w:val="auto"/>
          <w:sz w:val="20"/>
          <w:szCs w:val="20"/>
        </w:rPr>
        <w:t xml:space="preserve"> niewłaściwe skreślić </w:t>
      </w:r>
    </w:p>
    <w:p w:rsidR="008F0B23" w:rsidRPr="00FC77F7" w:rsidRDefault="008F0B23"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 xml:space="preserve">…………….……. </w:t>
      </w:r>
      <w:r w:rsidRPr="009C0B98">
        <w:rPr>
          <w:rFonts w:asciiTheme="majorHAnsi" w:hAnsiTheme="majorHAnsi"/>
          <w:i/>
          <w:iCs/>
          <w:color w:val="auto"/>
          <w:sz w:val="16"/>
          <w:szCs w:val="16"/>
        </w:rPr>
        <w:t>(miejscowość),</w:t>
      </w:r>
      <w:r w:rsidRPr="00FC77F7">
        <w:rPr>
          <w:rFonts w:asciiTheme="majorHAnsi" w:hAnsiTheme="majorHAnsi"/>
          <w:i/>
          <w:iCs/>
          <w:color w:val="auto"/>
          <w:sz w:val="20"/>
          <w:szCs w:val="20"/>
        </w:rPr>
        <w:t xml:space="preserve"> </w:t>
      </w:r>
      <w:r w:rsidRPr="00FC77F7">
        <w:rPr>
          <w:rFonts w:asciiTheme="majorHAnsi" w:hAnsiTheme="majorHAnsi"/>
          <w:color w:val="auto"/>
          <w:sz w:val="20"/>
          <w:szCs w:val="20"/>
        </w:rPr>
        <w:t xml:space="preserve">dnia ………….……. r. </w:t>
      </w:r>
    </w:p>
    <w:p w:rsidR="008F0B23" w:rsidRPr="00FC77F7" w:rsidRDefault="008F0B23" w:rsidP="00D50841">
      <w:pPr>
        <w:pStyle w:val="Default"/>
        <w:spacing w:line="276" w:lineRule="auto"/>
        <w:ind w:left="5664" w:firstLine="708"/>
        <w:jc w:val="both"/>
        <w:rPr>
          <w:rFonts w:asciiTheme="majorHAnsi" w:hAnsiTheme="majorHAnsi"/>
          <w:color w:val="auto"/>
          <w:sz w:val="20"/>
          <w:szCs w:val="20"/>
        </w:rPr>
      </w:pPr>
      <w:r w:rsidRPr="00FC77F7">
        <w:rPr>
          <w:rFonts w:asciiTheme="majorHAnsi" w:hAnsiTheme="majorHAnsi"/>
          <w:color w:val="auto"/>
          <w:sz w:val="20"/>
          <w:szCs w:val="20"/>
        </w:rPr>
        <w:t xml:space="preserve">………………………………………… </w:t>
      </w:r>
    </w:p>
    <w:p w:rsidR="008F0B23" w:rsidRPr="009C0B98" w:rsidRDefault="008F0B23" w:rsidP="00D50841">
      <w:pPr>
        <w:pStyle w:val="Default"/>
        <w:spacing w:line="276" w:lineRule="auto"/>
        <w:ind w:left="6372" w:firstLine="708"/>
        <w:jc w:val="both"/>
        <w:rPr>
          <w:rFonts w:asciiTheme="majorHAnsi" w:hAnsiTheme="majorHAnsi"/>
          <w:color w:val="auto"/>
          <w:sz w:val="16"/>
          <w:szCs w:val="16"/>
        </w:rPr>
      </w:pPr>
      <w:r w:rsidRPr="009C0B98">
        <w:rPr>
          <w:rFonts w:asciiTheme="majorHAnsi" w:hAnsiTheme="majorHAnsi"/>
          <w:i/>
          <w:iCs/>
          <w:color w:val="auto"/>
          <w:sz w:val="16"/>
          <w:szCs w:val="16"/>
        </w:rPr>
        <w:t xml:space="preserve">(podpis) </w:t>
      </w:r>
      <w:r w:rsidRPr="009C0B98">
        <w:rPr>
          <w:rFonts w:asciiTheme="majorHAnsi" w:hAnsiTheme="majorHAnsi"/>
          <w:color w:val="auto"/>
          <w:sz w:val="16"/>
          <w:szCs w:val="16"/>
        </w:rPr>
        <w:t xml:space="preserve"> </w:t>
      </w:r>
    </w:p>
    <w:p w:rsidR="008F0B23" w:rsidRPr="00FC77F7" w:rsidRDefault="008F0B23" w:rsidP="00D50841">
      <w:pPr>
        <w:pStyle w:val="Default"/>
        <w:spacing w:line="276" w:lineRule="auto"/>
        <w:jc w:val="both"/>
        <w:rPr>
          <w:rFonts w:asciiTheme="majorHAnsi" w:hAnsiTheme="majorHAnsi"/>
          <w:color w:val="auto"/>
          <w:sz w:val="20"/>
          <w:szCs w:val="20"/>
        </w:rPr>
      </w:pPr>
    </w:p>
    <w:p w:rsidR="008F0B23" w:rsidRPr="00FC77F7" w:rsidRDefault="008F0B23" w:rsidP="00D50841">
      <w:pPr>
        <w:pStyle w:val="Default"/>
        <w:pageBreakBefore/>
        <w:spacing w:line="276" w:lineRule="auto"/>
        <w:ind w:left="7080"/>
        <w:jc w:val="both"/>
        <w:rPr>
          <w:rFonts w:asciiTheme="majorHAnsi" w:hAnsiTheme="majorHAnsi"/>
          <w:color w:val="auto"/>
          <w:sz w:val="20"/>
          <w:szCs w:val="20"/>
        </w:rPr>
      </w:pPr>
      <w:r w:rsidRPr="00FC77F7">
        <w:rPr>
          <w:rFonts w:asciiTheme="majorHAnsi" w:hAnsiTheme="majorHAnsi"/>
          <w:b/>
          <w:bCs/>
          <w:color w:val="auto"/>
          <w:sz w:val="20"/>
          <w:szCs w:val="20"/>
        </w:rPr>
        <w:lastRenderedPageBreak/>
        <w:t xml:space="preserve">Załącznik nr 2 </w:t>
      </w:r>
    </w:p>
    <w:p w:rsidR="008F0B23" w:rsidRPr="00FC77F7" w:rsidRDefault="008F0B23" w:rsidP="00D50841">
      <w:pPr>
        <w:pStyle w:val="Default"/>
        <w:spacing w:line="276" w:lineRule="auto"/>
        <w:jc w:val="center"/>
        <w:rPr>
          <w:rFonts w:asciiTheme="majorHAnsi" w:hAnsiTheme="majorHAnsi"/>
          <w:b/>
          <w:bCs/>
          <w:i/>
          <w:color w:val="auto"/>
          <w:sz w:val="20"/>
          <w:szCs w:val="20"/>
        </w:rPr>
      </w:pPr>
      <w:r w:rsidRPr="00FC77F7">
        <w:rPr>
          <w:rFonts w:asciiTheme="majorHAnsi" w:hAnsiTheme="majorHAnsi"/>
          <w:b/>
          <w:bCs/>
          <w:i/>
          <w:color w:val="auto"/>
          <w:sz w:val="20"/>
          <w:szCs w:val="20"/>
        </w:rPr>
        <w:t>FORMULARZ OFERTY</w:t>
      </w:r>
    </w:p>
    <w:p w:rsidR="00E35AA4" w:rsidRPr="00FC77F7" w:rsidRDefault="00E35AA4" w:rsidP="00D50841">
      <w:pPr>
        <w:pStyle w:val="Default"/>
        <w:spacing w:line="276" w:lineRule="auto"/>
        <w:jc w:val="both"/>
        <w:rPr>
          <w:rFonts w:asciiTheme="majorHAnsi" w:hAnsiTheme="majorHAnsi"/>
          <w:color w:val="auto"/>
          <w:sz w:val="20"/>
          <w:szCs w:val="20"/>
        </w:rPr>
      </w:pPr>
      <w:r w:rsidRPr="00FC77F7">
        <w:rPr>
          <w:rFonts w:asciiTheme="majorHAnsi" w:hAnsiTheme="majorHAnsi"/>
          <w:color w:val="auto"/>
          <w:sz w:val="20"/>
          <w:szCs w:val="20"/>
        </w:rPr>
        <w:t>(UWAGA! Ofertę składa się pod rygorem nieważności w formie elektronicznej lub w postaci elektronicznej opatrzonej kwalifikowanym podpisem elektronicznym, podpisem zaufanym lub podpisem osobistym, zgodnie z zapisami w XIV p. SWZ)</w:t>
      </w:r>
    </w:p>
    <w:p w:rsidR="00E35AA4" w:rsidRPr="00FC77F7" w:rsidRDefault="00E35AA4" w:rsidP="00D50841">
      <w:pPr>
        <w:pStyle w:val="Default"/>
        <w:spacing w:line="276" w:lineRule="auto"/>
        <w:jc w:val="center"/>
        <w:rPr>
          <w:rFonts w:asciiTheme="majorHAnsi" w:hAnsiTheme="majorHAnsi"/>
          <w:b/>
          <w:bCs/>
          <w:color w:val="auto"/>
          <w:sz w:val="20"/>
          <w:szCs w:val="20"/>
        </w:rPr>
      </w:pPr>
    </w:p>
    <w:p w:rsidR="00E35AA4" w:rsidRPr="00FC77F7" w:rsidRDefault="00E35AA4" w:rsidP="00D50841">
      <w:pPr>
        <w:pStyle w:val="Default"/>
        <w:spacing w:line="276" w:lineRule="auto"/>
        <w:jc w:val="center"/>
        <w:rPr>
          <w:rFonts w:asciiTheme="majorHAnsi" w:hAnsiTheme="majorHAnsi"/>
          <w:color w:val="auto"/>
          <w:sz w:val="20"/>
          <w:szCs w:val="20"/>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5839"/>
      </w:tblGrid>
      <w:tr w:rsidR="008F0B23" w:rsidRPr="00FC77F7" w:rsidTr="00E35AA4">
        <w:trPr>
          <w:trHeight w:val="393"/>
        </w:trPr>
        <w:tc>
          <w:tcPr>
            <w:tcW w:w="3652" w:type="dxa"/>
          </w:tcPr>
          <w:p w:rsidR="008F0B23" w:rsidRPr="00FC77F7" w:rsidRDefault="008F0B23" w:rsidP="00D50841">
            <w:pPr>
              <w:pStyle w:val="Default"/>
              <w:spacing w:line="276" w:lineRule="auto"/>
              <w:jc w:val="center"/>
              <w:rPr>
                <w:rFonts w:asciiTheme="majorHAnsi" w:hAnsiTheme="majorHAnsi"/>
                <w:b/>
                <w:sz w:val="20"/>
                <w:szCs w:val="20"/>
              </w:rPr>
            </w:pPr>
            <w:r w:rsidRPr="00FC77F7">
              <w:rPr>
                <w:rFonts w:asciiTheme="majorHAnsi" w:hAnsiTheme="majorHAnsi"/>
                <w:b/>
                <w:sz w:val="20"/>
                <w:szCs w:val="20"/>
              </w:rPr>
              <w:t>PRZEDMIOT ZAMÓWIENIA</w:t>
            </w:r>
          </w:p>
          <w:p w:rsidR="008F0B23" w:rsidRPr="00FC77F7" w:rsidRDefault="00E35AA4" w:rsidP="00D50841">
            <w:pPr>
              <w:pStyle w:val="Default"/>
              <w:spacing w:line="276" w:lineRule="auto"/>
              <w:jc w:val="center"/>
              <w:rPr>
                <w:rFonts w:asciiTheme="majorHAnsi" w:hAnsiTheme="majorHAnsi"/>
                <w:b/>
                <w:sz w:val="20"/>
                <w:szCs w:val="20"/>
              </w:rPr>
            </w:pPr>
            <w:r w:rsidRPr="00FC77F7">
              <w:rPr>
                <w:rFonts w:asciiTheme="majorHAnsi" w:hAnsiTheme="majorHAnsi"/>
                <w:b/>
                <w:bCs/>
                <w:sz w:val="20"/>
                <w:szCs w:val="20"/>
              </w:rPr>
              <w:t>ZP.271.02.2021</w:t>
            </w:r>
          </w:p>
        </w:tc>
        <w:tc>
          <w:tcPr>
            <w:tcW w:w="5839" w:type="dxa"/>
          </w:tcPr>
          <w:p w:rsidR="008F0B23" w:rsidRPr="00FC77F7" w:rsidRDefault="00E35AA4" w:rsidP="00D50841">
            <w:pPr>
              <w:pStyle w:val="Default"/>
              <w:spacing w:line="276" w:lineRule="auto"/>
              <w:jc w:val="center"/>
              <w:rPr>
                <w:rFonts w:asciiTheme="majorHAnsi" w:hAnsiTheme="majorHAnsi"/>
                <w:b/>
                <w:sz w:val="20"/>
                <w:szCs w:val="20"/>
              </w:rPr>
            </w:pPr>
            <w:r w:rsidRPr="00FC77F7">
              <w:rPr>
                <w:rFonts w:asciiTheme="majorHAnsi" w:hAnsiTheme="majorHAnsi"/>
                <w:b/>
                <w:sz w:val="20"/>
                <w:szCs w:val="20"/>
              </w:rPr>
              <w:t>Budowa Gminnej Hali Sportowej w Popowie</w:t>
            </w:r>
          </w:p>
        </w:tc>
      </w:tr>
      <w:tr w:rsidR="008F0B23" w:rsidRPr="00FC77F7" w:rsidTr="00E35AA4">
        <w:trPr>
          <w:trHeight w:val="224"/>
        </w:trPr>
        <w:tc>
          <w:tcPr>
            <w:tcW w:w="3652" w:type="dxa"/>
          </w:tcPr>
          <w:p w:rsidR="00E35AA4" w:rsidRPr="00FC77F7" w:rsidRDefault="00E35AA4" w:rsidP="00D50841">
            <w:pPr>
              <w:pStyle w:val="Default"/>
              <w:spacing w:line="276" w:lineRule="auto"/>
              <w:jc w:val="both"/>
              <w:rPr>
                <w:rFonts w:asciiTheme="majorHAnsi" w:hAnsiTheme="majorHAnsi"/>
                <w:b/>
                <w:bCs/>
                <w:i/>
                <w:iCs/>
                <w:sz w:val="20"/>
                <w:szCs w:val="20"/>
              </w:rPr>
            </w:pPr>
          </w:p>
          <w:p w:rsidR="008F0B23" w:rsidRPr="00FC77F7" w:rsidRDefault="008F0B23" w:rsidP="00D50841">
            <w:pPr>
              <w:pStyle w:val="Default"/>
              <w:spacing w:line="276" w:lineRule="auto"/>
              <w:jc w:val="center"/>
              <w:rPr>
                <w:rFonts w:asciiTheme="majorHAnsi" w:hAnsiTheme="majorHAnsi"/>
                <w:sz w:val="20"/>
                <w:szCs w:val="20"/>
              </w:rPr>
            </w:pPr>
            <w:r w:rsidRPr="00FC77F7">
              <w:rPr>
                <w:rFonts w:asciiTheme="majorHAnsi" w:hAnsiTheme="majorHAnsi"/>
                <w:b/>
                <w:bCs/>
                <w:i/>
                <w:iCs/>
                <w:sz w:val="20"/>
                <w:szCs w:val="20"/>
              </w:rPr>
              <w:t>ZAMAWIAJĄCY</w:t>
            </w:r>
            <w:r w:rsidR="00E35AA4" w:rsidRPr="00FC77F7">
              <w:rPr>
                <w:rFonts w:asciiTheme="majorHAnsi" w:hAnsiTheme="majorHAnsi"/>
                <w:b/>
                <w:bCs/>
                <w:i/>
                <w:iCs/>
                <w:sz w:val="20"/>
                <w:szCs w:val="20"/>
              </w:rPr>
              <w:t>:</w:t>
            </w:r>
          </w:p>
        </w:tc>
        <w:tc>
          <w:tcPr>
            <w:tcW w:w="5839" w:type="dxa"/>
          </w:tcPr>
          <w:p w:rsidR="008F0B23" w:rsidRPr="00FC77F7" w:rsidRDefault="00E35AA4"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Gmina Popów</w:t>
            </w:r>
            <w:r w:rsidRPr="00FC77F7">
              <w:rPr>
                <w:rFonts w:asciiTheme="majorHAnsi" w:hAnsiTheme="majorHAnsi"/>
                <w:b/>
                <w:bCs/>
                <w:sz w:val="20"/>
                <w:szCs w:val="20"/>
              </w:rPr>
              <w:br/>
              <w:t xml:space="preserve">Zawady, ul. Częstochowska 6 </w:t>
            </w:r>
            <w:r w:rsidRPr="00FC77F7">
              <w:rPr>
                <w:rFonts w:asciiTheme="majorHAnsi" w:hAnsiTheme="majorHAnsi"/>
                <w:b/>
                <w:bCs/>
                <w:sz w:val="20"/>
                <w:szCs w:val="20"/>
              </w:rPr>
              <w:br/>
              <w:t>42-110 Popów</w:t>
            </w:r>
          </w:p>
        </w:tc>
      </w:tr>
      <w:tr w:rsidR="008F0B23" w:rsidRPr="00FC77F7" w:rsidTr="00E35AA4">
        <w:trPr>
          <w:trHeight w:val="797"/>
        </w:trPr>
        <w:tc>
          <w:tcPr>
            <w:tcW w:w="3652" w:type="dxa"/>
          </w:tcPr>
          <w:p w:rsidR="008F0B23" w:rsidRPr="00FC77F7" w:rsidRDefault="008F0B23" w:rsidP="00D50841">
            <w:pPr>
              <w:pStyle w:val="Default"/>
              <w:spacing w:line="276" w:lineRule="auto"/>
              <w:jc w:val="center"/>
              <w:rPr>
                <w:rFonts w:asciiTheme="majorHAnsi" w:hAnsiTheme="majorHAnsi"/>
                <w:sz w:val="20"/>
                <w:szCs w:val="20"/>
              </w:rPr>
            </w:pPr>
            <w:r w:rsidRPr="00FC77F7">
              <w:rPr>
                <w:rFonts w:asciiTheme="majorHAnsi" w:hAnsiTheme="majorHAnsi"/>
                <w:b/>
                <w:bCs/>
                <w:i/>
                <w:iCs/>
                <w:sz w:val="20"/>
                <w:szCs w:val="20"/>
              </w:rPr>
              <w:t>WYKONAWCA</w:t>
            </w:r>
          </w:p>
          <w:p w:rsidR="008F0B23" w:rsidRPr="00FC77F7" w:rsidRDefault="008F0B23" w:rsidP="00D50841">
            <w:pPr>
              <w:pStyle w:val="Default"/>
              <w:spacing w:line="276" w:lineRule="auto"/>
              <w:jc w:val="center"/>
              <w:rPr>
                <w:rFonts w:asciiTheme="majorHAnsi" w:hAnsiTheme="majorHAnsi"/>
                <w:sz w:val="20"/>
                <w:szCs w:val="20"/>
              </w:rPr>
            </w:pPr>
            <w:r w:rsidRPr="00FC77F7">
              <w:rPr>
                <w:rFonts w:asciiTheme="majorHAnsi" w:hAnsiTheme="majorHAnsi"/>
                <w:i/>
                <w:iCs/>
                <w:sz w:val="20"/>
                <w:szCs w:val="20"/>
              </w:rPr>
              <w:t>(wpisać wszystkich członków konsorcjum – jeśli wykonawca ubiega się o zamówienie w trybie art. 58 ustawy)</w:t>
            </w:r>
          </w:p>
        </w:tc>
        <w:tc>
          <w:tcPr>
            <w:tcW w:w="5839" w:type="dxa"/>
          </w:tcPr>
          <w:p w:rsidR="00E35AA4" w:rsidRPr="00FC77F7" w:rsidRDefault="00E35AA4" w:rsidP="00D50841">
            <w:pPr>
              <w:pStyle w:val="Default"/>
              <w:spacing w:line="276" w:lineRule="auto"/>
              <w:jc w:val="both"/>
              <w:rPr>
                <w:rFonts w:asciiTheme="majorHAnsi" w:hAnsiTheme="majorHAnsi"/>
                <w:sz w:val="20"/>
                <w:szCs w:val="20"/>
              </w:rPr>
            </w:pPr>
          </w:p>
          <w:p w:rsidR="008F0B23"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xml:space="preserve">NAZWA: </w:t>
            </w:r>
            <w:r w:rsidR="008F0B23" w:rsidRPr="00FC77F7">
              <w:rPr>
                <w:rFonts w:asciiTheme="majorHAnsi" w:hAnsiTheme="majorHAnsi"/>
                <w:sz w:val="20"/>
                <w:szCs w:val="20"/>
              </w:rPr>
              <w:t>..............</w:t>
            </w:r>
            <w:r w:rsidRPr="00FC77F7">
              <w:rPr>
                <w:rFonts w:asciiTheme="majorHAnsi" w:hAnsiTheme="majorHAnsi"/>
                <w:sz w:val="20"/>
                <w:szCs w:val="20"/>
              </w:rPr>
              <w:t>.................</w:t>
            </w:r>
            <w:r w:rsidR="008F0B23" w:rsidRPr="00FC77F7">
              <w:rPr>
                <w:rFonts w:asciiTheme="majorHAnsi" w:hAnsiTheme="majorHAnsi"/>
                <w:sz w:val="20"/>
                <w:szCs w:val="20"/>
              </w:rPr>
              <w:t>...........................................................</w:t>
            </w:r>
            <w:r w:rsidRPr="00FC77F7">
              <w:rPr>
                <w:rFonts w:asciiTheme="majorHAnsi" w:hAnsiTheme="majorHAnsi"/>
                <w:sz w:val="20"/>
                <w:szCs w:val="20"/>
              </w:rPr>
              <w:t>....................</w:t>
            </w:r>
            <w:r w:rsidR="008F0B23" w:rsidRPr="00FC77F7">
              <w:rPr>
                <w:rFonts w:asciiTheme="majorHAnsi" w:hAnsiTheme="majorHAnsi"/>
                <w:sz w:val="20"/>
                <w:szCs w:val="20"/>
              </w:rPr>
              <w:t xml:space="preserve"> </w:t>
            </w:r>
          </w:p>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ADRES: .</w:t>
            </w:r>
            <w:r w:rsidR="00E35AA4" w:rsidRPr="00FC77F7">
              <w:rPr>
                <w:rFonts w:asciiTheme="majorHAnsi" w:hAnsiTheme="majorHAnsi"/>
                <w:sz w:val="20"/>
                <w:szCs w:val="20"/>
              </w:rPr>
              <w:t>..........</w:t>
            </w:r>
            <w:r w:rsidRPr="00FC77F7">
              <w:rPr>
                <w:rFonts w:asciiTheme="majorHAnsi" w:hAnsiTheme="majorHAnsi"/>
                <w:sz w:val="20"/>
                <w:szCs w:val="20"/>
              </w:rPr>
              <w:t>..................................................................................</w:t>
            </w:r>
            <w:r w:rsidR="00E35AA4" w:rsidRPr="00FC77F7">
              <w:rPr>
                <w:rFonts w:asciiTheme="majorHAnsi" w:hAnsiTheme="majorHAnsi"/>
                <w:sz w:val="20"/>
                <w:szCs w:val="20"/>
              </w:rPr>
              <w:t>...................</w:t>
            </w:r>
            <w:r w:rsidRPr="00FC77F7">
              <w:rPr>
                <w:rFonts w:asciiTheme="majorHAnsi" w:hAnsiTheme="majorHAnsi"/>
                <w:sz w:val="20"/>
                <w:szCs w:val="20"/>
              </w:rPr>
              <w:t xml:space="preserve"> </w:t>
            </w:r>
          </w:p>
          <w:p w:rsidR="008F0B23"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TELEFON:.............................................FAKS:</w:t>
            </w:r>
            <w:r w:rsidR="008F0B23" w:rsidRPr="00FC77F7">
              <w:rPr>
                <w:rFonts w:asciiTheme="majorHAnsi" w:hAnsiTheme="majorHAnsi"/>
                <w:sz w:val="20"/>
                <w:szCs w:val="20"/>
              </w:rPr>
              <w:t>...................................</w:t>
            </w:r>
            <w:r w:rsidRPr="00FC77F7">
              <w:rPr>
                <w:rFonts w:asciiTheme="majorHAnsi" w:hAnsiTheme="majorHAnsi"/>
                <w:sz w:val="20"/>
                <w:szCs w:val="20"/>
              </w:rPr>
              <w:t>...............</w:t>
            </w:r>
            <w:r w:rsidR="008F0B23" w:rsidRPr="00FC77F7">
              <w:rPr>
                <w:rFonts w:asciiTheme="majorHAnsi" w:hAnsiTheme="majorHAnsi"/>
                <w:sz w:val="20"/>
                <w:szCs w:val="20"/>
              </w:rPr>
              <w:t xml:space="preserve"> </w:t>
            </w:r>
          </w:p>
          <w:p w:rsidR="008F0B23"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E-MAIL: .........</w:t>
            </w:r>
            <w:r w:rsidR="008F0B23" w:rsidRPr="00FC77F7">
              <w:rPr>
                <w:rFonts w:asciiTheme="majorHAnsi" w:hAnsiTheme="majorHAnsi"/>
                <w:sz w:val="20"/>
                <w:szCs w:val="20"/>
              </w:rPr>
              <w:t>..................................................................................</w:t>
            </w:r>
            <w:r w:rsidRPr="00FC77F7">
              <w:rPr>
                <w:rFonts w:asciiTheme="majorHAnsi" w:hAnsiTheme="majorHAnsi"/>
                <w:sz w:val="20"/>
                <w:szCs w:val="20"/>
              </w:rPr>
              <w:t>....................</w:t>
            </w:r>
            <w:r w:rsidR="008F0B23" w:rsidRPr="00FC77F7">
              <w:rPr>
                <w:rFonts w:asciiTheme="majorHAnsi" w:hAnsiTheme="majorHAnsi"/>
                <w:sz w:val="20"/>
                <w:szCs w:val="20"/>
              </w:rPr>
              <w:t xml:space="preserve"> </w:t>
            </w:r>
          </w:p>
        </w:tc>
      </w:tr>
      <w:tr w:rsidR="008F0B23" w:rsidRPr="00FC77F7" w:rsidTr="00E35AA4">
        <w:trPr>
          <w:trHeight w:val="805"/>
        </w:trPr>
        <w:tc>
          <w:tcPr>
            <w:tcW w:w="3652" w:type="dxa"/>
          </w:tcPr>
          <w:p w:rsidR="00E35AA4" w:rsidRPr="00FC77F7" w:rsidRDefault="00E35AA4" w:rsidP="00D50841">
            <w:pPr>
              <w:pStyle w:val="Default"/>
              <w:spacing w:line="276" w:lineRule="auto"/>
              <w:jc w:val="center"/>
              <w:rPr>
                <w:rFonts w:asciiTheme="majorHAnsi" w:hAnsiTheme="majorHAnsi"/>
                <w:b/>
                <w:bCs/>
                <w:i/>
                <w:iCs/>
                <w:sz w:val="20"/>
                <w:szCs w:val="20"/>
              </w:rPr>
            </w:pPr>
          </w:p>
          <w:p w:rsidR="00E35AA4" w:rsidRPr="00FC77F7" w:rsidRDefault="00E35AA4" w:rsidP="00D50841">
            <w:pPr>
              <w:pStyle w:val="Default"/>
              <w:spacing w:line="276" w:lineRule="auto"/>
              <w:jc w:val="center"/>
              <w:rPr>
                <w:rFonts w:asciiTheme="majorHAnsi" w:hAnsiTheme="majorHAnsi"/>
                <w:b/>
                <w:bCs/>
                <w:i/>
                <w:iCs/>
                <w:sz w:val="20"/>
                <w:szCs w:val="20"/>
              </w:rPr>
            </w:pPr>
          </w:p>
          <w:p w:rsidR="008F0B23" w:rsidRPr="00FC77F7" w:rsidRDefault="008F0B23" w:rsidP="00D50841">
            <w:pPr>
              <w:pStyle w:val="Default"/>
              <w:spacing w:line="276" w:lineRule="auto"/>
              <w:jc w:val="center"/>
              <w:rPr>
                <w:rFonts w:asciiTheme="majorHAnsi" w:hAnsiTheme="majorHAnsi"/>
                <w:sz w:val="20"/>
                <w:szCs w:val="20"/>
              </w:rPr>
            </w:pPr>
            <w:r w:rsidRPr="00FC77F7">
              <w:rPr>
                <w:rFonts w:asciiTheme="majorHAnsi" w:hAnsiTheme="majorHAnsi"/>
                <w:b/>
                <w:bCs/>
                <w:i/>
                <w:iCs/>
                <w:sz w:val="20"/>
                <w:szCs w:val="20"/>
              </w:rPr>
              <w:t>CENA ofertowa brutto</w:t>
            </w:r>
            <w:r w:rsidR="00E35AA4" w:rsidRPr="00FC77F7">
              <w:rPr>
                <w:rFonts w:asciiTheme="majorHAnsi" w:hAnsiTheme="majorHAnsi"/>
                <w:b/>
                <w:bCs/>
                <w:i/>
                <w:iCs/>
                <w:sz w:val="20"/>
                <w:szCs w:val="20"/>
              </w:rPr>
              <w:br/>
            </w:r>
            <w:r w:rsidRPr="00FC77F7">
              <w:rPr>
                <w:rFonts w:asciiTheme="majorHAnsi" w:hAnsiTheme="majorHAnsi"/>
                <w:b/>
                <w:bCs/>
                <w:i/>
                <w:iCs/>
                <w:sz w:val="20"/>
                <w:szCs w:val="20"/>
              </w:rPr>
              <w:t xml:space="preserve"> (z podatkiem VAT)</w:t>
            </w:r>
          </w:p>
        </w:tc>
        <w:tc>
          <w:tcPr>
            <w:tcW w:w="5839" w:type="dxa"/>
          </w:tcPr>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Cena zamówienia ……………………</w:t>
            </w:r>
            <w:r w:rsidR="00E35AA4" w:rsidRPr="00FC77F7">
              <w:rPr>
                <w:rFonts w:asciiTheme="majorHAnsi" w:hAnsiTheme="majorHAnsi"/>
                <w:b/>
                <w:bCs/>
                <w:sz w:val="20"/>
                <w:szCs w:val="20"/>
              </w:rPr>
              <w:t>…………………</w:t>
            </w:r>
            <w:r w:rsidRPr="00FC77F7">
              <w:rPr>
                <w:rFonts w:asciiTheme="majorHAnsi" w:hAnsiTheme="majorHAnsi"/>
                <w:b/>
                <w:bCs/>
                <w:sz w:val="20"/>
                <w:szCs w:val="20"/>
              </w:rPr>
              <w:t xml:space="preserve">………… zł netto </w:t>
            </w:r>
            <w:r w:rsidR="00E35AA4" w:rsidRPr="00FC77F7">
              <w:rPr>
                <w:rFonts w:asciiTheme="majorHAnsi" w:hAnsiTheme="majorHAnsi"/>
                <w:sz w:val="20"/>
                <w:szCs w:val="20"/>
              </w:rPr>
              <w:t>(SŁOWNIE:….………………</w:t>
            </w:r>
            <w:r w:rsidRPr="00FC77F7">
              <w:rPr>
                <w:rFonts w:asciiTheme="majorHAnsi" w:hAnsiTheme="majorHAnsi"/>
                <w:sz w:val="20"/>
                <w:szCs w:val="20"/>
              </w:rPr>
              <w:t>…………………</w:t>
            </w:r>
            <w:r w:rsidR="00E35AA4" w:rsidRPr="00FC77F7">
              <w:rPr>
                <w:rFonts w:asciiTheme="majorHAnsi" w:hAnsiTheme="majorHAnsi"/>
                <w:sz w:val="20"/>
                <w:szCs w:val="20"/>
              </w:rPr>
              <w:t>……………</w:t>
            </w:r>
            <w:r w:rsidRPr="00FC77F7">
              <w:rPr>
                <w:rFonts w:asciiTheme="majorHAnsi" w:hAnsiTheme="majorHAnsi"/>
                <w:sz w:val="20"/>
                <w:szCs w:val="20"/>
              </w:rPr>
              <w:t>……………</w:t>
            </w:r>
            <w:r w:rsidR="00E35AA4" w:rsidRPr="00FC77F7">
              <w:rPr>
                <w:rFonts w:asciiTheme="majorHAnsi" w:hAnsiTheme="majorHAnsi"/>
                <w:sz w:val="20"/>
                <w:szCs w:val="20"/>
              </w:rPr>
              <w:t>..</w:t>
            </w:r>
            <w:r w:rsidRPr="00FC77F7">
              <w:rPr>
                <w:rFonts w:asciiTheme="majorHAnsi" w:hAnsiTheme="majorHAnsi"/>
                <w:sz w:val="20"/>
                <w:szCs w:val="20"/>
              </w:rPr>
              <w:t xml:space="preserve">………..) </w:t>
            </w:r>
          </w:p>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plus podatek VAT ………………</w:t>
            </w:r>
            <w:r w:rsidR="00E35AA4" w:rsidRPr="00FC77F7">
              <w:rPr>
                <w:rFonts w:asciiTheme="majorHAnsi" w:hAnsiTheme="majorHAnsi"/>
                <w:b/>
                <w:bCs/>
                <w:sz w:val="20"/>
                <w:szCs w:val="20"/>
              </w:rPr>
              <w:t>……………………………</w:t>
            </w:r>
            <w:r w:rsidRPr="00FC77F7">
              <w:rPr>
                <w:rFonts w:asciiTheme="majorHAnsi" w:hAnsiTheme="majorHAnsi"/>
                <w:b/>
                <w:bCs/>
                <w:sz w:val="20"/>
                <w:szCs w:val="20"/>
              </w:rPr>
              <w:t xml:space="preserve">…………zł, </w:t>
            </w:r>
            <w:r w:rsidR="00E35AA4" w:rsidRPr="00FC77F7">
              <w:rPr>
                <w:rFonts w:asciiTheme="majorHAnsi" w:hAnsiTheme="majorHAnsi"/>
                <w:b/>
                <w:bCs/>
                <w:sz w:val="20"/>
                <w:szCs w:val="20"/>
              </w:rPr>
              <w:br/>
            </w:r>
            <w:r w:rsidRPr="00FC77F7">
              <w:rPr>
                <w:rFonts w:asciiTheme="majorHAnsi" w:hAnsiTheme="majorHAnsi"/>
                <w:sz w:val="20"/>
                <w:szCs w:val="20"/>
              </w:rPr>
              <w:t>(SŁOWNIE: ………</w:t>
            </w:r>
            <w:r w:rsidR="00E35AA4" w:rsidRPr="00FC77F7">
              <w:rPr>
                <w:rFonts w:asciiTheme="majorHAnsi" w:hAnsiTheme="majorHAnsi"/>
                <w:sz w:val="20"/>
                <w:szCs w:val="20"/>
              </w:rPr>
              <w:t>….</w:t>
            </w:r>
            <w:r w:rsidRPr="00FC77F7">
              <w:rPr>
                <w:rFonts w:asciiTheme="majorHAnsi" w:hAnsiTheme="majorHAnsi"/>
                <w:sz w:val="20"/>
                <w:szCs w:val="20"/>
              </w:rPr>
              <w:t>…………</w:t>
            </w:r>
            <w:r w:rsidR="00E35AA4" w:rsidRPr="00FC77F7">
              <w:rPr>
                <w:rFonts w:asciiTheme="majorHAnsi" w:hAnsiTheme="majorHAnsi"/>
                <w:sz w:val="20"/>
                <w:szCs w:val="20"/>
              </w:rPr>
              <w:t>…………………………</w:t>
            </w:r>
            <w:r w:rsidRPr="00FC77F7">
              <w:rPr>
                <w:rFonts w:asciiTheme="majorHAnsi" w:hAnsiTheme="majorHAnsi"/>
                <w:sz w:val="20"/>
                <w:szCs w:val="20"/>
              </w:rPr>
              <w:t xml:space="preserve">………………………..), </w:t>
            </w:r>
          </w:p>
          <w:p w:rsidR="008F0B23"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co daje kwotę ……</w:t>
            </w:r>
            <w:r w:rsidR="008F0B23" w:rsidRPr="00FC77F7">
              <w:rPr>
                <w:rFonts w:asciiTheme="majorHAnsi" w:hAnsiTheme="majorHAnsi"/>
                <w:b/>
                <w:bCs/>
                <w:sz w:val="20"/>
                <w:szCs w:val="20"/>
              </w:rPr>
              <w:t>………</w:t>
            </w:r>
            <w:r w:rsidRPr="00FC77F7">
              <w:rPr>
                <w:rFonts w:asciiTheme="majorHAnsi" w:hAnsiTheme="majorHAnsi"/>
                <w:b/>
                <w:bCs/>
                <w:sz w:val="20"/>
                <w:szCs w:val="20"/>
              </w:rPr>
              <w:t>………………...</w:t>
            </w:r>
            <w:r w:rsidR="008F0B23" w:rsidRPr="00FC77F7">
              <w:rPr>
                <w:rFonts w:asciiTheme="majorHAnsi" w:hAnsiTheme="majorHAnsi"/>
                <w:b/>
                <w:bCs/>
                <w:sz w:val="20"/>
                <w:szCs w:val="20"/>
              </w:rPr>
              <w:t xml:space="preserve">…………………… zł brutto </w:t>
            </w:r>
          </w:p>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(SŁOWNIE:………...........................</w:t>
            </w:r>
            <w:r w:rsidR="00E35AA4" w:rsidRPr="00FC77F7">
              <w:rPr>
                <w:rFonts w:asciiTheme="majorHAnsi" w:hAnsiTheme="majorHAnsi"/>
                <w:sz w:val="20"/>
                <w:szCs w:val="20"/>
              </w:rPr>
              <w:t>...............................</w:t>
            </w:r>
            <w:r w:rsidRPr="00FC77F7">
              <w:rPr>
                <w:rFonts w:asciiTheme="majorHAnsi" w:hAnsiTheme="majorHAnsi"/>
                <w:sz w:val="20"/>
                <w:szCs w:val="20"/>
              </w:rPr>
              <w:t>........................</w:t>
            </w:r>
            <w:r w:rsidR="00E35AA4" w:rsidRPr="00FC77F7">
              <w:rPr>
                <w:rFonts w:asciiTheme="majorHAnsi" w:hAnsiTheme="majorHAnsi"/>
                <w:sz w:val="20"/>
                <w:szCs w:val="20"/>
              </w:rPr>
              <w:t>.....</w:t>
            </w:r>
            <w:r w:rsidRPr="00FC77F7">
              <w:rPr>
                <w:rFonts w:asciiTheme="majorHAnsi" w:hAnsiTheme="majorHAnsi"/>
                <w:sz w:val="20"/>
                <w:szCs w:val="20"/>
              </w:rPr>
              <w:t xml:space="preserve">......) </w:t>
            </w:r>
          </w:p>
        </w:tc>
      </w:tr>
      <w:tr w:rsidR="008F0B23" w:rsidRPr="00FC77F7" w:rsidTr="00E35AA4">
        <w:trPr>
          <w:trHeight w:val="98"/>
        </w:trPr>
        <w:tc>
          <w:tcPr>
            <w:tcW w:w="3652" w:type="dxa"/>
          </w:tcPr>
          <w:p w:rsidR="008F0B23" w:rsidRPr="00FC77F7" w:rsidRDefault="008F0B23" w:rsidP="00D50841">
            <w:pPr>
              <w:pStyle w:val="Default"/>
              <w:spacing w:line="276" w:lineRule="auto"/>
              <w:jc w:val="center"/>
              <w:rPr>
                <w:rFonts w:asciiTheme="majorHAnsi" w:hAnsiTheme="majorHAnsi"/>
                <w:sz w:val="20"/>
                <w:szCs w:val="20"/>
              </w:rPr>
            </w:pPr>
            <w:r w:rsidRPr="00FC77F7">
              <w:rPr>
                <w:rFonts w:asciiTheme="majorHAnsi" w:hAnsiTheme="majorHAnsi"/>
                <w:b/>
                <w:bCs/>
                <w:i/>
                <w:iCs/>
                <w:sz w:val="20"/>
                <w:szCs w:val="20"/>
              </w:rPr>
              <w:t>Warunki gwarancji</w:t>
            </w:r>
          </w:p>
        </w:tc>
        <w:tc>
          <w:tcPr>
            <w:tcW w:w="5839" w:type="dxa"/>
          </w:tcPr>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 xml:space="preserve">Okres gwarancji: …… miesięcy </w:t>
            </w:r>
          </w:p>
        </w:tc>
      </w:tr>
      <w:tr w:rsidR="008F0B23" w:rsidRPr="00FC77F7" w:rsidTr="00E35AA4">
        <w:trPr>
          <w:trHeight w:val="535"/>
        </w:trPr>
        <w:tc>
          <w:tcPr>
            <w:tcW w:w="3652" w:type="dxa"/>
          </w:tcPr>
          <w:p w:rsidR="008F0B23" w:rsidRPr="00FC77F7" w:rsidRDefault="008F0B23" w:rsidP="00D50841">
            <w:pPr>
              <w:pStyle w:val="Default"/>
              <w:spacing w:line="276" w:lineRule="auto"/>
              <w:jc w:val="center"/>
              <w:rPr>
                <w:rFonts w:asciiTheme="majorHAnsi" w:hAnsiTheme="majorHAnsi"/>
                <w:sz w:val="20"/>
                <w:szCs w:val="20"/>
              </w:rPr>
            </w:pPr>
            <w:r w:rsidRPr="00FC77F7">
              <w:rPr>
                <w:rFonts w:asciiTheme="majorHAnsi" w:hAnsiTheme="majorHAnsi"/>
                <w:b/>
                <w:bCs/>
                <w:i/>
                <w:iCs/>
                <w:sz w:val="20"/>
                <w:szCs w:val="20"/>
              </w:rPr>
              <w:t>Wysokość kar umownych za zwłokę w wykonaniu przedmiotu umowy</w:t>
            </w:r>
          </w:p>
        </w:tc>
        <w:tc>
          <w:tcPr>
            <w:tcW w:w="5839" w:type="dxa"/>
          </w:tcPr>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 xml:space="preserve">………% wynagrodzenia określonego w § 6 wzoru umowy, za każdy dzień zwłoki </w:t>
            </w:r>
          </w:p>
        </w:tc>
      </w:tr>
      <w:tr w:rsidR="00E35AA4" w:rsidRPr="00FC77F7" w:rsidTr="00E35AA4">
        <w:trPr>
          <w:trHeight w:val="98"/>
        </w:trPr>
        <w:tc>
          <w:tcPr>
            <w:tcW w:w="3652" w:type="dxa"/>
          </w:tcPr>
          <w:p w:rsidR="00E35AA4" w:rsidRPr="00FC77F7" w:rsidRDefault="00E35AA4"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NIP</w:t>
            </w:r>
          </w:p>
        </w:tc>
        <w:tc>
          <w:tcPr>
            <w:tcW w:w="5839" w:type="dxa"/>
          </w:tcPr>
          <w:p w:rsidR="00E35AA4" w:rsidRPr="00FC77F7" w:rsidRDefault="00E35AA4" w:rsidP="00D50841">
            <w:pPr>
              <w:pStyle w:val="Default"/>
              <w:spacing w:line="276" w:lineRule="auto"/>
              <w:jc w:val="both"/>
              <w:rPr>
                <w:rFonts w:asciiTheme="majorHAnsi" w:hAnsiTheme="majorHAnsi"/>
                <w:sz w:val="20"/>
                <w:szCs w:val="20"/>
              </w:rPr>
            </w:pPr>
          </w:p>
        </w:tc>
      </w:tr>
      <w:tr w:rsidR="00E35AA4" w:rsidRPr="00FC77F7" w:rsidTr="00E35AA4">
        <w:trPr>
          <w:trHeight w:val="98"/>
        </w:trPr>
        <w:tc>
          <w:tcPr>
            <w:tcW w:w="3652" w:type="dxa"/>
          </w:tcPr>
          <w:p w:rsidR="00E35AA4" w:rsidRPr="00FC77F7" w:rsidRDefault="00E35AA4"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REGON</w:t>
            </w:r>
          </w:p>
        </w:tc>
        <w:tc>
          <w:tcPr>
            <w:tcW w:w="5839" w:type="dxa"/>
          </w:tcPr>
          <w:p w:rsidR="00E35AA4" w:rsidRPr="00FC77F7" w:rsidRDefault="00E35AA4" w:rsidP="00D50841">
            <w:pPr>
              <w:pStyle w:val="Default"/>
              <w:spacing w:line="276" w:lineRule="auto"/>
              <w:jc w:val="both"/>
              <w:rPr>
                <w:rFonts w:asciiTheme="majorHAnsi" w:hAnsiTheme="majorHAnsi"/>
                <w:sz w:val="20"/>
                <w:szCs w:val="20"/>
              </w:rPr>
            </w:pPr>
          </w:p>
        </w:tc>
      </w:tr>
      <w:tr w:rsidR="00E35AA4" w:rsidRPr="00FC77F7" w:rsidTr="00E35AA4">
        <w:trPr>
          <w:trHeight w:val="337"/>
        </w:trPr>
        <w:tc>
          <w:tcPr>
            <w:tcW w:w="3652" w:type="dxa"/>
          </w:tcPr>
          <w:p w:rsidR="00E35AA4"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 xml:space="preserve">PESEL </w:t>
            </w:r>
            <w:r w:rsidRPr="00FC77F7">
              <w:rPr>
                <w:rFonts w:asciiTheme="majorHAnsi" w:hAnsiTheme="majorHAnsi"/>
                <w:b/>
                <w:bCs/>
                <w:sz w:val="20"/>
                <w:szCs w:val="20"/>
              </w:rPr>
              <w:br/>
            </w:r>
            <w:r w:rsidRPr="00FC77F7">
              <w:rPr>
                <w:rFonts w:asciiTheme="majorHAnsi" w:hAnsiTheme="majorHAnsi"/>
                <w:i/>
                <w:iCs/>
                <w:sz w:val="20"/>
                <w:szCs w:val="20"/>
              </w:rPr>
              <w:t>(w przypadku wykonawców, będących osobami fizycznymi)</w:t>
            </w:r>
          </w:p>
        </w:tc>
        <w:tc>
          <w:tcPr>
            <w:tcW w:w="5839" w:type="dxa"/>
          </w:tcPr>
          <w:p w:rsidR="00E35AA4" w:rsidRPr="00FC77F7" w:rsidRDefault="00E35AA4" w:rsidP="00D50841">
            <w:pPr>
              <w:pStyle w:val="Default"/>
              <w:spacing w:line="276" w:lineRule="auto"/>
              <w:jc w:val="both"/>
              <w:rPr>
                <w:rFonts w:asciiTheme="majorHAnsi" w:hAnsiTheme="majorHAnsi"/>
                <w:sz w:val="20"/>
                <w:szCs w:val="20"/>
              </w:rPr>
            </w:pPr>
          </w:p>
        </w:tc>
      </w:tr>
      <w:tr w:rsidR="00E35AA4" w:rsidRPr="00FC77F7" w:rsidTr="00E35AA4">
        <w:trPr>
          <w:trHeight w:val="98"/>
        </w:trPr>
        <w:tc>
          <w:tcPr>
            <w:tcW w:w="3652" w:type="dxa"/>
          </w:tcPr>
          <w:p w:rsidR="00E35AA4"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KRS/</w:t>
            </w:r>
            <w:proofErr w:type="spellStart"/>
            <w:r w:rsidRPr="00FC77F7">
              <w:rPr>
                <w:rFonts w:asciiTheme="majorHAnsi" w:hAnsiTheme="majorHAnsi"/>
                <w:b/>
                <w:bCs/>
                <w:sz w:val="20"/>
                <w:szCs w:val="20"/>
              </w:rPr>
              <w:t>CEiDG</w:t>
            </w:r>
            <w:proofErr w:type="spellEnd"/>
            <w:r w:rsidRPr="00FC77F7">
              <w:rPr>
                <w:rFonts w:asciiTheme="majorHAnsi" w:hAnsiTheme="majorHAnsi"/>
                <w:b/>
                <w:bCs/>
                <w:sz w:val="20"/>
                <w:szCs w:val="20"/>
              </w:rPr>
              <w:t xml:space="preserve"> </w:t>
            </w:r>
          </w:p>
        </w:tc>
        <w:tc>
          <w:tcPr>
            <w:tcW w:w="5839" w:type="dxa"/>
          </w:tcPr>
          <w:p w:rsidR="00E35AA4" w:rsidRPr="00FC77F7" w:rsidRDefault="00E35AA4" w:rsidP="00D50841">
            <w:pPr>
              <w:pStyle w:val="Default"/>
              <w:spacing w:line="276" w:lineRule="auto"/>
              <w:jc w:val="both"/>
              <w:rPr>
                <w:rFonts w:asciiTheme="majorHAnsi" w:hAnsiTheme="majorHAnsi"/>
                <w:sz w:val="20"/>
                <w:szCs w:val="20"/>
              </w:rPr>
            </w:pPr>
          </w:p>
        </w:tc>
      </w:tr>
      <w:tr w:rsidR="00E35AA4" w:rsidRPr="00FC77F7" w:rsidTr="00E35AA4">
        <w:trPr>
          <w:trHeight w:val="98"/>
        </w:trPr>
        <w:tc>
          <w:tcPr>
            <w:tcW w:w="3652" w:type="dxa"/>
          </w:tcPr>
          <w:p w:rsidR="00E35AA4" w:rsidRPr="00FC77F7" w:rsidRDefault="00E35AA4"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 xml:space="preserve">Status podatnika VAT </w:t>
            </w:r>
          </w:p>
        </w:tc>
        <w:tc>
          <w:tcPr>
            <w:tcW w:w="5839" w:type="dxa"/>
          </w:tcPr>
          <w:p w:rsidR="00E35AA4" w:rsidRPr="00FC77F7" w:rsidRDefault="00E35AA4" w:rsidP="00D50841">
            <w:pPr>
              <w:pStyle w:val="Default"/>
              <w:spacing w:line="276" w:lineRule="auto"/>
              <w:jc w:val="both"/>
              <w:rPr>
                <w:rFonts w:asciiTheme="majorHAnsi" w:hAnsiTheme="majorHAnsi"/>
                <w:sz w:val="20"/>
                <w:szCs w:val="20"/>
              </w:rPr>
            </w:pPr>
          </w:p>
        </w:tc>
      </w:tr>
      <w:tr w:rsidR="008F0B23" w:rsidRPr="00FC77F7" w:rsidTr="00E35AA4">
        <w:trPr>
          <w:trHeight w:val="566"/>
        </w:trPr>
        <w:tc>
          <w:tcPr>
            <w:tcW w:w="9491" w:type="dxa"/>
            <w:gridSpan w:val="2"/>
          </w:tcPr>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
                <w:bCs/>
                <w:sz w:val="20"/>
                <w:szCs w:val="20"/>
              </w:rPr>
              <w:t xml:space="preserve">Oświadczam, że następującą część/ci zamówienia zamierzam/nie zamierzam powierzyć podwykonawcom </w:t>
            </w:r>
          </w:p>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Cs/>
                <w:sz w:val="20"/>
                <w:szCs w:val="20"/>
              </w:rPr>
              <w:t>1. ……………………………………………………………………………………………………</w:t>
            </w:r>
            <w:r w:rsidR="00E35AA4" w:rsidRPr="00FC77F7">
              <w:rPr>
                <w:rFonts w:asciiTheme="majorHAnsi" w:hAnsiTheme="majorHAnsi"/>
                <w:bCs/>
                <w:sz w:val="20"/>
                <w:szCs w:val="20"/>
              </w:rPr>
              <w:t>………………………………………………………..</w:t>
            </w:r>
            <w:r w:rsidRPr="00FC77F7">
              <w:rPr>
                <w:rFonts w:asciiTheme="majorHAnsi" w:hAnsiTheme="majorHAnsi"/>
                <w:bCs/>
                <w:sz w:val="20"/>
                <w:szCs w:val="20"/>
              </w:rPr>
              <w:t xml:space="preserve"> </w:t>
            </w:r>
          </w:p>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Cs/>
                <w:sz w:val="20"/>
                <w:szCs w:val="20"/>
              </w:rPr>
              <w:t>2. ……………………………………………………………………………………………………</w:t>
            </w:r>
            <w:r w:rsidR="00E35AA4" w:rsidRPr="00FC77F7">
              <w:rPr>
                <w:rFonts w:asciiTheme="majorHAnsi" w:hAnsiTheme="majorHAnsi"/>
                <w:bCs/>
                <w:sz w:val="20"/>
                <w:szCs w:val="20"/>
              </w:rPr>
              <w:t>………………………………………………………..</w:t>
            </w:r>
            <w:r w:rsidRPr="00FC77F7">
              <w:rPr>
                <w:rFonts w:asciiTheme="majorHAnsi" w:hAnsiTheme="majorHAnsi"/>
                <w:bCs/>
                <w:sz w:val="20"/>
                <w:szCs w:val="20"/>
              </w:rPr>
              <w:t xml:space="preserve"> </w:t>
            </w:r>
          </w:p>
          <w:p w:rsidR="008F0B23" w:rsidRPr="00FC77F7" w:rsidRDefault="008F0B23" w:rsidP="00D50841">
            <w:pPr>
              <w:pStyle w:val="Default"/>
              <w:spacing w:line="276" w:lineRule="auto"/>
              <w:jc w:val="both"/>
              <w:rPr>
                <w:rFonts w:asciiTheme="majorHAnsi" w:hAnsiTheme="majorHAnsi"/>
                <w:sz w:val="20"/>
                <w:szCs w:val="20"/>
              </w:rPr>
            </w:pPr>
            <w:r w:rsidRPr="00FC77F7">
              <w:rPr>
                <w:rFonts w:asciiTheme="majorHAnsi" w:hAnsiTheme="majorHAnsi"/>
                <w:bCs/>
                <w:sz w:val="20"/>
                <w:szCs w:val="20"/>
              </w:rPr>
              <w:t>3. ….………………………………………………………………..………………………………</w:t>
            </w:r>
            <w:r w:rsidR="00E35AA4" w:rsidRPr="00FC77F7">
              <w:rPr>
                <w:rFonts w:asciiTheme="majorHAnsi" w:hAnsiTheme="majorHAnsi"/>
                <w:bCs/>
                <w:sz w:val="20"/>
                <w:szCs w:val="20"/>
              </w:rPr>
              <w:t>………………………………………………………..</w:t>
            </w:r>
            <w:r w:rsidRPr="00FC77F7">
              <w:rPr>
                <w:rFonts w:asciiTheme="majorHAnsi" w:hAnsiTheme="majorHAnsi"/>
                <w:bCs/>
                <w:sz w:val="20"/>
                <w:szCs w:val="20"/>
              </w:rPr>
              <w:t xml:space="preserve"> </w:t>
            </w:r>
          </w:p>
          <w:p w:rsidR="008F0B23" w:rsidRPr="00FC77F7" w:rsidRDefault="008F0B23" w:rsidP="00D50841">
            <w:pPr>
              <w:pStyle w:val="Default"/>
              <w:spacing w:line="276" w:lineRule="auto"/>
              <w:jc w:val="both"/>
              <w:rPr>
                <w:rFonts w:asciiTheme="majorHAnsi" w:hAnsiTheme="majorHAnsi"/>
                <w:sz w:val="20"/>
                <w:szCs w:val="20"/>
              </w:rPr>
            </w:pPr>
          </w:p>
          <w:p w:rsidR="00E53308" w:rsidRPr="00FC77F7" w:rsidRDefault="00E53308" w:rsidP="00D50841">
            <w:pPr>
              <w:pStyle w:val="Default"/>
              <w:spacing w:line="276" w:lineRule="auto"/>
              <w:jc w:val="both"/>
              <w:rPr>
                <w:rFonts w:asciiTheme="majorHAnsi" w:hAnsiTheme="majorHAnsi"/>
                <w:sz w:val="20"/>
                <w:szCs w:val="20"/>
              </w:rPr>
            </w:pPr>
          </w:p>
          <w:p w:rsidR="00E53308" w:rsidRPr="00FC77F7" w:rsidRDefault="00E53308" w:rsidP="00D50841">
            <w:pPr>
              <w:pStyle w:val="Default"/>
              <w:spacing w:line="276" w:lineRule="auto"/>
              <w:jc w:val="both"/>
              <w:rPr>
                <w:rFonts w:asciiTheme="majorHAnsi" w:hAnsiTheme="majorHAnsi"/>
                <w:sz w:val="20"/>
                <w:szCs w:val="20"/>
              </w:rPr>
            </w:pP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Oświadczam, że:</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1.  zapoznaliśmy się ze specyfikacją warunków zamówienia i stanowiącymi jej integralną część załącznikami i nie wnosimy</w:t>
            </w:r>
            <w:r w:rsidR="009C0B98">
              <w:rPr>
                <w:rFonts w:asciiTheme="majorHAnsi" w:hAnsiTheme="majorHAnsi" w:cs="Arial"/>
                <w:sz w:val="20"/>
                <w:szCs w:val="20"/>
              </w:rPr>
              <w:t xml:space="preserve">  </w:t>
            </w:r>
            <w:r w:rsidRPr="00FC77F7">
              <w:rPr>
                <w:rFonts w:asciiTheme="majorHAnsi" w:hAnsiTheme="majorHAnsi" w:cs="Arial"/>
                <w:sz w:val="20"/>
                <w:szCs w:val="20"/>
              </w:rPr>
              <w:t xml:space="preserve"> do  niej zastrzeżeń oraz przyjmujemy warunki w niej zawarte.</w:t>
            </w:r>
          </w:p>
          <w:p w:rsidR="00E53308" w:rsidRPr="00FC77F7" w:rsidRDefault="00E53308" w:rsidP="00D50841">
            <w:pPr>
              <w:pStyle w:val="Default"/>
              <w:spacing w:line="276" w:lineRule="auto"/>
              <w:ind w:left="284" w:hanging="284"/>
              <w:rPr>
                <w:rFonts w:asciiTheme="majorHAnsi" w:hAnsiTheme="majorHAnsi" w:cs="Arial"/>
                <w:sz w:val="20"/>
                <w:szCs w:val="20"/>
              </w:rPr>
            </w:pPr>
            <w:r w:rsidRPr="00FC77F7">
              <w:rPr>
                <w:rFonts w:asciiTheme="majorHAnsi" w:hAnsiTheme="majorHAnsi" w:cs="Arial"/>
                <w:sz w:val="20"/>
                <w:szCs w:val="20"/>
              </w:rPr>
              <w:t>2.   w cenie oferty zostały uwzględnione wszystkie koszty wykonania zamówienia.</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 xml:space="preserve">3.   akceptujemy postanowienia zawarte we wzorze umowy i nie wnosimy do niego zastrzeżeń, </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4.  w przypadku wyboru naszej oferty jako najkorzystniejszej na podstawie kryteriów oceny ofert określonych w specyfikacji   zobowiązujemy się do zawarcia umowy w miejscu i terminie wskazanym przez zamawiającego.</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 xml:space="preserve">5. Stwierdzenie niezgodności ww. danych z danymi znajdującymi się w odpowiednich rejestrach stanowi podstawę do odstąpienia od zawarcia umowy z przyczyn leżących po stronie wykonawcy. </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lastRenderedPageBreak/>
              <w:t xml:space="preserve">Czy wykonawca jest </w:t>
            </w:r>
            <w:proofErr w:type="spellStart"/>
            <w:r w:rsidRPr="00FC77F7">
              <w:rPr>
                <w:rFonts w:asciiTheme="majorHAnsi" w:hAnsiTheme="majorHAnsi" w:cs="Arial"/>
                <w:sz w:val="20"/>
                <w:szCs w:val="20"/>
              </w:rPr>
              <w:t>mikroprzedsiębiorstwem</w:t>
            </w:r>
            <w:proofErr w:type="spellEnd"/>
            <w:r w:rsidRPr="00FC77F7">
              <w:rPr>
                <w:rFonts w:asciiTheme="majorHAnsi" w:hAnsiTheme="majorHAnsi" w:cs="Arial"/>
                <w:sz w:val="20"/>
                <w:szCs w:val="20"/>
              </w:rPr>
              <w:t>?</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–należy właściwe zaznaczyć: □ TAK □ NIE</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Czy wykonawca jest małym przedsiębiorstwem?</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 należy właściwe zaznaczyć: □ TAK □ NIE</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Czy wykonawca jest średnim przedsiębiorstwem?</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–należy właściwe zaznaczyć: □ TAK □ NIE</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Na potrzeby odpowiedzi na to pytanie należy skorzystać z definicji zawartych w Załączniku I do Rozporządzenia Komisji (WE) 800/2008.</w:t>
            </w:r>
          </w:p>
          <w:p w:rsidR="00E53308" w:rsidRPr="00FC77F7" w:rsidRDefault="00E53308" w:rsidP="00D50841">
            <w:pPr>
              <w:pStyle w:val="Default"/>
              <w:spacing w:line="276" w:lineRule="auto"/>
              <w:rPr>
                <w:rFonts w:asciiTheme="majorHAnsi" w:hAnsiTheme="majorHAnsi" w:cs="Arial"/>
                <w:sz w:val="20"/>
                <w:szCs w:val="20"/>
              </w:rPr>
            </w:pPr>
            <w:r w:rsidRPr="00FC77F7">
              <w:rPr>
                <w:rFonts w:asciiTheme="majorHAnsi" w:hAnsiTheme="majorHAnsi" w:cs="Arial"/>
                <w:sz w:val="20"/>
                <w:szCs w:val="20"/>
              </w:rPr>
              <w:t xml:space="preserve">Na kategorię </w:t>
            </w:r>
            <w:proofErr w:type="spellStart"/>
            <w:r w:rsidRPr="00FC77F7">
              <w:rPr>
                <w:rFonts w:asciiTheme="majorHAnsi" w:hAnsiTheme="majorHAnsi" w:cs="Arial"/>
                <w:sz w:val="20"/>
                <w:szCs w:val="20"/>
              </w:rPr>
              <w:t>mikroprzedsiębiorstw</w:t>
            </w:r>
            <w:proofErr w:type="spellEnd"/>
            <w:r w:rsidR="00D7497B" w:rsidRPr="00FC77F7">
              <w:rPr>
                <w:rFonts w:asciiTheme="majorHAnsi" w:hAnsiTheme="majorHAnsi" w:cs="Arial"/>
                <w:sz w:val="20"/>
                <w:szCs w:val="20"/>
              </w:rPr>
              <w:t xml:space="preserve"> </w:t>
            </w:r>
            <w:r w:rsidRPr="00FC77F7">
              <w:rPr>
                <w:rFonts w:asciiTheme="majorHAnsi" w:hAnsiTheme="majorHAnsi" w:cs="Arial"/>
                <w:sz w:val="20"/>
                <w:szCs w:val="20"/>
              </w:rPr>
              <w:t>oraz</w:t>
            </w:r>
            <w:r w:rsidR="00D7497B" w:rsidRPr="00FC77F7">
              <w:rPr>
                <w:rFonts w:asciiTheme="majorHAnsi" w:hAnsiTheme="majorHAnsi" w:cs="Arial"/>
                <w:sz w:val="20"/>
                <w:szCs w:val="20"/>
              </w:rPr>
              <w:t xml:space="preserve"> </w:t>
            </w:r>
            <w:r w:rsidRPr="00FC77F7">
              <w:rPr>
                <w:rFonts w:asciiTheme="majorHAnsi" w:hAnsiTheme="majorHAnsi" w:cs="Arial"/>
                <w:sz w:val="20"/>
                <w:szCs w:val="20"/>
              </w:rPr>
              <w:t>małych i średnich przedsiębiorstw (MŚP) składają się przedsiębiorstwa, które zatrudniają mniej niż 250 pracowników, i których roczny obrót nie przekracza</w:t>
            </w:r>
            <w:r w:rsidR="00D7497B" w:rsidRPr="00FC77F7">
              <w:rPr>
                <w:rFonts w:asciiTheme="majorHAnsi" w:hAnsiTheme="majorHAnsi" w:cs="Arial"/>
                <w:sz w:val="20"/>
                <w:szCs w:val="20"/>
              </w:rPr>
              <w:t xml:space="preserve"> </w:t>
            </w:r>
            <w:r w:rsidRPr="00FC77F7">
              <w:rPr>
                <w:rFonts w:asciiTheme="majorHAnsi" w:hAnsiTheme="majorHAnsi" w:cs="Arial"/>
                <w:sz w:val="20"/>
                <w:szCs w:val="20"/>
              </w:rPr>
              <w:t>50 mln EUR a/lub całkowity bilans roczny nie przekracza 43 mln EUR.</w:t>
            </w:r>
          </w:p>
          <w:p w:rsidR="00E53308" w:rsidRPr="00FC77F7" w:rsidRDefault="00E53308" w:rsidP="00D50841">
            <w:pPr>
              <w:pStyle w:val="Default"/>
              <w:numPr>
                <w:ilvl w:val="0"/>
                <w:numId w:val="3"/>
              </w:numPr>
              <w:spacing w:line="276" w:lineRule="auto"/>
              <w:rPr>
                <w:rFonts w:asciiTheme="majorHAnsi" w:hAnsiTheme="majorHAnsi" w:cs="Arial"/>
                <w:sz w:val="20"/>
                <w:szCs w:val="20"/>
              </w:rPr>
            </w:pPr>
            <w:r w:rsidRPr="00FC77F7">
              <w:rPr>
                <w:rFonts w:asciiTheme="majorHAnsi" w:hAnsiTheme="majorHAnsi" w:cs="Arial"/>
                <w:sz w:val="20"/>
                <w:szCs w:val="20"/>
              </w:rPr>
              <w:t>W kategorii MŚP, małe przedsiębiorstwo jest zdefiniowane jako przedsiębiorstwo zatrudniające mniej niż 50 pracowników, i którego obroty roczne lub całkowity bilans roczny nie przekracza 10 mln EUR.</w:t>
            </w:r>
          </w:p>
          <w:p w:rsidR="00E53308" w:rsidRPr="00FC77F7" w:rsidRDefault="00E53308" w:rsidP="00D50841">
            <w:pPr>
              <w:pStyle w:val="Default"/>
              <w:numPr>
                <w:ilvl w:val="0"/>
                <w:numId w:val="3"/>
              </w:numPr>
              <w:spacing w:line="276" w:lineRule="auto"/>
              <w:rPr>
                <w:rFonts w:asciiTheme="majorHAnsi" w:hAnsiTheme="majorHAnsi" w:cs="Arial"/>
                <w:sz w:val="20"/>
                <w:szCs w:val="20"/>
              </w:rPr>
            </w:pPr>
            <w:r w:rsidRPr="00FC77F7">
              <w:rPr>
                <w:rFonts w:asciiTheme="majorHAnsi" w:hAnsiTheme="majorHAnsi" w:cs="Arial"/>
                <w:sz w:val="20"/>
                <w:szCs w:val="20"/>
              </w:rPr>
              <w:t xml:space="preserve">W kategorii MŚP, </w:t>
            </w:r>
            <w:proofErr w:type="spellStart"/>
            <w:r w:rsidRPr="00FC77F7">
              <w:rPr>
                <w:rFonts w:asciiTheme="majorHAnsi" w:hAnsiTheme="majorHAnsi" w:cs="Arial"/>
                <w:sz w:val="20"/>
                <w:szCs w:val="20"/>
              </w:rPr>
              <w:t>mikroprzedsiębiorstwo</w:t>
            </w:r>
            <w:proofErr w:type="spellEnd"/>
            <w:r w:rsidRPr="00FC77F7">
              <w:rPr>
                <w:rFonts w:asciiTheme="majorHAnsi" w:hAnsiTheme="majorHAnsi" w:cs="Arial"/>
                <w:sz w:val="20"/>
                <w:szCs w:val="20"/>
              </w:rPr>
              <w:t xml:space="preserve"> jest zdefiniowane jako przedsiębiorstwo</w:t>
            </w:r>
            <w:r w:rsidR="00D7497B" w:rsidRPr="00FC77F7">
              <w:rPr>
                <w:rFonts w:asciiTheme="majorHAnsi" w:hAnsiTheme="majorHAnsi" w:cs="Arial"/>
                <w:sz w:val="20"/>
                <w:szCs w:val="20"/>
              </w:rPr>
              <w:t xml:space="preserve"> </w:t>
            </w:r>
            <w:r w:rsidRPr="00FC77F7">
              <w:rPr>
                <w:rFonts w:asciiTheme="majorHAnsi" w:hAnsiTheme="majorHAnsi" w:cs="Arial"/>
                <w:sz w:val="20"/>
                <w:szCs w:val="20"/>
              </w:rPr>
              <w:t>zatrudniające mniej niż 10 pracowników i którego roczny obrót lub całkowity bilans roczny</w:t>
            </w:r>
            <w:r w:rsidR="00D7497B" w:rsidRPr="00FC77F7">
              <w:rPr>
                <w:rFonts w:asciiTheme="majorHAnsi" w:hAnsiTheme="majorHAnsi" w:cs="Arial"/>
                <w:sz w:val="20"/>
                <w:szCs w:val="20"/>
              </w:rPr>
              <w:t xml:space="preserve"> </w:t>
            </w:r>
            <w:r w:rsidRPr="00FC77F7">
              <w:rPr>
                <w:rFonts w:asciiTheme="majorHAnsi" w:hAnsiTheme="majorHAnsi" w:cs="Arial"/>
                <w:sz w:val="20"/>
                <w:szCs w:val="20"/>
              </w:rPr>
              <w:t>nie przekracza 2 mln EURO.</w:t>
            </w:r>
          </w:p>
          <w:p w:rsidR="00E53308" w:rsidRPr="00FC77F7" w:rsidRDefault="00E53308" w:rsidP="00D50841">
            <w:pPr>
              <w:pStyle w:val="Default"/>
              <w:spacing w:line="276" w:lineRule="auto"/>
              <w:jc w:val="both"/>
              <w:rPr>
                <w:rFonts w:asciiTheme="majorHAnsi" w:hAnsiTheme="majorHAnsi"/>
                <w:sz w:val="20"/>
                <w:szCs w:val="20"/>
              </w:rPr>
            </w:pPr>
          </w:p>
        </w:tc>
      </w:tr>
    </w:tbl>
    <w:p w:rsidR="00E53308" w:rsidRPr="00FC77F7" w:rsidRDefault="00E53308" w:rsidP="00D50841">
      <w:pPr>
        <w:jc w:val="both"/>
        <w:rPr>
          <w:rFonts w:asciiTheme="majorHAnsi" w:hAnsiTheme="majorHAnsi" w:cs="Arial"/>
          <w:sz w:val="20"/>
          <w:szCs w:val="20"/>
        </w:rPr>
      </w:pPr>
    </w:p>
    <w:p w:rsidR="00E53308" w:rsidRPr="00FC77F7" w:rsidRDefault="00E53308" w:rsidP="00D50841">
      <w:pPr>
        <w:jc w:val="both"/>
        <w:rPr>
          <w:rFonts w:asciiTheme="majorHAnsi" w:hAnsiTheme="majorHAnsi" w:cs="Arial"/>
          <w:sz w:val="20"/>
          <w:szCs w:val="20"/>
        </w:rPr>
      </w:pPr>
    </w:p>
    <w:p w:rsidR="00E53308" w:rsidRPr="00FC77F7" w:rsidRDefault="00E53308" w:rsidP="00D50841">
      <w:pPr>
        <w:jc w:val="both"/>
        <w:rPr>
          <w:rFonts w:asciiTheme="majorHAnsi" w:hAnsiTheme="majorHAnsi" w:cs="Arial"/>
          <w:sz w:val="20"/>
          <w:szCs w:val="20"/>
        </w:rPr>
      </w:pPr>
      <w:r w:rsidRPr="00FC77F7">
        <w:rPr>
          <w:rFonts w:asciiTheme="majorHAnsi" w:hAnsiTheme="majorHAnsi" w:cs="Arial"/>
          <w:sz w:val="20"/>
          <w:szCs w:val="20"/>
        </w:rPr>
        <w:t xml:space="preserve">....................... </w:t>
      </w:r>
      <w:r w:rsidRPr="009C0B98">
        <w:rPr>
          <w:rFonts w:asciiTheme="majorHAnsi" w:hAnsiTheme="majorHAnsi" w:cs="Arial"/>
          <w:sz w:val="16"/>
          <w:szCs w:val="16"/>
        </w:rPr>
        <w:t>(miejscowość),</w:t>
      </w:r>
      <w:r w:rsidR="000C7D99" w:rsidRPr="00FC77F7">
        <w:rPr>
          <w:rFonts w:asciiTheme="majorHAnsi" w:hAnsiTheme="majorHAnsi" w:cs="Arial"/>
          <w:sz w:val="20"/>
          <w:szCs w:val="20"/>
        </w:rPr>
        <w:t xml:space="preserve">  </w:t>
      </w:r>
      <w:r w:rsidRPr="00FC77F7">
        <w:rPr>
          <w:rFonts w:asciiTheme="majorHAnsi" w:hAnsiTheme="majorHAnsi" w:cs="Arial"/>
          <w:sz w:val="20"/>
          <w:szCs w:val="20"/>
        </w:rPr>
        <w:t xml:space="preserve">dnia .................... r. </w:t>
      </w:r>
    </w:p>
    <w:p w:rsidR="002F67E6" w:rsidRPr="009C0B98" w:rsidRDefault="00E53308" w:rsidP="00D50841">
      <w:pPr>
        <w:ind w:left="6372" w:firstLine="708"/>
        <w:jc w:val="both"/>
        <w:rPr>
          <w:rFonts w:asciiTheme="majorHAnsi" w:hAnsiTheme="majorHAnsi" w:cs="Arial"/>
          <w:sz w:val="16"/>
          <w:szCs w:val="16"/>
        </w:rPr>
      </w:pPr>
      <w:r w:rsidRPr="00FC77F7">
        <w:rPr>
          <w:rFonts w:asciiTheme="majorHAnsi" w:hAnsiTheme="majorHAnsi" w:cs="Arial"/>
          <w:sz w:val="20"/>
          <w:szCs w:val="20"/>
        </w:rPr>
        <w:t>.............................................</w:t>
      </w:r>
      <w:r w:rsidR="001779C8" w:rsidRPr="00FC77F7">
        <w:rPr>
          <w:rFonts w:asciiTheme="majorHAnsi" w:hAnsiTheme="majorHAnsi" w:cs="Arial"/>
          <w:sz w:val="20"/>
          <w:szCs w:val="20"/>
        </w:rPr>
        <w:br/>
      </w:r>
      <w:r w:rsidR="001779C8" w:rsidRPr="009C0B98">
        <w:rPr>
          <w:rFonts w:asciiTheme="majorHAnsi" w:hAnsiTheme="majorHAnsi" w:cs="Arial"/>
          <w:sz w:val="16"/>
          <w:szCs w:val="16"/>
        </w:rPr>
        <w:t xml:space="preserve">                                (Podpis)</w:t>
      </w:r>
    </w:p>
    <w:p w:rsidR="000C7D99" w:rsidRPr="00FC77F7" w:rsidRDefault="000C7D99" w:rsidP="00D50841">
      <w:pPr>
        <w:ind w:left="6372" w:firstLine="708"/>
        <w:jc w:val="both"/>
        <w:rPr>
          <w:rFonts w:asciiTheme="majorHAnsi" w:hAnsiTheme="majorHAnsi" w:cs="Arial"/>
          <w:sz w:val="20"/>
          <w:szCs w:val="20"/>
        </w:rPr>
      </w:pPr>
    </w:p>
    <w:p w:rsidR="000C7D99" w:rsidRDefault="000C7D99"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Default="00D50841" w:rsidP="00D50841">
      <w:pPr>
        <w:ind w:left="6372" w:firstLine="708"/>
        <w:jc w:val="both"/>
        <w:rPr>
          <w:rFonts w:asciiTheme="majorHAnsi" w:hAnsiTheme="majorHAnsi" w:cs="Arial"/>
          <w:sz w:val="20"/>
          <w:szCs w:val="20"/>
        </w:rPr>
      </w:pPr>
    </w:p>
    <w:p w:rsidR="00D50841" w:rsidRPr="00FC77F7" w:rsidRDefault="00D50841" w:rsidP="00D50841">
      <w:pPr>
        <w:ind w:left="6372" w:firstLine="708"/>
        <w:jc w:val="both"/>
        <w:rPr>
          <w:rFonts w:asciiTheme="majorHAnsi" w:hAnsiTheme="majorHAnsi" w:cs="Arial"/>
          <w:sz w:val="20"/>
          <w:szCs w:val="20"/>
        </w:rPr>
      </w:pPr>
    </w:p>
    <w:p w:rsidR="0046507E" w:rsidRPr="009C0B98" w:rsidRDefault="000C7D99" w:rsidP="00D50841">
      <w:pPr>
        <w:jc w:val="right"/>
        <w:rPr>
          <w:rFonts w:asciiTheme="majorHAnsi" w:hAnsiTheme="majorHAnsi" w:cs="Arial"/>
          <w:b/>
          <w:sz w:val="20"/>
          <w:szCs w:val="20"/>
        </w:rPr>
      </w:pPr>
      <w:r w:rsidRPr="009C0B98">
        <w:rPr>
          <w:rFonts w:asciiTheme="majorHAnsi" w:hAnsiTheme="majorHAnsi" w:cs="Arial"/>
          <w:b/>
          <w:sz w:val="20"/>
          <w:szCs w:val="20"/>
        </w:rPr>
        <w:lastRenderedPageBreak/>
        <w:t>Załącznik nr 3</w:t>
      </w:r>
      <w:r w:rsidR="0046507E" w:rsidRPr="009C0B98">
        <w:rPr>
          <w:rFonts w:asciiTheme="majorHAnsi" w:hAnsiTheme="majorHAnsi" w:cs="Arial"/>
          <w:b/>
          <w:sz w:val="20"/>
          <w:szCs w:val="20"/>
        </w:rPr>
        <w:br/>
        <w:t>ZP.271.02.2021</w:t>
      </w:r>
    </w:p>
    <w:p w:rsidR="0046507E" w:rsidRPr="00FC77F7" w:rsidRDefault="000C7D99" w:rsidP="00D50841">
      <w:pPr>
        <w:jc w:val="both"/>
        <w:rPr>
          <w:rFonts w:asciiTheme="majorHAnsi" w:hAnsiTheme="majorHAnsi" w:cs="Arial"/>
          <w:sz w:val="20"/>
          <w:szCs w:val="20"/>
        </w:rPr>
      </w:pPr>
      <w:r w:rsidRPr="00FC77F7">
        <w:rPr>
          <w:rFonts w:asciiTheme="majorHAnsi" w:hAnsiTheme="majorHAnsi" w:cs="Arial"/>
          <w:sz w:val="20"/>
          <w:szCs w:val="20"/>
        </w:rPr>
        <w:t>................................</w:t>
      </w:r>
      <w:r w:rsidR="0046507E" w:rsidRPr="00FC77F7">
        <w:rPr>
          <w:rFonts w:asciiTheme="majorHAnsi" w:hAnsiTheme="majorHAnsi" w:cs="Arial"/>
          <w:sz w:val="20"/>
          <w:szCs w:val="20"/>
        </w:rPr>
        <w:t>......</w:t>
      </w:r>
      <w:r w:rsidR="003F721D" w:rsidRPr="00FC77F7">
        <w:rPr>
          <w:rFonts w:asciiTheme="majorHAnsi" w:hAnsiTheme="majorHAnsi" w:cs="Arial"/>
          <w:sz w:val="20"/>
          <w:szCs w:val="20"/>
        </w:rPr>
        <w:t>...</w:t>
      </w:r>
    </w:p>
    <w:p w:rsidR="0046507E" w:rsidRPr="00FC77F7" w:rsidRDefault="000C7D99" w:rsidP="00D50841">
      <w:pPr>
        <w:jc w:val="center"/>
        <w:rPr>
          <w:rFonts w:asciiTheme="majorHAnsi" w:hAnsiTheme="majorHAnsi" w:cs="Arial"/>
          <w:b/>
          <w:i/>
          <w:sz w:val="20"/>
          <w:szCs w:val="20"/>
        </w:rPr>
      </w:pPr>
      <w:r w:rsidRPr="00FC77F7">
        <w:rPr>
          <w:rFonts w:asciiTheme="majorHAnsi" w:hAnsiTheme="majorHAnsi" w:cs="Arial"/>
          <w:b/>
          <w:i/>
          <w:sz w:val="20"/>
          <w:szCs w:val="20"/>
        </w:rPr>
        <w:t>WYKAZ OSÓB UCZESTNICZĄCYCH W WYKONANIU ZAMÓWIENIA</w:t>
      </w:r>
    </w:p>
    <w:p w:rsidR="0046507E" w:rsidRPr="00FC77F7" w:rsidRDefault="0046507E" w:rsidP="00D50841">
      <w:pPr>
        <w:jc w:val="center"/>
        <w:rPr>
          <w:rFonts w:asciiTheme="majorHAnsi" w:hAnsiTheme="majorHAnsi" w:cs="Arial"/>
          <w:b/>
          <w:i/>
          <w:sz w:val="20"/>
          <w:szCs w:val="20"/>
        </w:rPr>
      </w:pPr>
    </w:p>
    <w:tbl>
      <w:tblPr>
        <w:tblStyle w:val="Tabela-Siatka"/>
        <w:tblW w:w="0" w:type="auto"/>
        <w:tblLook w:val="04A0"/>
      </w:tblPr>
      <w:tblGrid>
        <w:gridCol w:w="482"/>
        <w:gridCol w:w="1247"/>
        <w:gridCol w:w="4064"/>
        <w:gridCol w:w="1902"/>
        <w:gridCol w:w="1593"/>
      </w:tblGrid>
      <w:tr w:rsidR="0046507E" w:rsidRPr="00FC77F7" w:rsidTr="00D50841">
        <w:tc>
          <w:tcPr>
            <w:tcW w:w="482" w:type="dxa"/>
          </w:tcPr>
          <w:p w:rsidR="0046507E" w:rsidRPr="00FC77F7" w:rsidRDefault="0046507E" w:rsidP="00D50841">
            <w:pPr>
              <w:spacing w:line="276" w:lineRule="auto"/>
              <w:jc w:val="center"/>
              <w:rPr>
                <w:rFonts w:asciiTheme="majorHAnsi" w:hAnsiTheme="majorHAnsi" w:cs="Arial"/>
                <w:b/>
                <w:i/>
                <w:sz w:val="20"/>
                <w:szCs w:val="20"/>
              </w:rPr>
            </w:pPr>
          </w:p>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b/>
                <w:i/>
                <w:sz w:val="20"/>
                <w:szCs w:val="20"/>
              </w:rPr>
              <w:t>Lp.</w:t>
            </w:r>
          </w:p>
        </w:tc>
        <w:tc>
          <w:tcPr>
            <w:tcW w:w="1247" w:type="dxa"/>
          </w:tcPr>
          <w:p w:rsidR="0046507E" w:rsidRPr="00FC77F7" w:rsidRDefault="0046507E" w:rsidP="00D50841">
            <w:pPr>
              <w:spacing w:line="276" w:lineRule="auto"/>
              <w:jc w:val="center"/>
              <w:rPr>
                <w:rFonts w:asciiTheme="majorHAnsi" w:hAnsiTheme="majorHAnsi" w:cs="Arial"/>
                <w:b/>
                <w:sz w:val="20"/>
                <w:szCs w:val="20"/>
              </w:rPr>
            </w:pPr>
          </w:p>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b/>
                <w:sz w:val="20"/>
                <w:szCs w:val="20"/>
              </w:rPr>
              <w:t>Imię i nazwisko</w:t>
            </w:r>
          </w:p>
        </w:tc>
        <w:tc>
          <w:tcPr>
            <w:tcW w:w="4064" w:type="dxa"/>
          </w:tcPr>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b/>
                <w:sz w:val="20"/>
                <w:szCs w:val="20"/>
              </w:rPr>
              <w:t xml:space="preserve">kwalifikacje zawodowe /uprawnienia zawodowe/doświadczenie/wykształcenie </w:t>
            </w:r>
            <w:r w:rsidRPr="00FC77F7">
              <w:rPr>
                <w:rFonts w:asciiTheme="majorHAnsi" w:hAnsiTheme="majorHAnsi" w:cs="Arial"/>
                <w:b/>
                <w:sz w:val="20"/>
                <w:szCs w:val="20"/>
                <w:vertAlign w:val="superscript"/>
              </w:rPr>
              <w:t>1</w:t>
            </w:r>
            <w:r w:rsidRPr="00FC77F7">
              <w:rPr>
                <w:rFonts w:asciiTheme="majorHAnsi" w:hAnsiTheme="majorHAnsi" w:cs="Arial"/>
                <w:b/>
                <w:sz w:val="20"/>
                <w:szCs w:val="20"/>
              </w:rPr>
              <w:t>(nr uprawnień, nazwa branży, lata doświadczenia zawodowego oraz nazwa właściwej izby samorządu zawodowego)</w:t>
            </w:r>
          </w:p>
        </w:tc>
        <w:tc>
          <w:tcPr>
            <w:tcW w:w="1902" w:type="dxa"/>
          </w:tcPr>
          <w:p w:rsidR="0046507E" w:rsidRPr="00FC77F7" w:rsidRDefault="0046507E" w:rsidP="00D50841">
            <w:pPr>
              <w:spacing w:line="276" w:lineRule="auto"/>
              <w:jc w:val="center"/>
              <w:rPr>
                <w:rFonts w:asciiTheme="majorHAnsi" w:hAnsiTheme="majorHAnsi" w:cs="Arial"/>
                <w:b/>
                <w:sz w:val="20"/>
                <w:szCs w:val="20"/>
              </w:rPr>
            </w:pPr>
          </w:p>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b/>
                <w:sz w:val="20"/>
                <w:szCs w:val="20"/>
              </w:rPr>
              <w:t>Zakres wykonywanych czynności/funkcja</w:t>
            </w:r>
          </w:p>
        </w:tc>
        <w:tc>
          <w:tcPr>
            <w:tcW w:w="1593" w:type="dxa"/>
          </w:tcPr>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b/>
                <w:sz w:val="20"/>
                <w:szCs w:val="20"/>
              </w:rPr>
              <w:t xml:space="preserve"> Informacja o podstawie do dysponowania osobą</w:t>
            </w:r>
            <w:r w:rsidRPr="00FC77F7">
              <w:rPr>
                <w:rFonts w:asciiTheme="majorHAnsi" w:hAnsiTheme="majorHAnsi" w:cs="Arial"/>
                <w:b/>
                <w:sz w:val="20"/>
                <w:szCs w:val="20"/>
                <w:vertAlign w:val="superscript"/>
              </w:rPr>
              <w:t>2</w:t>
            </w:r>
          </w:p>
        </w:tc>
      </w:tr>
      <w:tr w:rsidR="0046507E" w:rsidRPr="00FC77F7" w:rsidTr="00D50841">
        <w:tc>
          <w:tcPr>
            <w:tcW w:w="482" w:type="dxa"/>
          </w:tcPr>
          <w:p w:rsidR="0046507E" w:rsidRPr="00FC77F7" w:rsidRDefault="0046507E" w:rsidP="00D50841">
            <w:pPr>
              <w:spacing w:line="276" w:lineRule="auto"/>
              <w:jc w:val="center"/>
              <w:rPr>
                <w:rFonts w:asciiTheme="majorHAnsi" w:hAnsiTheme="majorHAnsi" w:cs="Arial"/>
                <w:b/>
                <w:i/>
                <w:sz w:val="20"/>
                <w:szCs w:val="20"/>
              </w:rPr>
            </w:pPr>
          </w:p>
        </w:tc>
        <w:tc>
          <w:tcPr>
            <w:tcW w:w="1247" w:type="dxa"/>
          </w:tcPr>
          <w:p w:rsidR="0046507E" w:rsidRPr="00FC77F7" w:rsidRDefault="0046507E" w:rsidP="00D50841">
            <w:pPr>
              <w:spacing w:line="276" w:lineRule="auto"/>
              <w:jc w:val="center"/>
              <w:rPr>
                <w:rFonts w:asciiTheme="majorHAnsi" w:hAnsiTheme="majorHAnsi" w:cs="Arial"/>
                <w:b/>
                <w:i/>
                <w:sz w:val="20"/>
                <w:szCs w:val="20"/>
              </w:rPr>
            </w:pPr>
          </w:p>
        </w:tc>
        <w:tc>
          <w:tcPr>
            <w:tcW w:w="4064" w:type="dxa"/>
          </w:tcPr>
          <w:p w:rsidR="0046507E" w:rsidRPr="00FC77F7" w:rsidRDefault="0046507E" w:rsidP="00D50841">
            <w:pPr>
              <w:spacing w:line="276" w:lineRule="auto"/>
              <w:jc w:val="center"/>
              <w:rPr>
                <w:rFonts w:asciiTheme="majorHAnsi" w:hAnsiTheme="majorHAnsi" w:cs="Arial"/>
                <w:b/>
                <w:i/>
                <w:sz w:val="20"/>
                <w:szCs w:val="20"/>
              </w:rPr>
            </w:pPr>
          </w:p>
        </w:tc>
        <w:tc>
          <w:tcPr>
            <w:tcW w:w="1902" w:type="dxa"/>
          </w:tcPr>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sz w:val="20"/>
                <w:szCs w:val="20"/>
              </w:rPr>
              <w:t>Kierownik budowy branża konstrukcyjno-budowlanej</w:t>
            </w:r>
            <w:r w:rsidR="000A72C9">
              <w:rPr>
                <w:rFonts w:asciiTheme="majorHAnsi" w:hAnsiTheme="majorHAnsi" w:cs="Arial"/>
                <w:sz w:val="20"/>
                <w:szCs w:val="20"/>
              </w:rPr>
              <w:t xml:space="preserve"> – bez ograniczeń</w:t>
            </w:r>
          </w:p>
        </w:tc>
        <w:tc>
          <w:tcPr>
            <w:tcW w:w="1593" w:type="dxa"/>
          </w:tcPr>
          <w:p w:rsidR="0046507E" w:rsidRPr="00FC77F7" w:rsidRDefault="0046507E" w:rsidP="00D50841">
            <w:pPr>
              <w:spacing w:line="276" w:lineRule="auto"/>
              <w:jc w:val="center"/>
              <w:rPr>
                <w:rFonts w:asciiTheme="majorHAnsi" w:hAnsiTheme="majorHAnsi" w:cs="Arial"/>
                <w:b/>
                <w:i/>
                <w:sz w:val="20"/>
                <w:szCs w:val="20"/>
              </w:rPr>
            </w:pPr>
          </w:p>
        </w:tc>
      </w:tr>
      <w:tr w:rsidR="0046507E" w:rsidRPr="00FC77F7" w:rsidTr="00D50841">
        <w:tc>
          <w:tcPr>
            <w:tcW w:w="482" w:type="dxa"/>
          </w:tcPr>
          <w:p w:rsidR="0046507E" w:rsidRPr="00FC77F7" w:rsidRDefault="0046507E" w:rsidP="00D50841">
            <w:pPr>
              <w:spacing w:line="276" w:lineRule="auto"/>
              <w:jc w:val="center"/>
              <w:rPr>
                <w:rFonts w:asciiTheme="majorHAnsi" w:hAnsiTheme="majorHAnsi" w:cs="Arial"/>
                <w:b/>
                <w:i/>
                <w:sz w:val="20"/>
                <w:szCs w:val="20"/>
              </w:rPr>
            </w:pPr>
          </w:p>
        </w:tc>
        <w:tc>
          <w:tcPr>
            <w:tcW w:w="1247" w:type="dxa"/>
          </w:tcPr>
          <w:p w:rsidR="0046507E" w:rsidRPr="00FC77F7" w:rsidRDefault="0046507E" w:rsidP="00D50841">
            <w:pPr>
              <w:spacing w:line="276" w:lineRule="auto"/>
              <w:jc w:val="center"/>
              <w:rPr>
                <w:rFonts w:asciiTheme="majorHAnsi" w:hAnsiTheme="majorHAnsi" w:cs="Arial"/>
                <w:b/>
                <w:i/>
                <w:sz w:val="20"/>
                <w:szCs w:val="20"/>
              </w:rPr>
            </w:pPr>
          </w:p>
        </w:tc>
        <w:tc>
          <w:tcPr>
            <w:tcW w:w="4064" w:type="dxa"/>
          </w:tcPr>
          <w:p w:rsidR="0046507E" w:rsidRPr="00FC77F7" w:rsidRDefault="0046507E" w:rsidP="00D50841">
            <w:pPr>
              <w:spacing w:line="276" w:lineRule="auto"/>
              <w:jc w:val="center"/>
              <w:rPr>
                <w:rFonts w:asciiTheme="majorHAnsi" w:hAnsiTheme="majorHAnsi" w:cs="Arial"/>
                <w:b/>
                <w:i/>
                <w:sz w:val="20"/>
                <w:szCs w:val="20"/>
              </w:rPr>
            </w:pPr>
          </w:p>
        </w:tc>
        <w:tc>
          <w:tcPr>
            <w:tcW w:w="1902" w:type="dxa"/>
          </w:tcPr>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sz w:val="20"/>
                <w:szCs w:val="20"/>
              </w:rPr>
              <w:t>Kierownik robót branża sanitarna</w:t>
            </w:r>
            <w:r w:rsidR="000A72C9">
              <w:rPr>
                <w:rFonts w:asciiTheme="majorHAnsi" w:hAnsiTheme="majorHAnsi" w:cs="Arial"/>
                <w:sz w:val="20"/>
                <w:szCs w:val="20"/>
              </w:rPr>
              <w:t xml:space="preserve"> – bez ograniczeń</w:t>
            </w:r>
          </w:p>
        </w:tc>
        <w:tc>
          <w:tcPr>
            <w:tcW w:w="1593" w:type="dxa"/>
          </w:tcPr>
          <w:p w:rsidR="0046507E" w:rsidRPr="00FC77F7" w:rsidRDefault="0046507E" w:rsidP="00D50841">
            <w:pPr>
              <w:spacing w:line="276" w:lineRule="auto"/>
              <w:jc w:val="center"/>
              <w:rPr>
                <w:rFonts w:asciiTheme="majorHAnsi" w:hAnsiTheme="majorHAnsi" w:cs="Arial"/>
                <w:b/>
                <w:i/>
                <w:sz w:val="20"/>
                <w:szCs w:val="20"/>
              </w:rPr>
            </w:pPr>
          </w:p>
        </w:tc>
      </w:tr>
      <w:tr w:rsidR="0046507E" w:rsidRPr="00FC77F7" w:rsidTr="00D50841">
        <w:tc>
          <w:tcPr>
            <w:tcW w:w="482" w:type="dxa"/>
          </w:tcPr>
          <w:p w:rsidR="0046507E" w:rsidRPr="00FC77F7" w:rsidRDefault="0046507E" w:rsidP="00D50841">
            <w:pPr>
              <w:spacing w:line="276" w:lineRule="auto"/>
              <w:jc w:val="center"/>
              <w:rPr>
                <w:rFonts w:asciiTheme="majorHAnsi" w:hAnsiTheme="majorHAnsi" w:cs="Arial"/>
                <w:b/>
                <w:i/>
                <w:sz w:val="20"/>
                <w:szCs w:val="20"/>
              </w:rPr>
            </w:pPr>
          </w:p>
        </w:tc>
        <w:tc>
          <w:tcPr>
            <w:tcW w:w="1247" w:type="dxa"/>
          </w:tcPr>
          <w:p w:rsidR="0046507E" w:rsidRPr="00FC77F7" w:rsidRDefault="0046507E" w:rsidP="00D50841">
            <w:pPr>
              <w:spacing w:line="276" w:lineRule="auto"/>
              <w:jc w:val="center"/>
              <w:rPr>
                <w:rFonts w:asciiTheme="majorHAnsi" w:hAnsiTheme="majorHAnsi" w:cs="Arial"/>
                <w:b/>
                <w:i/>
                <w:sz w:val="20"/>
                <w:szCs w:val="20"/>
              </w:rPr>
            </w:pPr>
          </w:p>
        </w:tc>
        <w:tc>
          <w:tcPr>
            <w:tcW w:w="4064" w:type="dxa"/>
          </w:tcPr>
          <w:p w:rsidR="0046507E" w:rsidRPr="00FC77F7" w:rsidRDefault="0046507E" w:rsidP="00D50841">
            <w:pPr>
              <w:spacing w:line="276" w:lineRule="auto"/>
              <w:jc w:val="center"/>
              <w:rPr>
                <w:rFonts w:asciiTheme="majorHAnsi" w:hAnsiTheme="majorHAnsi" w:cs="Arial"/>
                <w:b/>
                <w:i/>
                <w:sz w:val="20"/>
                <w:szCs w:val="20"/>
              </w:rPr>
            </w:pPr>
          </w:p>
        </w:tc>
        <w:tc>
          <w:tcPr>
            <w:tcW w:w="1902" w:type="dxa"/>
          </w:tcPr>
          <w:p w:rsidR="0046507E" w:rsidRPr="00FC77F7" w:rsidRDefault="0046507E" w:rsidP="00D50841">
            <w:pPr>
              <w:spacing w:line="276" w:lineRule="auto"/>
              <w:jc w:val="center"/>
              <w:rPr>
                <w:rFonts w:asciiTheme="majorHAnsi" w:hAnsiTheme="majorHAnsi" w:cs="Arial"/>
                <w:b/>
                <w:i/>
                <w:sz w:val="20"/>
                <w:szCs w:val="20"/>
              </w:rPr>
            </w:pPr>
            <w:r w:rsidRPr="00FC77F7">
              <w:rPr>
                <w:rFonts w:asciiTheme="majorHAnsi" w:hAnsiTheme="majorHAnsi" w:cs="Arial"/>
                <w:sz w:val="20"/>
                <w:szCs w:val="20"/>
              </w:rPr>
              <w:t>Kierownik robót branża elektryczna</w:t>
            </w:r>
            <w:r w:rsidR="000A72C9">
              <w:rPr>
                <w:rFonts w:asciiTheme="majorHAnsi" w:hAnsiTheme="majorHAnsi" w:cs="Arial"/>
                <w:sz w:val="20"/>
                <w:szCs w:val="20"/>
              </w:rPr>
              <w:t xml:space="preserve"> – bez ograniczeń</w:t>
            </w:r>
          </w:p>
        </w:tc>
        <w:tc>
          <w:tcPr>
            <w:tcW w:w="1593" w:type="dxa"/>
          </w:tcPr>
          <w:p w:rsidR="0046507E" w:rsidRPr="00FC77F7" w:rsidRDefault="0046507E" w:rsidP="00D50841">
            <w:pPr>
              <w:spacing w:line="276" w:lineRule="auto"/>
              <w:jc w:val="center"/>
              <w:rPr>
                <w:rFonts w:asciiTheme="majorHAnsi" w:hAnsiTheme="majorHAnsi" w:cs="Arial"/>
                <w:b/>
                <w:i/>
                <w:sz w:val="20"/>
                <w:szCs w:val="20"/>
              </w:rPr>
            </w:pPr>
          </w:p>
        </w:tc>
      </w:tr>
    </w:tbl>
    <w:p w:rsidR="0046507E" w:rsidRPr="00FC77F7" w:rsidRDefault="0046507E" w:rsidP="00D50841">
      <w:pPr>
        <w:jc w:val="center"/>
        <w:rPr>
          <w:rFonts w:asciiTheme="majorHAnsi" w:hAnsiTheme="majorHAnsi" w:cs="Arial"/>
          <w:b/>
          <w:i/>
          <w:sz w:val="20"/>
          <w:szCs w:val="20"/>
        </w:rPr>
      </w:pPr>
    </w:p>
    <w:p w:rsidR="0046507E" w:rsidRPr="00FC77F7" w:rsidRDefault="0046507E" w:rsidP="00D50841">
      <w:pPr>
        <w:jc w:val="both"/>
        <w:rPr>
          <w:rFonts w:asciiTheme="majorHAnsi" w:hAnsiTheme="majorHAnsi" w:cs="Arial"/>
          <w:sz w:val="20"/>
          <w:szCs w:val="20"/>
        </w:rPr>
      </w:pPr>
    </w:p>
    <w:p w:rsidR="0046507E" w:rsidRPr="00FC77F7" w:rsidRDefault="000C7D99" w:rsidP="00D50841">
      <w:pPr>
        <w:jc w:val="both"/>
        <w:rPr>
          <w:rFonts w:asciiTheme="majorHAnsi" w:hAnsiTheme="majorHAnsi" w:cs="Arial"/>
          <w:sz w:val="20"/>
          <w:szCs w:val="20"/>
        </w:rPr>
      </w:pPr>
      <w:r w:rsidRPr="00FC77F7">
        <w:rPr>
          <w:rFonts w:asciiTheme="majorHAnsi" w:hAnsiTheme="majorHAnsi" w:cs="Arial"/>
          <w:sz w:val="20"/>
          <w:szCs w:val="20"/>
        </w:rPr>
        <w:t xml:space="preserve">....................... </w:t>
      </w:r>
      <w:r w:rsidRPr="009C0B98">
        <w:rPr>
          <w:rFonts w:asciiTheme="majorHAnsi" w:hAnsiTheme="majorHAnsi" w:cs="Arial"/>
          <w:sz w:val="16"/>
          <w:szCs w:val="16"/>
        </w:rPr>
        <w:t>(miejscowość),</w:t>
      </w:r>
      <w:r w:rsidRPr="00FC77F7">
        <w:rPr>
          <w:rFonts w:asciiTheme="majorHAnsi" w:hAnsiTheme="majorHAnsi" w:cs="Arial"/>
          <w:sz w:val="20"/>
          <w:szCs w:val="20"/>
        </w:rPr>
        <w:t>dnia .................... r. ................................................(</w:t>
      </w:r>
      <w:r w:rsidRPr="009C0B98">
        <w:rPr>
          <w:rFonts w:asciiTheme="majorHAnsi" w:hAnsiTheme="majorHAnsi" w:cs="Arial"/>
          <w:sz w:val="16"/>
          <w:szCs w:val="16"/>
        </w:rPr>
        <w:t>podpis)</w:t>
      </w:r>
    </w:p>
    <w:p w:rsidR="0046507E" w:rsidRPr="00FC77F7" w:rsidRDefault="0046507E"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9C0B98" w:rsidRDefault="003F721D" w:rsidP="00D50841">
      <w:pPr>
        <w:jc w:val="both"/>
        <w:rPr>
          <w:rFonts w:asciiTheme="majorHAnsi" w:hAnsiTheme="majorHAnsi" w:cs="Arial"/>
          <w:sz w:val="16"/>
          <w:szCs w:val="16"/>
        </w:rPr>
      </w:pPr>
      <w:r w:rsidRPr="009C0B98">
        <w:rPr>
          <w:rFonts w:asciiTheme="majorHAnsi" w:hAnsiTheme="majorHAnsi" w:cs="Arial"/>
          <w:sz w:val="16"/>
          <w:szCs w:val="16"/>
          <w:vertAlign w:val="superscript"/>
        </w:rPr>
        <w:t xml:space="preserve">1 </w:t>
      </w:r>
      <w:r w:rsidR="000C7D99" w:rsidRPr="009C0B98">
        <w:rPr>
          <w:rFonts w:asciiTheme="majorHAnsi" w:hAnsiTheme="majorHAnsi" w:cs="Arial"/>
          <w:sz w:val="16"/>
          <w:szCs w:val="16"/>
        </w:rPr>
        <w:t>Opis wykształcenia, uprawnień i doświadczenia zawodowego osób wskazanych mówi zawierać informacje pozwalające jednoznacznie stwierdzić czy wykonawca spełnia warunki określone w specyfikacji.</w:t>
      </w:r>
    </w:p>
    <w:p w:rsidR="000C7D99" w:rsidRPr="009C0B98" w:rsidRDefault="003F721D" w:rsidP="00D50841">
      <w:pPr>
        <w:jc w:val="both"/>
        <w:rPr>
          <w:rFonts w:asciiTheme="majorHAnsi" w:hAnsiTheme="majorHAnsi" w:cs="Arial"/>
          <w:sz w:val="16"/>
          <w:szCs w:val="16"/>
        </w:rPr>
      </w:pPr>
      <w:r w:rsidRPr="009C0B98">
        <w:rPr>
          <w:rFonts w:asciiTheme="majorHAnsi" w:hAnsiTheme="majorHAnsi" w:cs="Arial"/>
          <w:sz w:val="16"/>
          <w:szCs w:val="16"/>
          <w:vertAlign w:val="superscript"/>
        </w:rPr>
        <w:t>2</w:t>
      </w:r>
      <w:r w:rsidR="000C7D99" w:rsidRPr="009C0B98">
        <w:rPr>
          <w:rFonts w:asciiTheme="majorHAnsi" w:hAnsiTheme="majorHAnsi" w:cs="Arial"/>
          <w:sz w:val="16"/>
          <w:szCs w:val="16"/>
        </w:rPr>
        <w:t xml:space="preserve"> Należy wskazać, czy osoba wymieniona w wykazie będzie zatrudniona na podstawie umowy o pracę z wykonawcą, czy na podstawie umowy cywilno-prawnej z wykonawcą(w tych przypadkach zachodzi domniemanie, że umowy te są zawarte na dzień składania ofert), czy wykonawca będzie dysponować osobą na podstawie pisemnego zobowiązania innego podmiotu albo wskazać inną podstawę dysponowania osobą. Wykonawca, który polega na zdolnościach innych podmiotów,</w:t>
      </w:r>
      <w:r w:rsidRPr="009C0B98">
        <w:rPr>
          <w:rFonts w:asciiTheme="majorHAnsi" w:hAnsiTheme="majorHAnsi" w:cs="Arial"/>
          <w:sz w:val="16"/>
          <w:szCs w:val="16"/>
        </w:rPr>
        <w:t xml:space="preserve"> </w:t>
      </w:r>
      <w:r w:rsidR="000C7D99" w:rsidRPr="009C0B98">
        <w:rPr>
          <w:rFonts w:asciiTheme="majorHAnsi" w:hAnsiTheme="majorHAnsi" w:cs="Arial"/>
          <w:sz w:val="16"/>
          <w:szCs w:val="16"/>
        </w:rPr>
        <w:t>musi</w:t>
      </w:r>
      <w:r w:rsidRPr="009C0B98">
        <w:rPr>
          <w:rFonts w:asciiTheme="majorHAnsi" w:hAnsiTheme="majorHAnsi" w:cs="Arial"/>
          <w:sz w:val="16"/>
          <w:szCs w:val="16"/>
        </w:rPr>
        <w:t xml:space="preserve"> </w:t>
      </w:r>
      <w:r w:rsidR="000C7D99" w:rsidRPr="009C0B98">
        <w:rPr>
          <w:rFonts w:asciiTheme="majorHAnsi" w:hAnsiTheme="majorHAnsi" w:cs="Arial"/>
          <w:sz w:val="16"/>
          <w:szCs w:val="16"/>
        </w:rPr>
        <w:t>udowodnić zamawiającemu, że realizując zamówienie, będzie dysponował niezbędnymi zasobami tych podmiotów, w szczególności przedstawiając zobowiązanie tych podmiotów do oddania mu do dyspozycji niezbędnych zasobów na potrzeby realizacji zamówienia</w:t>
      </w:r>
      <w:r w:rsidRPr="009C0B98">
        <w:rPr>
          <w:rFonts w:asciiTheme="majorHAnsi" w:hAnsiTheme="majorHAnsi" w:cs="Arial"/>
          <w:sz w:val="16"/>
          <w:szCs w:val="16"/>
        </w:rPr>
        <w:t xml:space="preserve">. </w:t>
      </w:r>
    </w:p>
    <w:p w:rsidR="003F721D" w:rsidRPr="00FC77F7" w:rsidRDefault="003F721D" w:rsidP="00D50841">
      <w:pPr>
        <w:jc w:val="both"/>
        <w:rPr>
          <w:rFonts w:asciiTheme="majorHAnsi" w:hAnsiTheme="majorHAnsi" w:cs="Arial"/>
          <w:sz w:val="20"/>
          <w:szCs w:val="20"/>
        </w:rPr>
      </w:pPr>
    </w:p>
    <w:p w:rsidR="009C0B98" w:rsidRDefault="009C0B98" w:rsidP="00D50841">
      <w:pPr>
        <w:jc w:val="right"/>
        <w:rPr>
          <w:rFonts w:asciiTheme="majorHAnsi" w:hAnsiTheme="majorHAnsi" w:cs="Arial"/>
          <w:sz w:val="20"/>
          <w:szCs w:val="20"/>
        </w:rPr>
      </w:pPr>
    </w:p>
    <w:p w:rsidR="009C0B98" w:rsidRDefault="009C0B98" w:rsidP="00D50841">
      <w:pPr>
        <w:jc w:val="right"/>
        <w:rPr>
          <w:rFonts w:asciiTheme="majorHAnsi" w:hAnsiTheme="majorHAnsi" w:cs="Arial"/>
          <w:sz w:val="20"/>
          <w:szCs w:val="20"/>
        </w:rPr>
      </w:pPr>
    </w:p>
    <w:p w:rsidR="003E6744" w:rsidRDefault="003E6744" w:rsidP="00D50841">
      <w:pPr>
        <w:jc w:val="right"/>
        <w:rPr>
          <w:rFonts w:asciiTheme="majorHAnsi" w:hAnsiTheme="majorHAnsi" w:cs="Arial"/>
          <w:sz w:val="20"/>
          <w:szCs w:val="20"/>
        </w:rPr>
      </w:pPr>
    </w:p>
    <w:p w:rsidR="00D50841" w:rsidRDefault="00D50841" w:rsidP="00D50841">
      <w:pPr>
        <w:jc w:val="right"/>
        <w:rPr>
          <w:rFonts w:asciiTheme="majorHAnsi" w:hAnsiTheme="majorHAnsi" w:cs="Arial"/>
          <w:sz w:val="20"/>
          <w:szCs w:val="20"/>
        </w:rPr>
      </w:pPr>
    </w:p>
    <w:p w:rsidR="00D50841" w:rsidRDefault="00D50841" w:rsidP="00D50841">
      <w:pPr>
        <w:jc w:val="right"/>
        <w:rPr>
          <w:rFonts w:asciiTheme="majorHAnsi" w:hAnsiTheme="majorHAnsi" w:cs="Arial"/>
          <w:sz w:val="20"/>
          <w:szCs w:val="20"/>
        </w:rPr>
      </w:pPr>
    </w:p>
    <w:p w:rsidR="00D50841" w:rsidRDefault="00D50841" w:rsidP="00D50841">
      <w:pPr>
        <w:jc w:val="right"/>
        <w:rPr>
          <w:rFonts w:asciiTheme="majorHAnsi" w:hAnsiTheme="majorHAnsi" w:cs="Arial"/>
          <w:sz w:val="20"/>
          <w:szCs w:val="20"/>
        </w:rPr>
      </w:pPr>
    </w:p>
    <w:p w:rsidR="003F721D" w:rsidRPr="009C0B98" w:rsidRDefault="003F721D" w:rsidP="00D50841">
      <w:pPr>
        <w:jc w:val="right"/>
        <w:rPr>
          <w:rFonts w:asciiTheme="majorHAnsi" w:hAnsiTheme="majorHAnsi" w:cs="Arial"/>
          <w:b/>
          <w:sz w:val="20"/>
          <w:szCs w:val="20"/>
        </w:rPr>
      </w:pPr>
      <w:r w:rsidRPr="009C0B98">
        <w:rPr>
          <w:rFonts w:asciiTheme="majorHAnsi" w:hAnsiTheme="majorHAnsi" w:cs="Arial"/>
          <w:b/>
          <w:sz w:val="20"/>
          <w:szCs w:val="20"/>
        </w:rPr>
        <w:t>Załącznik nr 4</w:t>
      </w:r>
      <w:r w:rsidRPr="009C0B98">
        <w:rPr>
          <w:rFonts w:asciiTheme="majorHAnsi" w:hAnsiTheme="majorHAnsi" w:cs="Arial"/>
          <w:b/>
          <w:sz w:val="20"/>
          <w:szCs w:val="20"/>
        </w:rPr>
        <w:br/>
        <w:t>ZP.271.02.2021</w:t>
      </w:r>
    </w:p>
    <w:p w:rsidR="003F721D" w:rsidRPr="00FC77F7" w:rsidRDefault="003F721D" w:rsidP="00D50841">
      <w:pPr>
        <w:jc w:val="both"/>
        <w:rPr>
          <w:rFonts w:asciiTheme="majorHAnsi" w:hAnsiTheme="majorHAnsi" w:cs="Arial"/>
          <w:sz w:val="20"/>
          <w:szCs w:val="20"/>
        </w:rPr>
      </w:pPr>
      <w:r w:rsidRPr="00FC77F7">
        <w:rPr>
          <w:rFonts w:asciiTheme="majorHAnsi" w:hAnsiTheme="majorHAnsi" w:cs="Arial"/>
          <w:sz w:val="20"/>
          <w:szCs w:val="20"/>
        </w:rPr>
        <w:t>..........................................................</w:t>
      </w:r>
    </w:p>
    <w:p w:rsidR="003F721D" w:rsidRPr="00FC77F7" w:rsidRDefault="003F721D" w:rsidP="00D50841">
      <w:pPr>
        <w:jc w:val="center"/>
        <w:rPr>
          <w:rFonts w:asciiTheme="majorHAnsi" w:hAnsiTheme="majorHAnsi" w:cs="Arial"/>
          <w:b/>
          <w:i/>
          <w:sz w:val="20"/>
          <w:szCs w:val="20"/>
        </w:rPr>
      </w:pPr>
    </w:p>
    <w:p w:rsidR="00D77731" w:rsidRPr="00FC77F7" w:rsidRDefault="00D77731" w:rsidP="00D50841">
      <w:pPr>
        <w:jc w:val="center"/>
        <w:rPr>
          <w:rFonts w:asciiTheme="majorHAnsi" w:hAnsiTheme="majorHAnsi" w:cs="Arial"/>
          <w:b/>
          <w:i/>
          <w:sz w:val="20"/>
          <w:szCs w:val="20"/>
        </w:rPr>
      </w:pPr>
    </w:p>
    <w:p w:rsidR="003F721D" w:rsidRPr="00FC77F7" w:rsidRDefault="003F721D" w:rsidP="00D50841">
      <w:pPr>
        <w:jc w:val="center"/>
        <w:rPr>
          <w:rFonts w:asciiTheme="majorHAnsi" w:hAnsiTheme="majorHAnsi" w:cs="Arial"/>
          <w:b/>
          <w:i/>
          <w:sz w:val="20"/>
          <w:szCs w:val="20"/>
        </w:rPr>
      </w:pPr>
      <w:r w:rsidRPr="00FC77F7">
        <w:rPr>
          <w:rFonts w:asciiTheme="majorHAnsi" w:hAnsiTheme="majorHAnsi" w:cs="Arial"/>
          <w:b/>
          <w:i/>
          <w:sz w:val="20"/>
          <w:szCs w:val="20"/>
        </w:rPr>
        <w:t>OŚWIADCZENIE O POSIADANIU UPRAWNIEŃ</w:t>
      </w:r>
    </w:p>
    <w:p w:rsidR="003F721D" w:rsidRPr="00FC77F7" w:rsidRDefault="003F721D" w:rsidP="00D50841">
      <w:pPr>
        <w:jc w:val="center"/>
        <w:rPr>
          <w:rFonts w:asciiTheme="majorHAnsi" w:hAnsiTheme="majorHAnsi" w:cs="Arial"/>
          <w:b/>
          <w:i/>
          <w:sz w:val="20"/>
          <w:szCs w:val="20"/>
        </w:rPr>
      </w:pPr>
    </w:p>
    <w:p w:rsidR="003F721D" w:rsidRPr="00FC77F7" w:rsidRDefault="003F721D" w:rsidP="00D50841">
      <w:pPr>
        <w:jc w:val="both"/>
        <w:rPr>
          <w:rFonts w:asciiTheme="majorHAnsi" w:hAnsiTheme="majorHAnsi" w:cs="Arial"/>
          <w:sz w:val="20"/>
          <w:szCs w:val="20"/>
        </w:rPr>
      </w:pPr>
      <w:r w:rsidRPr="00FC77F7">
        <w:rPr>
          <w:rFonts w:asciiTheme="majorHAnsi" w:hAnsiTheme="majorHAnsi" w:cs="Arial"/>
          <w:sz w:val="20"/>
          <w:szCs w:val="20"/>
        </w:rPr>
        <w:t xml:space="preserve"> Oświadczam, że osoby, które będą uczestniczyć w wykonywaniu zamówienia, którego przedmiotem jest .............................................................................(w szczególności wymienione w załączniku nr 3 do specyfikacji) posiadają wymagane uprawnienia, wykształcenie i kwalifikacje zawodowe).</w:t>
      </w: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r w:rsidRPr="00FC77F7">
        <w:rPr>
          <w:rFonts w:asciiTheme="majorHAnsi" w:hAnsiTheme="majorHAnsi" w:cs="Arial"/>
          <w:sz w:val="20"/>
          <w:szCs w:val="20"/>
        </w:rPr>
        <w:t xml:space="preserve"> ....................... </w:t>
      </w:r>
      <w:r w:rsidRPr="009C0B98">
        <w:rPr>
          <w:rFonts w:asciiTheme="majorHAnsi" w:hAnsiTheme="majorHAnsi" w:cs="Arial"/>
          <w:sz w:val="16"/>
          <w:szCs w:val="16"/>
        </w:rPr>
        <w:t>(miejscowość),</w:t>
      </w:r>
      <w:r w:rsidRPr="00FC77F7">
        <w:rPr>
          <w:rFonts w:asciiTheme="majorHAnsi" w:hAnsiTheme="majorHAnsi" w:cs="Arial"/>
          <w:sz w:val="20"/>
          <w:szCs w:val="20"/>
        </w:rPr>
        <w:t xml:space="preserve"> dnia .................... r. </w:t>
      </w:r>
    </w:p>
    <w:p w:rsidR="003F721D" w:rsidRPr="00FC77F7" w:rsidRDefault="003F721D" w:rsidP="00D50841">
      <w:pPr>
        <w:ind w:left="6372" w:firstLine="708"/>
        <w:jc w:val="both"/>
        <w:rPr>
          <w:rFonts w:asciiTheme="majorHAnsi" w:hAnsiTheme="majorHAnsi" w:cs="Arial"/>
          <w:i/>
          <w:sz w:val="20"/>
          <w:szCs w:val="20"/>
        </w:rPr>
      </w:pPr>
      <w:r w:rsidRPr="00FC77F7">
        <w:rPr>
          <w:rFonts w:asciiTheme="majorHAnsi" w:hAnsiTheme="majorHAnsi" w:cs="Arial"/>
          <w:sz w:val="20"/>
          <w:szCs w:val="20"/>
        </w:rPr>
        <w:t>................................................</w:t>
      </w:r>
      <w:r w:rsidRPr="00FC77F7">
        <w:rPr>
          <w:rFonts w:asciiTheme="majorHAnsi" w:hAnsiTheme="majorHAnsi" w:cs="Arial"/>
          <w:sz w:val="20"/>
          <w:szCs w:val="20"/>
        </w:rPr>
        <w:br/>
      </w:r>
      <w:r w:rsidRPr="009C0B98">
        <w:rPr>
          <w:rFonts w:asciiTheme="majorHAnsi" w:hAnsiTheme="majorHAnsi" w:cs="Arial"/>
          <w:i/>
          <w:sz w:val="16"/>
          <w:szCs w:val="16"/>
        </w:rPr>
        <w:t xml:space="preserve">                                     (podpis)</w:t>
      </w:r>
      <w:r w:rsidRPr="00FC77F7">
        <w:rPr>
          <w:rFonts w:asciiTheme="majorHAnsi" w:hAnsiTheme="majorHAnsi" w:cs="Arial"/>
          <w:i/>
          <w:sz w:val="20"/>
          <w:szCs w:val="20"/>
        </w:rPr>
        <w:t xml:space="preserve"> </w:t>
      </w: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3F721D" w:rsidRPr="00FC77F7" w:rsidRDefault="003F721D" w:rsidP="00D50841">
      <w:pPr>
        <w:jc w:val="both"/>
        <w:rPr>
          <w:rFonts w:asciiTheme="majorHAnsi" w:hAnsiTheme="majorHAnsi" w:cs="Arial"/>
          <w:sz w:val="20"/>
          <w:szCs w:val="20"/>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D50841">
      <w:pPr>
        <w:spacing w:after="0"/>
        <w:jc w:val="right"/>
        <w:rPr>
          <w:rFonts w:asciiTheme="majorHAnsi" w:eastAsia="Times New Roman" w:hAnsiTheme="majorHAnsi" w:cs="Arial"/>
          <w:b/>
          <w:sz w:val="20"/>
          <w:szCs w:val="20"/>
          <w:lang w:eastAsia="pl-PL"/>
        </w:rPr>
      </w:pPr>
    </w:p>
    <w:p w:rsidR="00D50841" w:rsidRDefault="00D50841" w:rsidP="000A72C9">
      <w:pPr>
        <w:spacing w:after="0"/>
        <w:rPr>
          <w:rFonts w:asciiTheme="majorHAnsi" w:eastAsia="Times New Roman" w:hAnsiTheme="majorHAnsi" w:cs="Arial"/>
          <w:b/>
          <w:sz w:val="20"/>
          <w:szCs w:val="20"/>
          <w:lang w:eastAsia="pl-PL"/>
        </w:rPr>
      </w:pPr>
    </w:p>
    <w:p w:rsidR="003F721D" w:rsidRPr="009C0B98" w:rsidRDefault="003F721D" w:rsidP="00D50841">
      <w:pPr>
        <w:spacing w:after="0"/>
        <w:jc w:val="right"/>
        <w:rPr>
          <w:rFonts w:asciiTheme="majorHAnsi" w:hAnsiTheme="majorHAnsi" w:cs="Arial"/>
          <w:b/>
          <w:sz w:val="20"/>
          <w:szCs w:val="20"/>
        </w:rPr>
      </w:pPr>
      <w:r w:rsidRPr="009C0B98">
        <w:rPr>
          <w:rFonts w:asciiTheme="majorHAnsi" w:eastAsia="Times New Roman" w:hAnsiTheme="majorHAnsi" w:cs="Arial"/>
          <w:b/>
          <w:sz w:val="20"/>
          <w:szCs w:val="20"/>
          <w:lang w:eastAsia="pl-PL"/>
        </w:rPr>
        <w:t>Załącznik nr 5</w:t>
      </w:r>
    </w:p>
    <w:p w:rsidR="003F721D" w:rsidRPr="00FC77F7" w:rsidRDefault="003F721D" w:rsidP="00D50841">
      <w:pPr>
        <w:spacing w:after="0"/>
        <w:jc w:val="right"/>
        <w:rPr>
          <w:rFonts w:asciiTheme="majorHAnsi" w:eastAsia="Times New Roman" w:hAnsiTheme="majorHAnsi" w:cs="Arial"/>
          <w:sz w:val="20"/>
          <w:szCs w:val="20"/>
          <w:lang w:eastAsia="pl-PL"/>
        </w:rPr>
      </w:pPr>
    </w:p>
    <w:p w:rsidR="003F721D" w:rsidRPr="00FC77F7" w:rsidRDefault="003F721D" w:rsidP="00D50841">
      <w:pPr>
        <w:spacing w:after="0"/>
        <w:jc w:val="right"/>
        <w:rPr>
          <w:rFonts w:asciiTheme="majorHAnsi" w:eastAsia="Times New Roman" w:hAnsiTheme="majorHAnsi" w:cs="Arial"/>
          <w:sz w:val="20"/>
          <w:szCs w:val="20"/>
          <w:lang w:eastAsia="pl-PL"/>
        </w:rPr>
      </w:pPr>
    </w:p>
    <w:p w:rsidR="003F721D" w:rsidRPr="00FC77F7" w:rsidRDefault="003F721D" w:rsidP="00D50841">
      <w:pPr>
        <w:spacing w:after="0"/>
        <w:jc w:val="right"/>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br/>
        <w:t xml:space="preserve">miejscowość, data </w:t>
      </w:r>
    </w:p>
    <w:p w:rsidR="003F721D" w:rsidRPr="00FC77F7" w:rsidRDefault="003F721D" w:rsidP="00D50841">
      <w:pPr>
        <w:spacing w:after="0"/>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 xml:space="preserve">Firma udostępniająca zasoby </w:t>
      </w:r>
    </w:p>
    <w:p w:rsidR="00EC28CE" w:rsidRPr="00FC77F7" w:rsidRDefault="00EC28CE" w:rsidP="00D50841">
      <w:pPr>
        <w:spacing w:after="0"/>
        <w:rPr>
          <w:rFonts w:asciiTheme="majorHAnsi" w:eastAsia="Times New Roman" w:hAnsiTheme="majorHAnsi" w:cs="Arial"/>
          <w:b/>
          <w:sz w:val="20"/>
          <w:szCs w:val="20"/>
          <w:lang w:eastAsia="pl-PL"/>
        </w:rPr>
      </w:pP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Nazwa ..............................................................................</w:t>
      </w:r>
      <w:r w:rsidR="00EC28CE" w:rsidRPr="00FC77F7">
        <w:rPr>
          <w:rFonts w:asciiTheme="majorHAnsi" w:eastAsia="Times New Roman" w:hAnsiTheme="majorHAnsi" w:cs="Arial"/>
          <w:sz w:val="20"/>
          <w:szCs w:val="20"/>
          <w:lang w:eastAsia="pl-PL"/>
        </w:rPr>
        <w:t>..................</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br/>
        <w:t>Adres: Kod, miejscowość, ulica ...............</w:t>
      </w:r>
      <w:r w:rsidR="00EC28CE" w:rsidRPr="00FC77F7">
        <w:rPr>
          <w:rFonts w:asciiTheme="majorHAnsi" w:eastAsia="Times New Roman" w:hAnsiTheme="majorHAnsi" w:cs="Arial"/>
          <w:sz w:val="20"/>
          <w:szCs w:val="20"/>
          <w:lang w:eastAsia="pl-PL"/>
        </w:rPr>
        <w:t>...............................</w:t>
      </w:r>
    </w:p>
    <w:p w:rsidR="003F721D"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br/>
        <w:t>Tel., faks, e-mail .................................................................</w:t>
      </w:r>
      <w:r w:rsidR="00EC28CE" w:rsidRPr="00FC77F7">
        <w:rPr>
          <w:rFonts w:asciiTheme="majorHAnsi" w:eastAsia="Times New Roman" w:hAnsiTheme="majorHAnsi" w:cs="Arial"/>
          <w:sz w:val="20"/>
          <w:szCs w:val="20"/>
          <w:lang w:eastAsia="pl-PL"/>
        </w:rPr>
        <w:t>..........</w:t>
      </w:r>
    </w:p>
    <w:p w:rsidR="003F721D" w:rsidRPr="00FC77F7" w:rsidRDefault="003F721D" w:rsidP="00D50841">
      <w:pPr>
        <w:spacing w:after="0"/>
        <w:rPr>
          <w:rFonts w:asciiTheme="majorHAnsi" w:eastAsia="Times New Roman" w:hAnsiTheme="majorHAnsi" w:cs="Arial"/>
          <w:sz w:val="20"/>
          <w:szCs w:val="20"/>
          <w:lang w:eastAsia="pl-PL"/>
        </w:rPr>
      </w:pPr>
    </w:p>
    <w:p w:rsidR="003F721D" w:rsidRPr="00FC77F7" w:rsidRDefault="003F721D" w:rsidP="00D50841">
      <w:pPr>
        <w:spacing w:after="0"/>
        <w:jc w:val="center"/>
        <w:rPr>
          <w:rFonts w:asciiTheme="majorHAnsi" w:eastAsia="Times New Roman" w:hAnsiTheme="majorHAnsi" w:cs="Arial"/>
          <w:b/>
          <w:i/>
          <w:sz w:val="20"/>
          <w:szCs w:val="20"/>
          <w:lang w:eastAsia="pl-PL"/>
        </w:rPr>
      </w:pPr>
      <w:r w:rsidRPr="00FC77F7">
        <w:rPr>
          <w:rFonts w:asciiTheme="majorHAnsi" w:eastAsia="Times New Roman" w:hAnsiTheme="majorHAnsi" w:cs="Arial"/>
          <w:b/>
          <w:i/>
          <w:sz w:val="20"/>
          <w:szCs w:val="20"/>
          <w:lang w:eastAsia="pl-PL"/>
        </w:rPr>
        <w:t>Oświadczenie</w:t>
      </w:r>
    </w:p>
    <w:p w:rsidR="003F721D" w:rsidRPr="00FC77F7" w:rsidRDefault="003F721D" w:rsidP="00D50841">
      <w:pPr>
        <w:spacing w:after="0"/>
        <w:rPr>
          <w:rFonts w:asciiTheme="majorHAnsi" w:eastAsia="Times New Roman" w:hAnsiTheme="majorHAnsi" w:cs="Arial"/>
          <w:sz w:val="20"/>
          <w:szCs w:val="20"/>
          <w:lang w:eastAsia="pl-PL"/>
        </w:rPr>
      </w:pPr>
    </w:p>
    <w:p w:rsidR="00EC28CE" w:rsidRPr="00FC77F7" w:rsidRDefault="003F721D" w:rsidP="00D50841">
      <w:pPr>
        <w:spacing w:after="0"/>
        <w:jc w:val="both"/>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 (imię i nazwisko) uprawniony do reprezentowania ww. firmy, świadomy odpowiedzialności karnej za składanie fałszywych oświadczeń (art. 233 § 1 i 297 § 1 Kodeksu karnego) niezgodnych ze stanem faktycznym</w:t>
      </w:r>
      <w:r w:rsidR="00EC28CE" w:rsidRPr="00FC77F7">
        <w:rPr>
          <w:rFonts w:asciiTheme="majorHAnsi" w:eastAsia="Times New Roman" w:hAnsiTheme="majorHAnsi" w:cs="Arial"/>
          <w:sz w:val="20"/>
          <w:szCs w:val="20"/>
          <w:lang w:eastAsia="pl-PL"/>
        </w:rPr>
        <w:t xml:space="preserve"> jako </w:t>
      </w:r>
      <w:r w:rsidRPr="00FC77F7">
        <w:rPr>
          <w:rFonts w:asciiTheme="majorHAnsi" w:eastAsia="Times New Roman" w:hAnsiTheme="majorHAnsi" w:cs="Arial"/>
          <w:sz w:val="20"/>
          <w:szCs w:val="20"/>
          <w:lang w:eastAsia="pl-PL"/>
        </w:rPr>
        <w:t>udostępnia</w:t>
      </w:r>
      <w:r w:rsidR="00EC28CE" w:rsidRPr="00FC77F7">
        <w:rPr>
          <w:rFonts w:asciiTheme="majorHAnsi" w:eastAsia="Times New Roman" w:hAnsiTheme="majorHAnsi" w:cs="Arial"/>
          <w:sz w:val="20"/>
          <w:szCs w:val="20"/>
          <w:lang w:eastAsia="pl-PL"/>
        </w:rPr>
        <w:t>jący:</w:t>
      </w:r>
    </w:p>
    <w:p w:rsidR="00EC28CE" w:rsidRPr="00FC77F7" w:rsidRDefault="00EC28CE" w:rsidP="00D50841">
      <w:pPr>
        <w:spacing w:after="0"/>
        <w:jc w:val="both"/>
        <w:rPr>
          <w:rFonts w:asciiTheme="majorHAnsi" w:eastAsia="Times New Roman" w:hAnsiTheme="majorHAnsi" w:cs="Arial"/>
          <w:sz w:val="20"/>
          <w:szCs w:val="20"/>
          <w:lang w:eastAsia="pl-PL"/>
        </w:rPr>
      </w:pPr>
    </w:p>
    <w:p w:rsidR="00EC28CE" w:rsidRPr="00FC77F7" w:rsidRDefault="00EC28CE" w:rsidP="00D50841">
      <w:pPr>
        <w:spacing w:after="0"/>
        <w:jc w:val="center"/>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w:t>
      </w:r>
      <w:r w:rsidR="003F721D"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t>....................</w:t>
      </w:r>
      <w:r w:rsidR="003F721D"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t>.....................................................................................................................................................................................................................................................................................</w:t>
      </w:r>
    </w:p>
    <w:p w:rsidR="00EC28CE" w:rsidRPr="00FC77F7" w:rsidRDefault="00EC28CE" w:rsidP="00D50841">
      <w:pPr>
        <w:spacing w:after="0"/>
        <w:rPr>
          <w:rFonts w:asciiTheme="majorHAnsi" w:eastAsia="Times New Roman" w:hAnsiTheme="majorHAnsi" w:cs="Arial"/>
          <w:sz w:val="20"/>
          <w:szCs w:val="20"/>
          <w:lang w:eastAsia="pl-PL"/>
        </w:rPr>
      </w:pPr>
    </w:p>
    <w:p w:rsidR="00EC28CE" w:rsidRPr="00FC77F7" w:rsidRDefault="003F721D" w:rsidP="000A72C9">
      <w:pPr>
        <w:spacing w:after="0"/>
        <w:jc w:val="center"/>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oświadczam, że w postępowaniu pn.:</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 xml:space="preserve"> ..........................................................., sygn.. sprawy </w:t>
      </w:r>
      <w:r w:rsidR="00EC28CE" w:rsidRPr="00FC77F7">
        <w:rPr>
          <w:rFonts w:asciiTheme="majorHAnsi" w:eastAsia="Times New Roman" w:hAnsiTheme="majorHAnsi" w:cs="Arial"/>
          <w:b/>
          <w:i/>
          <w:sz w:val="20"/>
          <w:szCs w:val="20"/>
          <w:lang w:eastAsia="pl-PL"/>
        </w:rPr>
        <w:t>ZP.271.02.2021</w:t>
      </w:r>
      <w:r w:rsidR="00EC28CE" w:rsidRPr="00FC77F7">
        <w:rPr>
          <w:rFonts w:asciiTheme="majorHAnsi" w:eastAsia="Times New Roman" w:hAnsiTheme="majorHAnsi" w:cs="Arial"/>
          <w:sz w:val="20"/>
          <w:szCs w:val="20"/>
          <w:lang w:eastAsia="pl-PL"/>
        </w:rPr>
        <w:t xml:space="preserve"> </w:t>
      </w:r>
    </w:p>
    <w:p w:rsidR="00EC28CE" w:rsidRPr="00FC77F7" w:rsidRDefault="003F721D" w:rsidP="00D50841">
      <w:pPr>
        <w:spacing w:after="0"/>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 xml:space="preserve">udostępniamy swoje zasoby*: </w:t>
      </w:r>
    </w:p>
    <w:p w:rsidR="00EC28CE" w:rsidRPr="00FC77F7" w:rsidRDefault="003F721D" w:rsidP="00D50841">
      <w:pPr>
        <w:pStyle w:val="Akapitzlist"/>
        <w:numPr>
          <w:ilvl w:val="0"/>
          <w:numId w:val="4"/>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zdolności finansowe lub ekonomiczne</w:t>
      </w:r>
      <w:r w:rsidR="00EC28CE" w:rsidRPr="00FC77F7">
        <w:rPr>
          <w:rFonts w:asciiTheme="majorHAnsi" w:eastAsia="Times New Roman" w:hAnsiTheme="majorHAnsi"/>
          <w:sz w:val="20"/>
          <w:szCs w:val="20"/>
        </w:rPr>
        <w:t xml:space="preserve"> </w:t>
      </w:r>
    </w:p>
    <w:p w:rsidR="00EC28CE" w:rsidRPr="00FC77F7" w:rsidRDefault="003F721D" w:rsidP="00D50841">
      <w:pPr>
        <w:pStyle w:val="Akapitzlist"/>
        <w:numPr>
          <w:ilvl w:val="0"/>
          <w:numId w:val="4"/>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 xml:space="preserve">zdolności techniczne lub zawodowe </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 xml:space="preserve">na okres korzystania z nich przy wykonywaniu zamówienia wykonawcy: </w:t>
      </w:r>
    </w:p>
    <w:p w:rsidR="00EC28CE" w:rsidRPr="00FC77F7" w:rsidRDefault="00EC28CE" w:rsidP="00D50841">
      <w:pPr>
        <w:spacing w:after="0"/>
        <w:rPr>
          <w:rFonts w:asciiTheme="majorHAnsi" w:eastAsia="Times New Roman" w:hAnsiTheme="majorHAnsi" w:cs="Arial"/>
          <w:sz w:val="20"/>
          <w:szCs w:val="20"/>
          <w:lang w:eastAsia="pl-PL"/>
        </w:rPr>
      </w:pPr>
    </w:p>
    <w:p w:rsidR="00EC28CE" w:rsidRPr="00FC77F7" w:rsidRDefault="003F721D" w:rsidP="000A72C9">
      <w:pPr>
        <w:spacing w:after="0"/>
        <w:jc w:val="center"/>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w:t>
      </w:r>
      <w:r w:rsidR="00EC28CE" w:rsidRPr="00FC77F7">
        <w:rPr>
          <w:rFonts w:asciiTheme="majorHAnsi" w:eastAsia="Times New Roman" w:hAnsiTheme="majorHAnsi" w:cs="Arial"/>
          <w:sz w:val="20"/>
          <w:szCs w:val="20"/>
          <w:lang w:eastAsia="pl-PL"/>
        </w:rPr>
        <w:t>..............................................................................................</w:t>
      </w:r>
      <w:r w:rsidR="00EC28CE" w:rsidRPr="00FC77F7">
        <w:rPr>
          <w:rFonts w:asciiTheme="majorHAnsi" w:eastAsia="Times New Roman" w:hAnsiTheme="majorHAnsi" w:cs="Arial"/>
          <w:sz w:val="20"/>
          <w:szCs w:val="20"/>
          <w:lang w:eastAsia="pl-PL"/>
        </w:rPr>
        <w:br/>
      </w:r>
      <w:r w:rsidRPr="00FC77F7">
        <w:rPr>
          <w:rFonts w:asciiTheme="majorHAnsi" w:eastAsia="Times New Roman" w:hAnsiTheme="majorHAnsi" w:cs="Arial"/>
          <w:sz w:val="20"/>
          <w:szCs w:val="20"/>
          <w:lang w:eastAsia="pl-PL"/>
        </w:rPr>
        <w:t>nazwa wykonawcy składającego ofertę</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Udostępnienie nastąpi w zakresie:</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sym w:font="Symbol" w:char="F02D"/>
      </w:r>
      <w:r w:rsidRPr="00FC77F7">
        <w:rPr>
          <w:rFonts w:asciiTheme="majorHAnsi" w:eastAsia="Times New Roman" w:hAnsiTheme="majorHAnsi" w:cs="Arial"/>
          <w:sz w:val="20"/>
          <w:szCs w:val="20"/>
          <w:lang w:eastAsia="pl-PL"/>
        </w:rPr>
        <w:t>udziału w realizacji części zamówienia –wymienić realizowaną</w:t>
      </w:r>
      <w:r w:rsidR="00EC28CE" w:rsidRPr="00FC77F7">
        <w:rPr>
          <w:rFonts w:asciiTheme="majorHAnsi" w:eastAsia="Times New Roman" w:hAnsiTheme="majorHAnsi" w:cs="Arial"/>
          <w:sz w:val="20"/>
          <w:szCs w:val="20"/>
          <w:lang w:eastAsia="pl-PL"/>
        </w:rPr>
        <w:t xml:space="preserve"> część …………………………………………………</w:t>
      </w:r>
      <w:r w:rsidRPr="00FC77F7">
        <w:rPr>
          <w:rFonts w:asciiTheme="majorHAnsi" w:eastAsia="Times New Roman" w:hAnsiTheme="majorHAnsi" w:cs="Arial"/>
          <w:sz w:val="20"/>
          <w:szCs w:val="20"/>
          <w:lang w:eastAsia="pl-PL"/>
        </w:rPr>
        <w:t xml:space="preserve"> </w:t>
      </w:r>
      <w:r w:rsidRPr="00FC77F7">
        <w:rPr>
          <w:rFonts w:asciiTheme="majorHAnsi" w:eastAsia="Times New Roman" w:hAnsiTheme="majorHAnsi" w:cs="Arial"/>
          <w:sz w:val="20"/>
          <w:szCs w:val="20"/>
          <w:lang w:eastAsia="pl-PL"/>
        </w:rPr>
        <w:sym w:font="Symbol" w:char="F02D"/>
      </w:r>
      <w:r w:rsidRPr="00FC77F7">
        <w:rPr>
          <w:rFonts w:asciiTheme="majorHAnsi" w:eastAsia="Times New Roman" w:hAnsiTheme="majorHAnsi" w:cs="Arial"/>
          <w:sz w:val="20"/>
          <w:szCs w:val="20"/>
          <w:lang w:eastAsia="pl-PL"/>
        </w:rPr>
        <w:t>konsultacji,</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sym w:font="Symbol" w:char="F02D"/>
      </w:r>
      <w:r w:rsidRPr="00FC77F7">
        <w:rPr>
          <w:rFonts w:asciiTheme="majorHAnsi" w:eastAsia="Times New Roman" w:hAnsiTheme="majorHAnsi" w:cs="Arial"/>
          <w:sz w:val="20"/>
          <w:szCs w:val="20"/>
          <w:lang w:eastAsia="pl-PL"/>
        </w:rPr>
        <w:t>nadzoru,</w:t>
      </w:r>
    </w:p>
    <w:p w:rsidR="00EC28CE"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sym w:font="Symbol" w:char="F02D"/>
      </w:r>
      <w:r w:rsidRPr="00FC77F7">
        <w:rPr>
          <w:rFonts w:asciiTheme="majorHAnsi" w:eastAsia="Times New Roman" w:hAnsiTheme="majorHAnsi" w:cs="Arial"/>
          <w:sz w:val="20"/>
          <w:szCs w:val="20"/>
          <w:lang w:eastAsia="pl-PL"/>
        </w:rPr>
        <w:t>doradztwa</w:t>
      </w:r>
    </w:p>
    <w:p w:rsidR="003F721D" w:rsidRPr="00FC77F7" w:rsidRDefault="003F721D" w:rsidP="00D50841">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sym w:font="Symbol" w:char="F02D"/>
      </w:r>
      <w:r w:rsidRPr="00FC77F7">
        <w:rPr>
          <w:rFonts w:asciiTheme="majorHAnsi" w:eastAsia="Times New Roman" w:hAnsiTheme="majorHAnsi" w:cs="Arial"/>
          <w:sz w:val="20"/>
          <w:szCs w:val="20"/>
          <w:lang w:eastAsia="pl-PL"/>
        </w:rPr>
        <w:t>udostępnienia zasobów finansowych ..............................................,</w:t>
      </w:r>
    </w:p>
    <w:p w:rsidR="00EC28CE" w:rsidRPr="00FC77F7" w:rsidRDefault="003F721D" w:rsidP="00D50841">
      <w:pPr>
        <w:jc w:val="both"/>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sym w:font="Symbol" w:char="F02D"/>
      </w:r>
      <w:r w:rsidRPr="00FC77F7">
        <w:rPr>
          <w:rFonts w:asciiTheme="majorHAnsi" w:eastAsia="Times New Roman" w:hAnsiTheme="majorHAnsi" w:cs="Arial"/>
          <w:sz w:val="20"/>
          <w:szCs w:val="20"/>
          <w:lang w:eastAsia="pl-PL"/>
        </w:rPr>
        <w:t>udostępnienia zasobów osobowych –wymienić osoby i opisać sposób w jaki zas</w:t>
      </w:r>
      <w:r w:rsidR="00EC28CE" w:rsidRPr="00FC77F7">
        <w:rPr>
          <w:rFonts w:asciiTheme="majorHAnsi" w:eastAsia="Times New Roman" w:hAnsiTheme="majorHAnsi" w:cs="Arial"/>
          <w:sz w:val="20"/>
          <w:szCs w:val="20"/>
          <w:lang w:eastAsia="pl-PL"/>
        </w:rPr>
        <w:t>ób ten będzie wykorzystywany…………………............</w:t>
      </w:r>
      <w:r w:rsidRPr="00FC77F7">
        <w:rPr>
          <w:rFonts w:asciiTheme="majorHAnsi" w:eastAsia="Times New Roman" w:hAnsiTheme="majorHAnsi" w:cs="Arial"/>
          <w:sz w:val="20"/>
          <w:szCs w:val="20"/>
          <w:lang w:eastAsia="pl-PL"/>
        </w:rPr>
        <w:t>.................</w:t>
      </w:r>
      <w:r w:rsidR="00EC28CE"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t>.................................................................................................................</w:t>
      </w:r>
      <w:r w:rsidR="00EC28CE" w:rsidRPr="00FC77F7">
        <w:rPr>
          <w:rFonts w:asciiTheme="majorHAnsi" w:eastAsia="Times New Roman" w:hAnsiTheme="majorHAnsi" w:cs="Arial"/>
          <w:sz w:val="20"/>
          <w:szCs w:val="20"/>
          <w:lang w:eastAsia="pl-PL"/>
        </w:rPr>
        <w:t>......</w:t>
      </w:r>
    </w:p>
    <w:p w:rsidR="00EC28CE" w:rsidRPr="00FC77F7" w:rsidRDefault="003F721D" w:rsidP="00D50841">
      <w:pPr>
        <w:jc w:val="both"/>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Nasze zasoby udostępnione zostaną ww. wykonawcy na czas realizacj</w:t>
      </w:r>
      <w:r w:rsidR="00EC28CE" w:rsidRPr="00FC77F7">
        <w:rPr>
          <w:rFonts w:asciiTheme="majorHAnsi" w:eastAsia="Times New Roman" w:hAnsiTheme="majorHAnsi" w:cs="Arial"/>
          <w:sz w:val="20"/>
          <w:szCs w:val="20"/>
          <w:lang w:eastAsia="pl-PL"/>
        </w:rPr>
        <w:t xml:space="preserve">i zawartej umowy z zamawiającym </w:t>
      </w:r>
      <w:r w:rsidRPr="00FC77F7">
        <w:rPr>
          <w:rFonts w:asciiTheme="majorHAnsi" w:eastAsia="Times New Roman" w:hAnsiTheme="majorHAnsi" w:cs="Arial"/>
          <w:sz w:val="20"/>
          <w:szCs w:val="20"/>
          <w:lang w:eastAsia="pl-PL"/>
        </w:rPr>
        <w:t>tj. od daty jej zawarcia do ............* / lub na czas inny tj. .........................................................w następujący sposób.............</w:t>
      </w:r>
      <w:r w:rsidR="00EC28CE"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t>......................................................</w:t>
      </w:r>
    </w:p>
    <w:p w:rsidR="003F721D" w:rsidRPr="000A72C9" w:rsidRDefault="003F721D" w:rsidP="000A72C9">
      <w:pPr>
        <w:rPr>
          <w:rFonts w:asciiTheme="majorHAnsi" w:eastAsia="Times New Roman" w:hAnsiTheme="majorHAnsi" w:cs="Arial"/>
          <w:sz w:val="14"/>
          <w:szCs w:val="14"/>
          <w:lang w:eastAsia="pl-PL"/>
        </w:rPr>
      </w:pPr>
      <w:r w:rsidRPr="00FC77F7">
        <w:rPr>
          <w:rFonts w:asciiTheme="majorHAnsi" w:eastAsia="Times New Roman" w:hAnsiTheme="majorHAnsi" w:cs="Arial"/>
          <w:sz w:val="20"/>
          <w:szCs w:val="20"/>
          <w:lang w:eastAsia="pl-PL"/>
        </w:rPr>
        <w:t>*</w:t>
      </w:r>
      <w:r w:rsidR="00EC28CE" w:rsidRPr="00FC77F7">
        <w:rPr>
          <w:rFonts w:asciiTheme="majorHAnsi" w:eastAsia="Times New Roman" w:hAnsiTheme="majorHAnsi" w:cs="Arial"/>
          <w:sz w:val="20"/>
          <w:szCs w:val="20"/>
          <w:lang w:eastAsia="pl-PL"/>
        </w:rPr>
        <w:t xml:space="preserve">zaznaczyć </w:t>
      </w:r>
      <w:r w:rsidRPr="00FC77F7">
        <w:rPr>
          <w:rFonts w:asciiTheme="majorHAnsi" w:eastAsia="Times New Roman" w:hAnsiTheme="majorHAnsi" w:cs="Arial"/>
          <w:sz w:val="20"/>
          <w:szCs w:val="20"/>
          <w:lang w:eastAsia="pl-PL"/>
        </w:rPr>
        <w:t>właściwe</w:t>
      </w:r>
      <w:r w:rsidR="00EC28CE" w:rsidRPr="00FC77F7">
        <w:rPr>
          <w:rFonts w:asciiTheme="majorHAnsi" w:eastAsia="Times New Roman" w:hAnsiTheme="majorHAnsi" w:cs="Arial"/>
          <w:sz w:val="20"/>
          <w:szCs w:val="20"/>
          <w:lang w:eastAsia="pl-PL"/>
        </w:rPr>
        <w:br/>
        <w:t xml:space="preserve">                                                                                                                                                           </w:t>
      </w:r>
      <w:r w:rsidRPr="00FC77F7">
        <w:rPr>
          <w:rFonts w:asciiTheme="majorHAnsi" w:eastAsia="Times New Roman" w:hAnsiTheme="majorHAnsi" w:cs="Arial"/>
          <w:sz w:val="20"/>
          <w:szCs w:val="20"/>
          <w:lang w:eastAsia="pl-PL"/>
        </w:rPr>
        <w:t>..............................................</w:t>
      </w:r>
      <w:r w:rsidR="00EC28CE" w:rsidRPr="00FC77F7">
        <w:rPr>
          <w:rFonts w:asciiTheme="majorHAnsi" w:eastAsia="Times New Roman" w:hAnsiTheme="majorHAnsi" w:cs="Arial"/>
          <w:sz w:val="20"/>
          <w:szCs w:val="20"/>
          <w:lang w:eastAsia="pl-PL"/>
        </w:rPr>
        <w:br/>
      </w:r>
      <w:r w:rsidRPr="000A72C9">
        <w:rPr>
          <w:rFonts w:asciiTheme="majorHAnsi" w:eastAsia="Times New Roman" w:hAnsiTheme="majorHAnsi" w:cs="Arial"/>
          <w:sz w:val="14"/>
          <w:szCs w:val="1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zdolnością wymagane. </w:t>
      </w:r>
      <w:r w:rsidR="00EC28CE" w:rsidRPr="000A72C9">
        <w:rPr>
          <w:rFonts w:asciiTheme="majorHAnsi" w:eastAsia="Times New Roman" w:hAnsiTheme="majorHAnsi" w:cs="Arial"/>
          <w:sz w:val="14"/>
          <w:szCs w:val="14"/>
          <w:lang w:eastAsia="pl-PL"/>
        </w:rPr>
        <w:br/>
      </w:r>
      <w:r w:rsidRPr="000A72C9">
        <w:rPr>
          <w:rFonts w:asciiTheme="majorHAnsi" w:eastAsia="Times New Roman" w:hAnsiTheme="majorHAnsi" w:cs="Arial"/>
          <w:sz w:val="14"/>
          <w:szCs w:val="1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120ustawy).</w:t>
      </w:r>
    </w:p>
    <w:p w:rsidR="00D50841" w:rsidRPr="000A72C9" w:rsidRDefault="00D77731" w:rsidP="000A72C9">
      <w:pPr>
        <w:spacing w:after="0"/>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lastRenderedPageBreak/>
        <w:t xml:space="preserve">                                                                                                                                                          </w:t>
      </w:r>
    </w:p>
    <w:p w:rsidR="00D50841" w:rsidRDefault="00D50841" w:rsidP="00D50841">
      <w:pPr>
        <w:spacing w:after="0"/>
        <w:jc w:val="right"/>
        <w:rPr>
          <w:rFonts w:asciiTheme="majorHAnsi" w:eastAsia="Times New Roman" w:hAnsiTheme="majorHAnsi" w:cs="Arial"/>
          <w:b/>
          <w:sz w:val="20"/>
          <w:szCs w:val="20"/>
          <w:lang w:eastAsia="pl-PL"/>
        </w:rPr>
      </w:pPr>
    </w:p>
    <w:p w:rsidR="00D77731" w:rsidRPr="009C0B98" w:rsidRDefault="00D77731" w:rsidP="000A72C9">
      <w:pPr>
        <w:spacing w:after="0"/>
        <w:jc w:val="right"/>
        <w:rPr>
          <w:rFonts w:asciiTheme="majorHAnsi" w:eastAsia="Times New Roman" w:hAnsiTheme="majorHAnsi" w:cs="Arial"/>
          <w:b/>
          <w:sz w:val="20"/>
          <w:szCs w:val="20"/>
          <w:lang w:eastAsia="pl-PL"/>
        </w:rPr>
      </w:pPr>
      <w:r w:rsidRPr="009C0B98">
        <w:rPr>
          <w:rFonts w:asciiTheme="majorHAnsi" w:eastAsia="Times New Roman" w:hAnsiTheme="majorHAnsi" w:cs="Arial"/>
          <w:b/>
          <w:sz w:val="20"/>
          <w:szCs w:val="20"/>
          <w:lang w:eastAsia="pl-PL"/>
        </w:rPr>
        <w:t>Załącznik nr 6</w:t>
      </w:r>
    </w:p>
    <w:p w:rsidR="00D77731" w:rsidRPr="00FC77F7" w:rsidRDefault="00D77731" w:rsidP="00D50841">
      <w:pPr>
        <w:spacing w:after="0"/>
        <w:jc w:val="center"/>
        <w:rPr>
          <w:rFonts w:asciiTheme="majorHAnsi" w:eastAsia="Times New Roman" w:hAnsiTheme="majorHAnsi" w:cs="Arial"/>
          <w:b/>
          <w:i/>
          <w:sz w:val="20"/>
          <w:szCs w:val="20"/>
          <w:lang w:eastAsia="pl-PL"/>
        </w:rPr>
      </w:pPr>
      <w:r w:rsidRPr="00FC77F7">
        <w:rPr>
          <w:rFonts w:asciiTheme="majorHAnsi" w:eastAsia="Times New Roman" w:hAnsiTheme="majorHAnsi" w:cs="Arial"/>
          <w:sz w:val="20"/>
          <w:szCs w:val="20"/>
          <w:lang w:eastAsia="pl-PL"/>
        </w:rPr>
        <w:br/>
      </w:r>
      <w:r w:rsidRPr="00FC77F7">
        <w:rPr>
          <w:rFonts w:asciiTheme="majorHAnsi" w:eastAsia="Times New Roman" w:hAnsiTheme="majorHAnsi" w:cs="Arial"/>
          <w:b/>
          <w:i/>
          <w:sz w:val="20"/>
          <w:szCs w:val="20"/>
          <w:lang w:eastAsia="pl-PL"/>
        </w:rPr>
        <w:t>Wzór umowy</w:t>
      </w:r>
    </w:p>
    <w:p w:rsidR="003C5C47" w:rsidRPr="00FC77F7" w:rsidRDefault="00D77731" w:rsidP="00D50841">
      <w:pPr>
        <w:spacing w:after="0"/>
        <w:jc w:val="both"/>
        <w:rPr>
          <w:rFonts w:asciiTheme="majorHAnsi" w:eastAsia="Times New Roman" w:hAnsiTheme="majorHAnsi" w:cs="Arial"/>
          <w:sz w:val="20"/>
          <w:szCs w:val="20"/>
          <w:lang w:eastAsia="pl-PL"/>
        </w:rPr>
      </w:pPr>
      <w:r w:rsidRPr="00FC77F7">
        <w:rPr>
          <w:rFonts w:asciiTheme="majorHAnsi" w:eastAsia="Times New Roman" w:hAnsiTheme="majorHAnsi" w:cs="Arial"/>
          <w:b/>
          <w:i/>
          <w:sz w:val="20"/>
          <w:szCs w:val="20"/>
          <w:lang w:eastAsia="pl-PL"/>
        </w:rPr>
        <w:br/>
      </w:r>
      <w:r w:rsidRPr="00FC77F7">
        <w:rPr>
          <w:rFonts w:asciiTheme="majorHAnsi" w:eastAsia="Times New Roman" w:hAnsiTheme="majorHAnsi" w:cs="Arial"/>
          <w:sz w:val="20"/>
          <w:szCs w:val="20"/>
          <w:lang w:eastAsia="pl-PL"/>
        </w:rPr>
        <w:t xml:space="preserve">zawarta w dniu ............ r. w Zawadach  pomiędzy: </w:t>
      </w:r>
    </w:p>
    <w:p w:rsidR="003C5C47" w:rsidRPr="00FC77F7" w:rsidRDefault="00D77731" w:rsidP="00D50841">
      <w:pPr>
        <w:spacing w:after="0"/>
        <w:jc w:val="both"/>
        <w:rPr>
          <w:rFonts w:asciiTheme="majorHAnsi" w:hAnsiTheme="majorHAnsi"/>
          <w:sz w:val="20"/>
          <w:szCs w:val="20"/>
        </w:rPr>
      </w:pPr>
      <w:r w:rsidRPr="00FC77F7">
        <w:rPr>
          <w:rFonts w:asciiTheme="majorHAnsi" w:hAnsiTheme="majorHAnsi"/>
          <w:b/>
          <w:bCs/>
          <w:sz w:val="20"/>
          <w:szCs w:val="20"/>
        </w:rPr>
        <w:t>Gminą Popów</w:t>
      </w:r>
      <w:r w:rsidRPr="00FC77F7">
        <w:rPr>
          <w:rFonts w:asciiTheme="majorHAnsi" w:hAnsiTheme="majorHAnsi"/>
          <w:sz w:val="20"/>
          <w:szCs w:val="20"/>
        </w:rPr>
        <w:t xml:space="preserve"> z siedzibą w Zawadach przy ulicy Częstochowskiej 6, 42-110 Popów </w:t>
      </w:r>
      <w:r w:rsidRPr="00FC77F7">
        <w:rPr>
          <w:rFonts w:asciiTheme="majorHAnsi" w:hAnsiTheme="majorHAnsi"/>
          <w:color w:val="000000"/>
          <w:sz w:val="20"/>
          <w:szCs w:val="20"/>
          <w:lang w:val="de-DE"/>
        </w:rPr>
        <w:t>NIP 5742054608</w:t>
      </w:r>
      <w:r w:rsidRPr="00FC77F7">
        <w:rPr>
          <w:rFonts w:asciiTheme="majorHAnsi" w:hAnsiTheme="majorHAnsi"/>
          <w:color w:val="000000"/>
          <w:sz w:val="20"/>
          <w:szCs w:val="20"/>
          <w:lang w:val="de-DE"/>
        </w:rPr>
        <w:br/>
      </w:r>
      <w:r w:rsidRPr="00FC77F7">
        <w:rPr>
          <w:rFonts w:asciiTheme="majorHAnsi" w:hAnsiTheme="majorHAnsi"/>
          <w:sz w:val="20"/>
          <w:szCs w:val="20"/>
        </w:rPr>
        <w:t>reprezentowaną przez:</w:t>
      </w:r>
    </w:p>
    <w:p w:rsidR="003C5C47" w:rsidRPr="00FC77F7" w:rsidRDefault="00D77731" w:rsidP="00D50841">
      <w:pPr>
        <w:spacing w:after="0"/>
        <w:jc w:val="both"/>
        <w:rPr>
          <w:rFonts w:asciiTheme="majorHAnsi" w:hAnsiTheme="majorHAnsi"/>
          <w:sz w:val="20"/>
          <w:szCs w:val="20"/>
        </w:rPr>
      </w:pPr>
      <w:r w:rsidRPr="00FC77F7">
        <w:rPr>
          <w:rFonts w:asciiTheme="majorHAnsi" w:hAnsiTheme="majorHAnsi"/>
          <w:b/>
          <w:bCs/>
          <w:sz w:val="20"/>
          <w:szCs w:val="20"/>
        </w:rPr>
        <w:t>Jana Kowalika - Wójta Gminy Popów</w:t>
      </w:r>
      <w:r w:rsidRPr="00FC77F7">
        <w:rPr>
          <w:rFonts w:asciiTheme="majorHAnsi" w:hAnsiTheme="majorHAnsi"/>
          <w:sz w:val="20"/>
          <w:szCs w:val="20"/>
        </w:rPr>
        <w:t>,</w:t>
      </w:r>
    </w:p>
    <w:p w:rsidR="00D77731" w:rsidRPr="00FC77F7" w:rsidRDefault="00D77731" w:rsidP="00D50841">
      <w:pPr>
        <w:spacing w:after="0"/>
        <w:jc w:val="both"/>
        <w:rPr>
          <w:rFonts w:asciiTheme="majorHAnsi" w:eastAsia="Times New Roman" w:hAnsiTheme="majorHAnsi" w:cs="Arial"/>
          <w:sz w:val="20"/>
          <w:szCs w:val="20"/>
          <w:lang w:eastAsia="pl-PL"/>
        </w:rPr>
      </w:pPr>
      <w:r w:rsidRPr="00FC77F7">
        <w:rPr>
          <w:rFonts w:asciiTheme="majorHAnsi" w:hAnsiTheme="majorHAnsi"/>
          <w:sz w:val="20"/>
          <w:szCs w:val="20"/>
        </w:rPr>
        <w:t xml:space="preserve"> przy kontrasygnacie Skarbnika Gminy – Pawła Hanusa</w:t>
      </w:r>
    </w:p>
    <w:p w:rsidR="00D77731" w:rsidRPr="00FC77F7" w:rsidRDefault="00D77731" w:rsidP="00D50841">
      <w:pPr>
        <w:spacing w:after="0"/>
        <w:jc w:val="both"/>
        <w:rPr>
          <w:rFonts w:asciiTheme="majorHAnsi" w:eastAsia="Times New Roman" w:hAnsiTheme="majorHAnsi" w:cs="Arial"/>
          <w:sz w:val="20"/>
          <w:szCs w:val="20"/>
          <w:lang w:eastAsia="pl-PL"/>
        </w:rPr>
      </w:pPr>
      <w:r w:rsidRPr="00FC77F7">
        <w:rPr>
          <w:rFonts w:asciiTheme="majorHAnsi" w:eastAsia="Times New Roman" w:hAnsiTheme="majorHAnsi" w:cs="Arial"/>
          <w:b/>
          <w:sz w:val="20"/>
          <w:szCs w:val="20"/>
          <w:lang w:eastAsia="pl-PL"/>
        </w:rPr>
        <w:t>zwanym dalej „Zamawiającym”,</w:t>
      </w:r>
    </w:p>
    <w:p w:rsidR="00D77731" w:rsidRPr="00FC77F7" w:rsidRDefault="00D77731" w:rsidP="00D50841">
      <w:pPr>
        <w:spacing w:after="0"/>
        <w:jc w:val="both"/>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 xml:space="preserve">a ................................................, </w:t>
      </w:r>
    </w:p>
    <w:p w:rsidR="00D77731" w:rsidRPr="00FC77F7" w:rsidRDefault="00D77731" w:rsidP="00D50841">
      <w:pPr>
        <w:spacing w:after="0"/>
        <w:jc w:val="both"/>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reprezentowanym przez: ...........................</w:t>
      </w:r>
      <w:r w:rsidR="003C5C47"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t xml:space="preserve">............,z siedzibą w ........................................................, wpisanym do KRS/centralnej ewidencji i informacji o działalności gospodarczej pod nr </w:t>
      </w:r>
      <w:r w:rsidR="003C5C47" w:rsidRPr="00FC77F7">
        <w:rPr>
          <w:rFonts w:asciiTheme="majorHAnsi" w:eastAsia="Times New Roman" w:hAnsiTheme="majorHAnsi" w:cs="Arial"/>
          <w:sz w:val="20"/>
          <w:szCs w:val="20"/>
          <w:lang w:eastAsia="pl-PL"/>
        </w:rPr>
        <w:t>………………………….</w:t>
      </w:r>
      <w:r w:rsidRPr="00FC77F7">
        <w:rPr>
          <w:rFonts w:asciiTheme="majorHAnsi" w:eastAsia="Times New Roman" w:hAnsiTheme="majorHAnsi" w:cs="Arial"/>
          <w:sz w:val="20"/>
          <w:szCs w:val="20"/>
          <w:lang w:eastAsia="pl-PL"/>
        </w:rPr>
        <w:t xml:space="preserve">................, </w:t>
      </w:r>
      <w:r w:rsidR="003C5C47" w:rsidRPr="00FC77F7">
        <w:rPr>
          <w:rFonts w:asciiTheme="majorHAnsi" w:eastAsia="Times New Roman" w:hAnsiTheme="majorHAnsi" w:cs="Arial"/>
          <w:sz w:val="20"/>
          <w:szCs w:val="20"/>
          <w:lang w:eastAsia="pl-PL"/>
        </w:rPr>
        <w:br/>
      </w:r>
      <w:r w:rsidRPr="00FC77F7">
        <w:rPr>
          <w:rFonts w:asciiTheme="majorHAnsi" w:eastAsia="Times New Roman" w:hAnsiTheme="majorHAnsi" w:cs="Arial"/>
          <w:b/>
          <w:sz w:val="20"/>
          <w:szCs w:val="20"/>
          <w:lang w:eastAsia="pl-PL"/>
        </w:rPr>
        <w:t>zwanym dalej „Wykonawcą”,</w:t>
      </w:r>
      <w:r w:rsidRPr="00FC77F7">
        <w:rPr>
          <w:rFonts w:asciiTheme="majorHAnsi" w:eastAsia="Times New Roman" w:hAnsiTheme="majorHAnsi" w:cs="Arial"/>
          <w:sz w:val="20"/>
          <w:szCs w:val="20"/>
          <w:lang w:eastAsia="pl-PL"/>
        </w:rPr>
        <w:t xml:space="preserve"> </w:t>
      </w:r>
    </w:p>
    <w:p w:rsidR="003C5C47" w:rsidRPr="00FC77F7" w:rsidRDefault="003C5C47" w:rsidP="00D50841">
      <w:pPr>
        <w:spacing w:after="0"/>
        <w:jc w:val="both"/>
        <w:rPr>
          <w:rFonts w:asciiTheme="majorHAnsi" w:eastAsia="Times New Roman" w:hAnsiTheme="majorHAnsi" w:cs="Arial"/>
          <w:sz w:val="20"/>
          <w:szCs w:val="20"/>
          <w:lang w:eastAsia="pl-PL"/>
        </w:rPr>
      </w:pPr>
    </w:p>
    <w:p w:rsidR="003C5C47" w:rsidRPr="00FC77F7" w:rsidRDefault="00D77731" w:rsidP="00D50841">
      <w:pPr>
        <w:spacing w:after="0"/>
        <w:jc w:val="both"/>
        <w:rPr>
          <w:rFonts w:asciiTheme="majorHAnsi" w:eastAsia="Times New Roman" w:hAnsiTheme="majorHAnsi" w:cs="Arial"/>
          <w:sz w:val="20"/>
          <w:szCs w:val="20"/>
          <w:lang w:eastAsia="pl-PL"/>
        </w:rPr>
      </w:pPr>
      <w:r w:rsidRPr="00FC77F7">
        <w:rPr>
          <w:rFonts w:asciiTheme="majorHAnsi" w:eastAsia="Times New Roman" w:hAnsiTheme="majorHAnsi" w:cs="Arial"/>
          <w:sz w:val="20"/>
          <w:szCs w:val="20"/>
          <w:lang w:eastAsia="pl-PL"/>
        </w:rPr>
        <w:t xml:space="preserve">w rezultacie dokonania przez zamawiającego wyboru oferty w trybie podstawowym bez negocjacji, o którym mowa w 275 </w:t>
      </w:r>
      <w:proofErr w:type="spellStart"/>
      <w:r w:rsidRPr="00FC77F7">
        <w:rPr>
          <w:rFonts w:asciiTheme="majorHAnsi" w:eastAsia="Times New Roman" w:hAnsiTheme="majorHAnsi" w:cs="Arial"/>
          <w:sz w:val="20"/>
          <w:szCs w:val="20"/>
          <w:lang w:eastAsia="pl-PL"/>
        </w:rPr>
        <w:t>pkt</w:t>
      </w:r>
      <w:proofErr w:type="spellEnd"/>
      <w:r w:rsidRPr="00FC77F7">
        <w:rPr>
          <w:rFonts w:asciiTheme="majorHAnsi" w:eastAsia="Times New Roman" w:hAnsiTheme="majorHAnsi" w:cs="Arial"/>
          <w:sz w:val="20"/>
          <w:szCs w:val="20"/>
          <w:lang w:eastAsia="pl-PL"/>
        </w:rPr>
        <w:t xml:space="preserve"> 1 ustawy z 11 września 2019 r. –Prawo zamówień publicznych (Dz. U. z 2019 r. poz. 2019 z </w:t>
      </w:r>
      <w:proofErr w:type="spellStart"/>
      <w:r w:rsidRPr="00FC77F7">
        <w:rPr>
          <w:rFonts w:asciiTheme="majorHAnsi" w:eastAsia="Times New Roman" w:hAnsiTheme="majorHAnsi" w:cs="Arial"/>
          <w:sz w:val="20"/>
          <w:szCs w:val="20"/>
          <w:lang w:eastAsia="pl-PL"/>
        </w:rPr>
        <w:t>późn</w:t>
      </w:r>
      <w:proofErr w:type="spellEnd"/>
      <w:r w:rsidRPr="00FC77F7">
        <w:rPr>
          <w:rFonts w:asciiTheme="majorHAnsi" w:eastAsia="Times New Roman" w:hAnsiTheme="majorHAnsi" w:cs="Arial"/>
          <w:sz w:val="20"/>
          <w:szCs w:val="20"/>
          <w:lang w:eastAsia="pl-PL"/>
        </w:rPr>
        <w:t>. zm.)zawarta zostaje umowa o następującej treści:</w:t>
      </w:r>
    </w:p>
    <w:p w:rsidR="003C5C47" w:rsidRPr="00FC77F7" w:rsidRDefault="003C5C47" w:rsidP="00D50841">
      <w:pPr>
        <w:spacing w:after="0"/>
        <w:jc w:val="center"/>
        <w:rPr>
          <w:rFonts w:asciiTheme="majorHAnsi" w:eastAsia="Times New Roman" w:hAnsiTheme="majorHAnsi" w:cs="Arial"/>
          <w:b/>
          <w:sz w:val="20"/>
          <w:szCs w:val="20"/>
          <w:lang w:eastAsia="pl-PL"/>
        </w:rPr>
      </w:pPr>
    </w:p>
    <w:p w:rsidR="003C5C47" w:rsidRPr="00FC77F7" w:rsidRDefault="00D77731" w:rsidP="00D50841">
      <w:pPr>
        <w:spacing w:after="0"/>
        <w:jc w:val="center"/>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 1</w:t>
      </w:r>
      <w:r w:rsidR="003C5C47"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Przedmiot umowy</w:t>
      </w:r>
    </w:p>
    <w:p w:rsidR="003C5C47" w:rsidRPr="00FC77F7" w:rsidRDefault="003C5C47" w:rsidP="00D50841">
      <w:pPr>
        <w:spacing w:after="0"/>
        <w:jc w:val="center"/>
        <w:rPr>
          <w:rFonts w:asciiTheme="majorHAnsi" w:eastAsia="Times New Roman" w:hAnsiTheme="majorHAnsi" w:cs="Arial"/>
          <w:b/>
          <w:sz w:val="20"/>
          <w:szCs w:val="20"/>
          <w:lang w:eastAsia="pl-PL"/>
        </w:rPr>
      </w:pPr>
    </w:p>
    <w:p w:rsidR="003C5C47" w:rsidRPr="00FC77F7" w:rsidRDefault="00D77731" w:rsidP="00D50841">
      <w:pPr>
        <w:pStyle w:val="Akapitzlist"/>
        <w:numPr>
          <w:ilvl w:val="0"/>
          <w:numId w:val="5"/>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Przedmiotem zamówienia jest</w:t>
      </w:r>
      <w:r w:rsidR="003C5C47" w:rsidRPr="00FC77F7">
        <w:rPr>
          <w:rFonts w:asciiTheme="majorHAnsi" w:eastAsia="Times New Roman" w:hAnsiTheme="majorHAnsi"/>
          <w:sz w:val="20"/>
          <w:szCs w:val="20"/>
        </w:rPr>
        <w:t xml:space="preserve"> </w:t>
      </w:r>
      <w:r w:rsidR="003C5C47" w:rsidRPr="00FC77F7">
        <w:rPr>
          <w:rFonts w:asciiTheme="majorHAnsi" w:hAnsiTheme="majorHAnsi"/>
          <w:sz w:val="20"/>
          <w:szCs w:val="20"/>
        </w:rPr>
        <w:t xml:space="preserve">budowa Gminnej Hali Sportowej w Popowie. </w:t>
      </w:r>
    </w:p>
    <w:p w:rsidR="003C5C47" w:rsidRPr="00FC77F7" w:rsidRDefault="00D77731" w:rsidP="00D50841">
      <w:pPr>
        <w:pStyle w:val="Akapitzlist"/>
        <w:numPr>
          <w:ilvl w:val="0"/>
          <w:numId w:val="5"/>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Wykonawca zrealizuje przedmiot umowy w zakresie i w sposób określony w</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projekcie budowlanym, szczegółowej specyfikacji technicznej wykonania i odbioru robót i w</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specyfikacji</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warunków zamówienia.</w:t>
      </w:r>
      <w:r w:rsidR="003C5C47" w:rsidRPr="00FC77F7">
        <w:rPr>
          <w:rFonts w:asciiTheme="majorHAnsi" w:eastAsia="Times New Roman" w:hAnsiTheme="majorHAnsi"/>
          <w:sz w:val="20"/>
          <w:szCs w:val="20"/>
        </w:rPr>
        <w:t xml:space="preserve"> </w:t>
      </w:r>
    </w:p>
    <w:p w:rsidR="003C5C47" w:rsidRPr="00FC77F7" w:rsidRDefault="00D77731" w:rsidP="00D50841">
      <w:pPr>
        <w:pStyle w:val="Akapitzlist"/>
        <w:numPr>
          <w:ilvl w:val="0"/>
          <w:numId w:val="5"/>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 xml:space="preserve">Wykonawca oświadcza, że dokonał wizji lokalnej w celu sprawdzenia miejsca robót, wykonał niezbędne pomiary, zapoznał się z warunkami związanymi z wykonaniem robót będących przedmiotem zamówienia oraz uzyskał niezbędne informacje konieczne do ich wyceny. </w:t>
      </w:r>
    </w:p>
    <w:p w:rsidR="003C5C47" w:rsidRPr="00FC77F7" w:rsidRDefault="00D77731" w:rsidP="00D50841">
      <w:pPr>
        <w:pStyle w:val="Akapitzlist"/>
        <w:numPr>
          <w:ilvl w:val="0"/>
          <w:numId w:val="5"/>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Wykonawca oświadcza, że zapoznał się z</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wielobranżową</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dokumentacją budowlaną i nie wnosi do niej zastrzeżeń ani uwag.</w:t>
      </w:r>
    </w:p>
    <w:p w:rsidR="003C5C47" w:rsidRPr="00FC77F7" w:rsidRDefault="003C5C47" w:rsidP="00D50841">
      <w:pPr>
        <w:spacing w:after="0"/>
        <w:jc w:val="center"/>
        <w:rPr>
          <w:rFonts w:asciiTheme="majorHAnsi" w:eastAsia="Times New Roman" w:hAnsiTheme="majorHAnsi" w:cs="Arial"/>
          <w:b/>
          <w:sz w:val="20"/>
          <w:szCs w:val="20"/>
          <w:lang w:eastAsia="pl-PL"/>
        </w:rPr>
      </w:pPr>
    </w:p>
    <w:p w:rsidR="003C5C47" w:rsidRPr="00FC77F7" w:rsidRDefault="00D77731" w:rsidP="00D50841">
      <w:pPr>
        <w:spacing w:after="0"/>
        <w:jc w:val="center"/>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 2</w:t>
      </w:r>
      <w:r w:rsidR="003C5C47"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Termin realizacji umowy</w:t>
      </w:r>
    </w:p>
    <w:p w:rsidR="003C5C47" w:rsidRPr="00FC77F7" w:rsidRDefault="003C5C47" w:rsidP="00D50841">
      <w:pPr>
        <w:spacing w:after="0"/>
        <w:jc w:val="both"/>
        <w:rPr>
          <w:rFonts w:asciiTheme="majorHAnsi" w:eastAsia="Times New Roman" w:hAnsiTheme="majorHAnsi" w:cs="Arial"/>
          <w:sz w:val="20"/>
          <w:szCs w:val="20"/>
          <w:lang w:eastAsia="pl-PL"/>
        </w:rPr>
      </w:pPr>
    </w:p>
    <w:p w:rsidR="003C5C47" w:rsidRPr="00FC77F7" w:rsidRDefault="00D77731" w:rsidP="00D50841">
      <w:pPr>
        <w:pStyle w:val="Akapitzlist"/>
        <w:numPr>
          <w:ilvl w:val="0"/>
          <w:numId w:val="6"/>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 xml:space="preserve">Termin wykonania zamówienia: </w:t>
      </w:r>
      <w:r w:rsidR="003C5C47" w:rsidRPr="00FC77F7">
        <w:rPr>
          <w:rFonts w:asciiTheme="majorHAnsi" w:eastAsia="Times New Roman" w:hAnsiTheme="majorHAnsi"/>
          <w:sz w:val="20"/>
          <w:szCs w:val="20"/>
        </w:rPr>
        <w:t xml:space="preserve"> do dnia 30.11.2022r. </w:t>
      </w:r>
    </w:p>
    <w:p w:rsidR="003C5C47" w:rsidRPr="00FC77F7" w:rsidRDefault="00D77731" w:rsidP="00D50841">
      <w:pPr>
        <w:pStyle w:val="Akapitzlist"/>
        <w:numPr>
          <w:ilvl w:val="0"/>
          <w:numId w:val="6"/>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Strony postanawiają, że termin wykonania przedmiotu umowy może ulec zmianie w przypadku wystąpienia okoliczności, o których mowa w § 14niniejszej umowy.</w:t>
      </w:r>
    </w:p>
    <w:p w:rsidR="003C5C47" w:rsidRPr="00FC77F7" w:rsidRDefault="003C5C47" w:rsidP="00D50841">
      <w:pPr>
        <w:spacing w:after="0"/>
        <w:jc w:val="both"/>
        <w:rPr>
          <w:rFonts w:asciiTheme="majorHAnsi" w:eastAsia="Times New Roman" w:hAnsiTheme="majorHAnsi" w:cs="Arial"/>
          <w:sz w:val="20"/>
          <w:szCs w:val="20"/>
          <w:lang w:eastAsia="pl-PL"/>
        </w:rPr>
      </w:pPr>
    </w:p>
    <w:p w:rsidR="003C5C47" w:rsidRPr="00FC77F7" w:rsidRDefault="00D77731" w:rsidP="00D50841">
      <w:pPr>
        <w:spacing w:after="0"/>
        <w:jc w:val="center"/>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 3</w:t>
      </w:r>
    </w:p>
    <w:p w:rsidR="003C5C47" w:rsidRPr="00FC77F7" w:rsidRDefault="00D77731" w:rsidP="00D50841">
      <w:pPr>
        <w:pStyle w:val="Akapitzlist"/>
        <w:numPr>
          <w:ilvl w:val="0"/>
          <w:numId w:val="7"/>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Wykonawca ustanawia:</w:t>
      </w:r>
    </w:p>
    <w:p w:rsidR="003C5C47" w:rsidRPr="00FC77F7" w:rsidRDefault="00D77731" w:rsidP="00D50841">
      <w:pPr>
        <w:pStyle w:val="Akapitzlist"/>
        <w:spacing w:line="276" w:lineRule="auto"/>
        <w:ind w:left="720" w:firstLine="0"/>
        <w:rPr>
          <w:rFonts w:asciiTheme="majorHAnsi" w:eastAsia="Times New Roman" w:hAnsiTheme="majorHAnsi"/>
          <w:sz w:val="20"/>
          <w:szCs w:val="20"/>
        </w:rPr>
      </w:pPr>
      <w:r w:rsidRPr="00FC77F7">
        <w:rPr>
          <w:rFonts w:asciiTheme="majorHAnsi" w:eastAsia="Times New Roman" w:hAnsiTheme="majorHAnsi"/>
          <w:sz w:val="20"/>
          <w:szCs w:val="20"/>
        </w:rPr>
        <w:t>-kierownika budowy w branży konstrukcyjno-budowlanej w osobie...</w:t>
      </w:r>
    </w:p>
    <w:p w:rsidR="003C5C47" w:rsidRPr="00FC77F7" w:rsidRDefault="00D77731" w:rsidP="00D50841">
      <w:pPr>
        <w:pStyle w:val="Akapitzlist"/>
        <w:spacing w:line="276" w:lineRule="auto"/>
        <w:ind w:left="720" w:firstLine="0"/>
        <w:rPr>
          <w:rFonts w:asciiTheme="majorHAnsi" w:eastAsia="Times New Roman" w:hAnsiTheme="majorHAnsi"/>
          <w:sz w:val="20"/>
          <w:szCs w:val="20"/>
        </w:rPr>
      </w:pPr>
      <w:r w:rsidRPr="00FC77F7">
        <w:rPr>
          <w:rFonts w:asciiTheme="majorHAnsi" w:eastAsia="Times New Roman" w:hAnsiTheme="majorHAnsi"/>
          <w:sz w:val="20"/>
          <w:szCs w:val="20"/>
        </w:rPr>
        <w:t>-kierownika robót w branży sanitarnej</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w osobie...</w:t>
      </w:r>
    </w:p>
    <w:p w:rsidR="003C5C47" w:rsidRPr="009E285E" w:rsidRDefault="00D77731" w:rsidP="00D50841">
      <w:pPr>
        <w:pStyle w:val="Akapitzlist"/>
        <w:spacing w:line="276" w:lineRule="auto"/>
        <w:ind w:left="720" w:firstLine="0"/>
        <w:rPr>
          <w:rFonts w:asciiTheme="majorHAnsi" w:eastAsia="Times New Roman" w:hAnsiTheme="majorHAnsi"/>
          <w:sz w:val="20"/>
          <w:szCs w:val="20"/>
        </w:rPr>
      </w:pPr>
      <w:r w:rsidRPr="00FC77F7">
        <w:rPr>
          <w:rFonts w:asciiTheme="majorHAnsi" w:eastAsia="Times New Roman" w:hAnsiTheme="majorHAnsi"/>
          <w:sz w:val="20"/>
          <w:szCs w:val="20"/>
        </w:rPr>
        <w:t>-kierownika robót w branży elektrycznej</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w osobie...</w:t>
      </w:r>
    </w:p>
    <w:p w:rsidR="003C5C47" w:rsidRPr="00FC77F7" w:rsidRDefault="00D77731" w:rsidP="00D50841">
      <w:pPr>
        <w:pStyle w:val="Akapitzlist"/>
        <w:spacing w:line="276" w:lineRule="auto"/>
        <w:ind w:left="720" w:firstLine="0"/>
        <w:rPr>
          <w:rFonts w:asciiTheme="majorHAnsi" w:eastAsia="Times New Roman" w:hAnsiTheme="majorHAnsi"/>
          <w:sz w:val="20"/>
          <w:szCs w:val="20"/>
        </w:rPr>
      </w:pPr>
      <w:r w:rsidRPr="00FC77F7">
        <w:rPr>
          <w:rFonts w:asciiTheme="majorHAnsi" w:eastAsia="Times New Roman" w:hAnsiTheme="majorHAnsi"/>
          <w:sz w:val="20"/>
          <w:szCs w:val="20"/>
        </w:rPr>
        <w:t>i prześle informację o ich ustanowieniu odrębnym pismem w dniu podpisania umowy.</w:t>
      </w:r>
    </w:p>
    <w:p w:rsidR="00121A8C" w:rsidRPr="00FC77F7" w:rsidRDefault="00D77731" w:rsidP="00D50841">
      <w:pPr>
        <w:pStyle w:val="Akapitzlist"/>
        <w:numPr>
          <w:ilvl w:val="0"/>
          <w:numId w:val="7"/>
        </w:numPr>
        <w:spacing w:line="276" w:lineRule="auto"/>
        <w:rPr>
          <w:rFonts w:asciiTheme="majorHAnsi" w:eastAsia="Times New Roman" w:hAnsiTheme="majorHAnsi"/>
          <w:sz w:val="20"/>
          <w:szCs w:val="20"/>
        </w:rPr>
      </w:pPr>
      <w:r w:rsidRPr="00FC77F7">
        <w:rPr>
          <w:rFonts w:asciiTheme="majorHAnsi" w:eastAsia="Times New Roman" w:hAnsiTheme="majorHAnsi"/>
          <w:sz w:val="20"/>
          <w:szCs w:val="20"/>
        </w:rPr>
        <w:t>W zakresie wykonywania przedmiotu robót niniejszej umowy Zamawiający ustanowi</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inspektorów</w:t>
      </w:r>
      <w:r w:rsidR="003C5C47"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 xml:space="preserve">nadzoru inwestorskiego w specjalnościach: </w:t>
      </w:r>
      <w:r w:rsidRPr="000A72C9">
        <w:rPr>
          <w:rFonts w:asciiTheme="majorHAnsi" w:eastAsia="Times New Roman" w:hAnsiTheme="majorHAnsi"/>
          <w:sz w:val="20"/>
          <w:szCs w:val="20"/>
        </w:rPr>
        <w:t>ogólnobudowla</w:t>
      </w:r>
      <w:r w:rsidR="00121A8C" w:rsidRPr="000A72C9">
        <w:rPr>
          <w:rFonts w:asciiTheme="majorHAnsi" w:eastAsia="Times New Roman" w:hAnsiTheme="majorHAnsi"/>
          <w:sz w:val="20"/>
          <w:szCs w:val="20"/>
        </w:rPr>
        <w:t>nej, sanitarnej, elektrycznej.</w:t>
      </w:r>
      <w:r w:rsidR="00121A8C" w:rsidRPr="00FC77F7">
        <w:rPr>
          <w:rFonts w:asciiTheme="majorHAnsi" w:eastAsia="Times New Roman" w:hAnsiTheme="majorHAnsi"/>
          <w:sz w:val="20"/>
          <w:szCs w:val="20"/>
        </w:rPr>
        <w:br/>
      </w:r>
    </w:p>
    <w:p w:rsidR="000A72C9" w:rsidRDefault="000A72C9" w:rsidP="00D50841">
      <w:pPr>
        <w:spacing w:after="0"/>
        <w:jc w:val="center"/>
        <w:rPr>
          <w:rFonts w:asciiTheme="majorHAnsi" w:eastAsia="Times New Roman" w:hAnsiTheme="majorHAnsi" w:cs="Arial"/>
          <w:b/>
          <w:sz w:val="20"/>
          <w:szCs w:val="20"/>
          <w:lang w:eastAsia="pl-PL"/>
        </w:rPr>
      </w:pPr>
    </w:p>
    <w:p w:rsidR="000A72C9" w:rsidRDefault="000A72C9" w:rsidP="00D50841">
      <w:pPr>
        <w:spacing w:after="0"/>
        <w:jc w:val="center"/>
        <w:rPr>
          <w:rFonts w:asciiTheme="majorHAnsi" w:eastAsia="Times New Roman" w:hAnsiTheme="majorHAnsi" w:cs="Arial"/>
          <w:b/>
          <w:sz w:val="20"/>
          <w:szCs w:val="20"/>
          <w:lang w:eastAsia="pl-PL"/>
        </w:rPr>
      </w:pPr>
    </w:p>
    <w:p w:rsidR="00D77731" w:rsidRPr="00FC77F7" w:rsidRDefault="00D77731" w:rsidP="00D50841">
      <w:pPr>
        <w:spacing w:after="0"/>
        <w:jc w:val="center"/>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lastRenderedPageBreak/>
        <w:t>§ 4</w:t>
      </w:r>
      <w:r w:rsidR="00121A8C"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Zobowiązania</w:t>
      </w:r>
      <w:r w:rsidR="00121A8C"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Wykonawcy</w:t>
      </w:r>
      <w:r w:rsidR="00121A8C"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w zakresie przedmiotu zamówienia</w:t>
      </w:r>
    </w:p>
    <w:p w:rsidR="00121A8C" w:rsidRPr="00FC77F7" w:rsidRDefault="00121A8C" w:rsidP="00D50841">
      <w:pPr>
        <w:spacing w:after="0"/>
        <w:jc w:val="center"/>
        <w:rPr>
          <w:rFonts w:asciiTheme="majorHAnsi" w:eastAsia="Times New Roman" w:hAnsiTheme="majorHAnsi" w:cs="Arial"/>
          <w:b/>
          <w:sz w:val="20"/>
          <w:szCs w:val="20"/>
          <w:lang w:eastAsia="pl-PL"/>
        </w:rPr>
      </w:pPr>
    </w:p>
    <w:p w:rsidR="00121A8C" w:rsidRPr="00FC77F7" w:rsidRDefault="00D77731" w:rsidP="00D50841">
      <w:pPr>
        <w:pStyle w:val="Akapitzlist"/>
        <w:numPr>
          <w:ilvl w:val="0"/>
          <w:numId w:val="8"/>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Wykonawca zobowiązuje się do:</w:t>
      </w:r>
    </w:p>
    <w:p w:rsidR="00AA575F" w:rsidRPr="00AA575F" w:rsidRDefault="00D77731" w:rsidP="00D50841">
      <w:pPr>
        <w:pStyle w:val="Akapitzlist"/>
        <w:numPr>
          <w:ilvl w:val="0"/>
          <w:numId w:val="10"/>
        </w:numPr>
        <w:spacing w:line="276" w:lineRule="auto"/>
        <w:jc w:val="left"/>
        <w:rPr>
          <w:rFonts w:asciiTheme="majorHAnsi" w:eastAsia="Times New Roman" w:hAnsiTheme="majorHAnsi"/>
          <w:sz w:val="20"/>
          <w:szCs w:val="20"/>
        </w:rPr>
      </w:pPr>
      <w:r w:rsidRPr="00FC77F7">
        <w:rPr>
          <w:rFonts w:asciiTheme="majorHAnsi" w:eastAsia="Times New Roman" w:hAnsiTheme="majorHAnsi"/>
          <w:sz w:val="20"/>
          <w:szCs w:val="20"/>
        </w:rPr>
        <w:t>zrealizowania przedmiotu umowy, którym jest</w:t>
      </w:r>
      <w:r w:rsidR="00121A8C" w:rsidRPr="00FC77F7">
        <w:rPr>
          <w:rFonts w:asciiTheme="majorHAnsi" w:hAnsiTheme="majorHAnsi"/>
          <w:b/>
          <w:sz w:val="20"/>
          <w:szCs w:val="20"/>
        </w:rPr>
        <w:t xml:space="preserve"> </w:t>
      </w:r>
      <w:r w:rsidR="00121A8C" w:rsidRPr="00FC77F7">
        <w:rPr>
          <w:rFonts w:asciiTheme="majorHAnsi" w:hAnsiTheme="majorHAnsi"/>
          <w:sz w:val="20"/>
          <w:szCs w:val="20"/>
        </w:rPr>
        <w:t>Budowa Gminnej Hali Sportowej w Popowie</w:t>
      </w:r>
      <w:r w:rsidR="00121A8C" w:rsidRPr="00FC77F7">
        <w:rPr>
          <w:rFonts w:asciiTheme="majorHAnsi" w:eastAsia="Times New Roman" w:hAnsiTheme="majorHAnsi"/>
          <w:sz w:val="20"/>
          <w:szCs w:val="20"/>
        </w:rPr>
        <w:t>.</w:t>
      </w:r>
      <w:r w:rsidRPr="00FC77F7">
        <w:rPr>
          <w:rFonts w:asciiTheme="majorHAnsi" w:eastAsia="Times New Roman" w:hAnsiTheme="majorHAnsi"/>
          <w:sz w:val="20"/>
          <w:szCs w:val="20"/>
        </w:rPr>
        <w:t xml:space="preserve"> </w:t>
      </w:r>
      <w:r w:rsidR="00203CD8" w:rsidRPr="00FC77F7">
        <w:rPr>
          <w:rFonts w:asciiTheme="majorHAnsi" w:eastAsia="Times New Roman" w:hAnsiTheme="majorHAnsi"/>
          <w:sz w:val="20"/>
          <w:szCs w:val="20"/>
        </w:rPr>
        <w:br/>
      </w:r>
      <w:r w:rsidR="00121A8C" w:rsidRPr="00FC77F7">
        <w:rPr>
          <w:rFonts w:asciiTheme="majorHAnsi" w:eastAsia="Times New Roman" w:hAnsiTheme="majorHAnsi"/>
          <w:sz w:val="20"/>
          <w:szCs w:val="20"/>
        </w:rPr>
        <w:t xml:space="preserve">b) </w:t>
      </w:r>
      <w:r w:rsidRPr="00FC77F7">
        <w:rPr>
          <w:rFonts w:asciiTheme="majorHAnsi" w:eastAsia="Times New Roman" w:hAnsiTheme="majorHAnsi"/>
          <w:sz w:val="20"/>
          <w:szCs w:val="20"/>
        </w:rPr>
        <w:t>zabezpieczenia terenu robót, zapewnienia warunków bezpieczeństwa.</w:t>
      </w:r>
      <w:r w:rsidR="00121A8C" w:rsidRPr="00FC77F7">
        <w:rPr>
          <w:rFonts w:asciiTheme="majorHAnsi" w:eastAsia="Times New Roman" w:hAnsiTheme="majorHAnsi"/>
          <w:sz w:val="20"/>
          <w:szCs w:val="20"/>
        </w:rPr>
        <w:br/>
      </w:r>
      <w:r w:rsidRPr="00FC77F7">
        <w:rPr>
          <w:rFonts w:asciiTheme="majorHAnsi" w:eastAsia="Times New Roman" w:hAnsiTheme="majorHAnsi"/>
          <w:sz w:val="20"/>
          <w:szCs w:val="20"/>
        </w:rPr>
        <w:t>c) utrzymania terenu budowy w stanie wolnym od przeszkód komunikacyjnych oraz usuwania na bieżąco zbędnych materiałów, odpadów i śmieci.</w:t>
      </w:r>
      <w:r w:rsidR="00121A8C" w:rsidRPr="00FC77F7">
        <w:rPr>
          <w:rFonts w:asciiTheme="majorHAnsi" w:eastAsia="Times New Roman" w:hAnsiTheme="majorHAnsi"/>
          <w:sz w:val="20"/>
          <w:szCs w:val="20"/>
        </w:rPr>
        <w:br/>
      </w:r>
      <w:r w:rsidRPr="00FC77F7">
        <w:rPr>
          <w:rFonts w:asciiTheme="majorHAnsi" w:eastAsia="Times New Roman" w:hAnsiTheme="majorHAnsi"/>
          <w:sz w:val="20"/>
          <w:szCs w:val="20"/>
        </w:rPr>
        <w:t>d) uporządkowania terenu budowy po zakończeniu robót i przekazania go Zamawiającemu nie później niż w dniu ostatecznego odbioru.</w:t>
      </w:r>
      <w:r w:rsidR="00121A8C" w:rsidRPr="00FC77F7">
        <w:rPr>
          <w:rFonts w:asciiTheme="majorHAnsi" w:eastAsia="Times New Roman" w:hAnsiTheme="majorHAnsi"/>
          <w:sz w:val="20"/>
          <w:szCs w:val="20"/>
        </w:rPr>
        <w:br/>
      </w:r>
      <w:r w:rsidRPr="00FC77F7">
        <w:rPr>
          <w:rFonts w:asciiTheme="majorHAnsi" w:eastAsia="Times New Roman" w:hAnsiTheme="majorHAnsi"/>
          <w:sz w:val="20"/>
          <w:szCs w:val="20"/>
        </w:rPr>
        <w:t>e) stosowania wyrobów wprowadzonych do obrotu zgodnie z ustawą z dnia 16 kwietnia 2004 r. o wyrobach budowlanych i rozporządzeniami wykonawczymi do tej ustawy oraz innymi obowiązującymi normami, rozporządzeniami i zarządzeniami.</w:t>
      </w:r>
      <w:r w:rsidR="00121A8C" w:rsidRPr="00FC77F7">
        <w:rPr>
          <w:rFonts w:asciiTheme="majorHAnsi" w:eastAsia="Times New Roman" w:hAnsiTheme="majorHAnsi"/>
          <w:sz w:val="20"/>
          <w:szCs w:val="20"/>
        </w:rPr>
        <w:br/>
      </w:r>
      <w:r w:rsidRPr="00FC77F7">
        <w:rPr>
          <w:rFonts w:asciiTheme="majorHAnsi" w:eastAsia="Times New Roman" w:hAnsiTheme="majorHAnsi"/>
          <w:sz w:val="20"/>
          <w:szCs w:val="20"/>
        </w:rPr>
        <w:t>f) przedłożenia dowodów, na każde żądanie zamawiającego, dopuszczenia do stosowania w budownictwie wyrobów budowlanych zastosowanych przy realizacji inwestycji oraz oświadczeń dotyczących wyrobów budowlanych jednostkowo zastosowanych w obiekcie.</w:t>
      </w:r>
      <w:r w:rsidR="00121A8C" w:rsidRPr="00FC77F7">
        <w:rPr>
          <w:rFonts w:asciiTheme="majorHAnsi" w:eastAsia="Times New Roman" w:hAnsiTheme="majorHAnsi"/>
          <w:sz w:val="20"/>
          <w:szCs w:val="20"/>
        </w:rPr>
        <w:br/>
      </w:r>
      <w:r w:rsidRPr="00FC77F7">
        <w:rPr>
          <w:rFonts w:asciiTheme="majorHAnsi" w:eastAsia="Times New Roman" w:hAnsiTheme="majorHAnsi"/>
          <w:sz w:val="20"/>
          <w:szCs w:val="20"/>
        </w:rPr>
        <w:t>g) wykonania kompletnej dokumentacji powykonawczej.</w:t>
      </w:r>
      <w:r w:rsidR="00AA575F">
        <w:rPr>
          <w:rFonts w:asciiTheme="majorHAnsi" w:eastAsia="Times New Roman" w:hAnsiTheme="majorHAnsi"/>
          <w:sz w:val="20"/>
          <w:szCs w:val="20"/>
        </w:rPr>
        <w:br/>
      </w:r>
      <w:r w:rsidR="00203CD8" w:rsidRPr="00AA575F">
        <w:rPr>
          <w:rFonts w:asciiTheme="majorHAnsi" w:eastAsia="Times New Roman" w:hAnsiTheme="majorHAnsi"/>
          <w:sz w:val="20"/>
          <w:szCs w:val="20"/>
        </w:rPr>
        <w:t>h) uzyskania w imieniu Zamawiaj</w:t>
      </w:r>
      <w:r w:rsidR="00AA575F" w:rsidRPr="00AA575F">
        <w:rPr>
          <w:rFonts w:asciiTheme="majorHAnsi" w:eastAsia="Times New Roman" w:hAnsiTheme="majorHAnsi"/>
          <w:sz w:val="20"/>
          <w:szCs w:val="20"/>
        </w:rPr>
        <w:t xml:space="preserve">ącego  pozwolenia na użytkowanie </w:t>
      </w:r>
      <w:r w:rsidR="00AA575F">
        <w:rPr>
          <w:rFonts w:asciiTheme="majorHAnsi" w:eastAsia="Times New Roman" w:hAnsiTheme="majorHAnsi"/>
          <w:sz w:val="20"/>
          <w:szCs w:val="20"/>
        </w:rPr>
        <w:t>/</w:t>
      </w:r>
      <w:r w:rsidR="00AA575F" w:rsidRPr="00AA575F">
        <w:rPr>
          <w:rFonts w:ascii="Cambria" w:hAnsi="Cambria"/>
          <w:sz w:val="20"/>
          <w:szCs w:val="20"/>
        </w:rPr>
        <w:t xml:space="preserve">pozwoleń koniecznych do użytkowania </w:t>
      </w:r>
      <w:r w:rsidR="00AA575F">
        <w:rPr>
          <w:rFonts w:ascii="Cambria" w:hAnsi="Cambria"/>
          <w:sz w:val="20"/>
          <w:szCs w:val="20"/>
        </w:rPr>
        <w:t>obiektu</w:t>
      </w:r>
      <w:r w:rsidR="00AA575F" w:rsidRPr="00AA575F">
        <w:rPr>
          <w:rFonts w:ascii="Cambria" w:hAnsi="Cambria"/>
          <w:sz w:val="20"/>
          <w:szCs w:val="20"/>
        </w:rPr>
        <w:t xml:space="preserve"> .</w:t>
      </w:r>
    </w:p>
    <w:p w:rsidR="00203CD8" w:rsidRPr="00FC77F7" w:rsidRDefault="00203CD8" w:rsidP="00D50841">
      <w:pPr>
        <w:pStyle w:val="Akapitzlist"/>
        <w:spacing w:line="276" w:lineRule="auto"/>
        <w:ind w:left="786" w:firstLine="0"/>
        <w:jc w:val="left"/>
        <w:rPr>
          <w:rFonts w:asciiTheme="majorHAnsi" w:eastAsia="Times New Roman" w:hAnsiTheme="majorHAnsi"/>
          <w:sz w:val="20"/>
          <w:szCs w:val="20"/>
        </w:rPr>
      </w:pPr>
    </w:p>
    <w:p w:rsidR="00121A8C" w:rsidRPr="00FC77F7" w:rsidRDefault="00D77731" w:rsidP="00D50841">
      <w:pPr>
        <w:pStyle w:val="Akapitzlist"/>
        <w:numPr>
          <w:ilvl w:val="0"/>
          <w:numId w:val="8"/>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Wszystkie podstawowe materiały budowlane muszą posiadać aktualne certyfikaty, świadectwa jakości, atesty itp., które należy dołączyć do dokumentacji odbiorowej.</w:t>
      </w:r>
    </w:p>
    <w:p w:rsidR="00121A8C" w:rsidRPr="00FC77F7" w:rsidRDefault="00121A8C" w:rsidP="00D50841">
      <w:pPr>
        <w:pStyle w:val="Akapitzlist"/>
        <w:numPr>
          <w:ilvl w:val="0"/>
          <w:numId w:val="8"/>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Materiały budow</w:t>
      </w:r>
      <w:r w:rsidR="00D77731" w:rsidRPr="00FC77F7">
        <w:rPr>
          <w:rFonts w:asciiTheme="majorHAnsi" w:eastAsia="Times New Roman" w:hAnsiTheme="majorHAnsi"/>
          <w:sz w:val="20"/>
          <w:szCs w:val="20"/>
        </w:rPr>
        <w:t>l</w:t>
      </w:r>
      <w:r w:rsidRPr="00FC77F7">
        <w:rPr>
          <w:rFonts w:asciiTheme="majorHAnsi" w:eastAsia="Times New Roman" w:hAnsiTheme="majorHAnsi"/>
          <w:sz w:val="20"/>
          <w:szCs w:val="20"/>
        </w:rPr>
        <w:t>a</w:t>
      </w:r>
      <w:r w:rsidR="00D77731" w:rsidRPr="00FC77F7">
        <w:rPr>
          <w:rFonts w:asciiTheme="majorHAnsi" w:eastAsia="Times New Roman" w:hAnsiTheme="majorHAnsi"/>
          <w:sz w:val="20"/>
          <w:szCs w:val="20"/>
        </w:rPr>
        <w:t>ne i osprzęt przed wbudowaniem muszą uzyskać akceptację</w:t>
      </w:r>
      <w:r w:rsidRPr="00FC77F7">
        <w:rPr>
          <w:rFonts w:asciiTheme="majorHAnsi" w:eastAsia="Times New Roman" w:hAnsiTheme="majorHAnsi"/>
          <w:sz w:val="20"/>
          <w:szCs w:val="20"/>
        </w:rPr>
        <w:t xml:space="preserve"> przedstawiciela </w:t>
      </w:r>
      <w:r w:rsidR="00D77731" w:rsidRPr="00FC77F7">
        <w:rPr>
          <w:rFonts w:asciiTheme="majorHAnsi" w:eastAsia="Times New Roman" w:hAnsiTheme="majorHAnsi"/>
          <w:sz w:val="20"/>
          <w:szCs w:val="20"/>
        </w:rPr>
        <w:t xml:space="preserve"> Zamawiającego </w:t>
      </w:r>
      <w:r w:rsidRPr="00FC77F7">
        <w:rPr>
          <w:rFonts w:asciiTheme="majorHAnsi" w:eastAsia="Times New Roman" w:hAnsiTheme="majorHAnsi"/>
          <w:sz w:val="20"/>
          <w:szCs w:val="20"/>
        </w:rPr>
        <w:t>tj. Inspektora nadzoru.</w:t>
      </w:r>
    </w:p>
    <w:p w:rsidR="00121A8C" w:rsidRPr="00FC77F7" w:rsidRDefault="00D77731" w:rsidP="00D50841">
      <w:pPr>
        <w:pStyle w:val="Akapitzlist"/>
        <w:numPr>
          <w:ilvl w:val="0"/>
          <w:numId w:val="8"/>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W przypadku zniszczenia lub uszkodzenia elementów lub wyposażenia budynku wykonawca zobowiązuje się do ich naprawienia i doprowadzenia do stanu pierwotnego</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 xml:space="preserve">na swój koszt. </w:t>
      </w:r>
    </w:p>
    <w:p w:rsidR="00121A8C" w:rsidRPr="00FC77F7" w:rsidRDefault="00D77731" w:rsidP="00D50841">
      <w:pPr>
        <w:pStyle w:val="Akapitzlist"/>
        <w:numPr>
          <w:ilvl w:val="0"/>
          <w:numId w:val="8"/>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 xml:space="preserve">Odpowiedzialność cywilna Wykonawcy powinna uwzględniać szkody oraz następstwa nieszczęśliwych wypadków dotyczące pracowników i osób trzecich, powstałe w związku z prowadzonymi robotami, w tym także ruchem pojazdów mechanicznych. </w:t>
      </w:r>
    </w:p>
    <w:p w:rsidR="00121A8C" w:rsidRPr="00FC77F7" w:rsidRDefault="00121A8C" w:rsidP="00D50841">
      <w:pPr>
        <w:jc w:val="both"/>
        <w:rPr>
          <w:rFonts w:asciiTheme="majorHAnsi" w:eastAsia="Times New Roman" w:hAnsiTheme="majorHAnsi" w:cs="Arial"/>
          <w:sz w:val="20"/>
          <w:szCs w:val="20"/>
          <w:lang w:eastAsia="pl-PL"/>
        </w:rPr>
      </w:pPr>
    </w:p>
    <w:p w:rsidR="00203CD8" w:rsidRPr="00FC77F7" w:rsidRDefault="00D77731" w:rsidP="00D50841">
      <w:pPr>
        <w:jc w:val="center"/>
        <w:rPr>
          <w:rFonts w:asciiTheme="majorHAnsi" w:eastAsia="Times New Roman" w:hAnsiTheme="majorHAnsi" w:cs="Arial"/>
          <w:b/>
          <w:sz w:val="20"/>
          <w:szCs w:val="20"/>
          <w:lang w:eastAsia="pl-PL"/>
        </w:rPr>
      </w:pPr>
      <w:r w:rsidRPr="00FC77F7">
        <w:rPr>
          <w:rFonts w:asciiTheme="majorHAnsi" w:eastAsia="Times New Roman" w:hAnsiTheme="majorHAnsi" w:cs="Arial"/>
          <w:b/>
          <w:sz w:val="20"/>
          <w:szCs w:val="20"/>
          <w:lang w:eastAsia="pl-PL"/>
        </w:rPr>
        <w:t>§ 5</w:t>
      </w:r>
      <w:r w:rsidR="00203CD8"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Oświadczenia Wykonawcy</w:t>
      </w:r>
      <w:r w:rsidR="00203CD8" w:rsidRPr="00FC77F7">
        <w:rPr>
          <w:rFonts w:asciiTheme="majorHAnsi" w:eastAsia="Times New Roman" w:hAnsiTheme="majorHAnsi" w:cs="Arial"/>
          <w:b/>
          <w:sz w:val="20"/>
          <w:szCs w:val="20"/>
          <w:lang w:eastAsia="pl-PL"/>
        </w:rPr>
        <w:t xml:space="preserve"> </w:t>
      </w:r>
      <w:r w:rsidRPr="00FC77F7">
        <w:rPr>
          <w:rFonts w:asciiTheme="majorHAnsi" w:eastAsia="Times New Roman" w:hAnsiTheme="majorHAnsi" w:cs="Arial"/>
          <w:b/>
          <w:sz w:val="20"/>
          <w:szCs w:val="20"/>
          <w:lang w:eastAsia="pl-PL"/>
        </w:rPr>
        <w:t>w zakresie zatrudniania pracowników</w:t>
      </w:r>
    </w:p>
    <w:p w:rsidR="00203CD8" w:rsidRPr="00FC77F7" w:rsidRDefault="00D77731" w:rsidP="00D50841">
      <w:pPr>
        <w:pStyle w:val="Akapitzlist"/>
        <w:numPr>
          <w:ilvl w:val="0"/>
          <w:numId w:val="11"/>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Wykonawca oświadcza, że osoby wykonujące czynności bezpośrednio związane z wykonywaniem robót, czyli tzw. pracownicy fizyczni, będą zatrudnieni</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na podstawie umowy o pracę w rozumieniu przepisów ustawy z dnia 26 czerwca 1974 r. –Kodeks pracy (Dz. U. 2020, poz. 1320 ze zm.).</w:t>
      </w:r>
    </w:p>
    <w:p w:rsidR="00203CD8" w:rsidRPr="00FC77F7" w:rsidRDefault="00D77731" w:rsidP="00D50841">
      <w:pPr>
        <w:pStyle w:val="Akapitzlist"/>
        <w:numPr>
          <w:ilvl w:val="0"/>
          <w:numId w:val="11"/>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Wykonawca zobowiązuje się, że:</w:t>
      </w:r>
    </w:p>
    <w:p w:rsidR="00203CD8" w:rsidRPr="00FC77F7" w:rsidRDefault="00D77731" w:rsidP="00D50841">
      <w:pPr>
        <w:pStyle w:val="Akapitzlist"/>
        <w:spacing w:line="276" w:lineRule="auto"/>
        <w:ind w:left="709" w:firstLine="0"/>
        <w:rPr>
          <w:rFonts w:asciiTheme="majorHAnsi" w:eastAsia="Times New Roman" w:hAnsiTheme="majorHAnsi"/>
          <w:sz w:val="20"/>
          <w:szCs w:val="20"/>
        </w:rPr>
      </w:pPr>
      <w:r w:rsidRPr="00FC77F7">
        <w:rPr>
          <w:rFonts w:asciiTheme="majorHAnsi" w:eastAsia="Times New Roman" w:hAnsiTheme="majorHAnsi"/>
          <w:sz w:val="20"/>
          <w:szCs w:val="20"/>
        </w:rPr>
        <w:t>1)pracownicy, o których mowa w ust. 1,będą w okresie realizacji umowy zatrudnieni na podstawie umowy o pracę w rozumieniu przepisów ustawy z dnia 26 czerwca 1974 r. -Kodeks pracy (Dz. U. 2020 r., poz. 1320 ze zm.)</w:t>
      </w:r>
    </w:p>
    <w:p w:rsidR="00203CD8" w:rsidRPr="00FC77F7" w:rsidRDefault="00D77731" w:rsidP="00D50841">
      <w:pPr>
        <w:pStyle w:val="Akapitzlist"/>
        <w:spacing w:line="276" w:lineRule="auto"/>
        <w:ind w:left="709" w:firstLine="0"/>
        <w:rPr>
          <w:rFonts w:asciiTheme="majorHAnsi" w:eastAsia="Times New Roman" w:hAnsiTheme="majorHAnsi"/>
          <w:sz w:val="20"/>
          <w:szCs w:val="20"/>
        </w:rPr>
      </w:pPr>
      <w:r w:rsidRPr="00FC77F7">
        <w:rPr>
          <w:rFonts w:asciiTheme="majorHAnsi" w:eastAsia="Times New Roman" w:hAnsiTheme="majorHAnsi"/>
          <w:sz w:val="20"/>
          <w:szCs w:val="20"/>
        </w:rPr>
        <w:t>2)każdorazowo na żądanie Zamawiającego, w terminie wskazanym przez Zamawiającego,</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nie krótszym niż 5 dni robocze, przedłoży</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 xml:space="preserve">do wglądu poświadczone za zgodność z oryginałem odpowiednio przez Wykonawcę lub Podwykonawcę kopie umów o pracę osób wykonujących w trakcie realizacji zamówienia czynności, o których mowa w </w:t>
      </w:r>
      <w:proofErr w:type="spellStart"/>
      <w:r w:rsidRPr="00FC77F7">
        <w:rPr>
          <w:rFonts w:asciiTheme="majorHAnsi" w:eastAsia="Times New Roman" w:hAnsiTheme="majorHAnsi"/>
          <w:sz w:val="20"/>
          <w:szCs w:val="20"/>
        </w:rPr>
        <w:t>pkt</w:t>
      </w:r>
      <w:proofErr w:type="spellEnd"/>
      <w:r w:rsidRPr="00FC77F7">
        <w:rPr>
          <w:rFonts w:asciiTheme="majorHAnsi" w:eastAsia="Times New Roman" w:hAnsiTheme="majorHAnsi"/>
          <w:sz w:val="20"/>
          <w:szCs w:val="20"/>
        </w:rPr>
        <w:t xml:space="preserve"> 1. Kopia umowy</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 xml:space="preserve">musi zawierać dane umożliwiające zidentyfikowanie pracownika, datę zawarcia umowy oraz okres jej obowiązywania i informacje o formie zatrudnienia. Pozostałe informacje mogą być </w:t>
      </w:r>
      <w:proofErr w:type="spellStart"/>
      <w:r w:rsidRPr="00FC77F7">
        <w:rPr>
          <w:rFonts w:asciiTheme="majorHAnsi" w:eastAsia="Times New Roman" w:hAnsiTheme="majorHAnsi"/>
          <w:sz w:val="20"/>
          <w:szCs w:val="20"/>
        </w:rPr>
        <w:t>zanonimizowane</w:t>
      </w:r>
      <w:proofErr w:type="spellEnd"/>
      <w:r w:rsidRPr="00FC77F7">
        <w:rPr>
          <w:rFonts w:asciiTheme="majorHAnsi" w:eastAsia="Times New Roman" w:hAnsiTheme="majorHAnsi"/>
          <w:sz w:val="20"/>
          <w:szCs w:val="20"/>
        </w:rPr>
        <w:t>.</w:t>
      </w:r>
    </w:p>
    <w:p w:rsidR="00203CD8" w:rsidRPr="00FC77F7" w:rsidRDefault="00D77731" w:rsidP="00D50841">
      <w:pPr>
        <w:pStyle w:val="Akapitzlist"/>
        <w:numPr>
          <w:ilvl w:val="0"/>
          <w:numId w:val="11"/>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Nieprzedłożenie przez Wykonawcę kopii umów zawartych przez</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Wykonawcę z Pracownikami, o których mowa w ust. 1,w terminie wskazanym przez Zamawiającego w</w:t>
      </w:r>
      <w:r w:rsidR="00203CD8" w:rsidRPr="00FC77F7">
        <w:rPr>
          <w:rFonts w:asciiTheme="majorHAnsi" w:eastAsia="Times New Roman" w:hAnsiTheme="majorHAnsi"/>
          <w:sz w:val="20"/>
          <w:szCs w:val="20"/>
        </w:rPr>
        <w:t xml:space="preserve"> </w:t>
      </w:r>
      <w:proofErr w:type="spellStart"/>
      <w:r w:rsidRPr="00FC77F7">
        <w:rPr>
          <w:rFonts w:asciiTheme="majorHAnsi" w:eastAsia="Times New Roman" w:hAnsiTheme="majorHAnsi"/>
          <w:sz w:val="20"/>
          <w:szCs w:val="20"/>
        </w:rPr>
        <w:t>pkt</w:t>
      </w:r>
      <w:proofErr w:type="spellEnd"/>
      <w:r w:rsidRPr="00FC77F7">
        <w:rPr>
          <w:rFonts w:asciiTheme="majorHAnsi" w:eastAsia="Times New Roman" w:hAnsiTheme="majorHAnsi"/>
          <w:sz w:val="20"/>
          <w:szCs w:val="20"/>
        </w:rPr>
        <w:t xml:space="preserve"> 2)będzie traktowane jako niewypełnienie obowiązku zatrudnienia Pracowników, o których mowa w ust. 1,na podstawie umowy o pracę.</w:t>
      </w:r>
    </w:p>
    <w:p w:rsidR="00203CD8" w:rsidRPr="00FC77F7" w:rsidRDefault="00D77731" w:rsidP="00D50841">
      <w:pPr>
        <w:pStyle w:val="Akapitzlist"/>
        <w:numPr>
          <w:ilvl w:val="0"/>
          <w:numId w:val="11"/>
        </w:numPr>
        <w:spacing w:line="276" w:lineRule="auto"/>
        <w:ind w:left="709" w:hanging="283"/>
        <w:rPr>
          <w:rFonts w:asciiTheme="majorHAnsi" w:eastAsia="Times New Roman" w:hAnsiTheme="majorHAnsi"/>
          <w:sz w:val="20"/>
          <w:szCs w:val="20"/>
        </w:rPr>
      </w:pPr>
      <w:r w:rsidRPr="00FC77F7">
        <w:rPr>
          <w:rFonts w:asciiTheme="majorHAnsi" w:eastAsia="Times New Roman" w:hAnsiTheme="majorHAnsi"/>
          <w:sz w:val="20"/>
          <w:szCs w:val="20"/>
        </w:rPr>
        <w:t xml:space="preserve">Za niedopełnienie wymogu zatrudniania Pracowników świadczących usługi na podstawie umowy </w:t>
      </w:r>
      <w:r w:rsidRPr="00FC77F7">
        <w:rPr>
          <w:rFonts w:asciiTheme="majorHAnsi" w:eastAsia="Times New Roman" w:hAnsiTheme="majorHAnsi"/>
          <w:sz w:val="20"/>
          <w:szCs w:val="20"/>
        </w:rPr>
        <w:lastRenderedPageBreak/>
        <w:t>o pracę w rozumieniu przepisów Kodeksu Pracy, Wykonawca zapłaci Zamawiającemu kary umowne w wysokości określonej w § 10.</w:t>
      </w:r>
    </w:p>
    <w:p w:rsidR="00203CD8" w:rsidRPr="00FC77F7" w:rsidRDefault="00D77731" w:rsidP="00D50841">
      <w:pPr>
        <w:pStyle w:val="Akapitzlist"/>
        <w:numPr>
          <w:ilvl w:val="0"/>
          <w:numId w:val="11"/>
        </w:numPr>
        <w:spacing w:line="276" w:lineRule="auto"/>
        <w:ind w:left="709" w:hanging="283"/>
        <w:rPr>
          <w:rFonts w:asciiTheme="majorHAnsi" w:hAnsiTheme="majorHAnsi"/>
          <w:sz w:val="20"/>
          <w:szCs w:val="20"/>
        </w:rPr>
      </w:pPr>
      <w:r w:rsidRPr="00FC77F7">
        <w:rPr>
          <w:rFonts w:asciiTheme="majorHAnsi" w:eastAsia="Times New Roman" w:hAnsiTheme="majorHAnsi"/>
          <w:sz w:val="20"/>
          <w:szCs w:val="20"/>
        </w:rPr>
        <w:t>Zamawiający zastrzega sobie możliwość kontroli zatrudnienia osób,</w:t>
      </w:r>
      <w:r w:rsidR="00203CD8" w:rsidRPr="00FC77F7">
        <w:rPr>
          <w:rFonts w:asciiTheme="majorHAnsi" w:eastAsia="Times New Roman" w:hAnsiTheme="majorHAnsi"/>
          <w:sz w:val="20"/>
          <w:szCs w:val="20"/>
        </w:rPr>
        <w:t xml:space="preserve"> </w:t>
      </w:r>
      <w:r w:rsidRPr="00FC77F7">
        <w:rPr>
          <w:rFonts w:asciiTheme="majorHAnsi" w:eastAsia="Times New Roman" w:hAnsiTheme="majorHAnsi"/>
          <w:sz w:val="20"/>
          <w:szCs w:val="20"/>
        </w:rPr>
        <w:t>o których mowa w ust. 1,przez cały okres realizacji wykonywanych przez nie czynności, w szczególności poprzez wezwanie do okazania dokumentów potwierdzających bieżące opłacanie składek i należnych podatków</w:t>
      </w:r>
      <w:r w:rsidR="00203CD8" w:rsidRPr="00FC77F7">
        <w:rPr>
          <w:rFonts w:asciiTheme="majorHAnsi" w:eastAsia="Times New Roman" w:hAnsiTheme="majorHAnsi"/>
          <w:sz w:val="20"/>
          <w:szCs w:val="20"/>
        </w:rPr>
        <w:t xml:space="preserve"> z tytułu </w:t>
      </w:r>
      <w:r w:rsidR="00203CD8" w:rsidRPr="00FC77F7">
        <w:rPr>
          <w:rFonts w:asciiTheme="majorHAnsi" w:hAnsiTheme="majorHAnsi"/>
          <w:sz w:val="20"/>
          <w:szCs w:val="20"/>
        </w:rPr>
        <w:t>zatrudnienia tych osób. Kontrola może być przeprowadzona bez wcześniejszego uprzedzenia Wykonawcy.</w:t>
      </w:r>
    </w:p>
    <w:p w:rsidR="00203CD8" w:rsidRPr="00FC77F7" w:rsidRDefault="00203CD8" w:rsidP="00D50841">
      <w:pPr>
        <w:pStyle w:val="Akapitzlist"/>
        <w:numPr>
          <w:ilvl w:val="0"/>
          <w:numId w:val="11"/>
        </w:numPr>
        <w:spacing w:line="276" w:lineRule="auto"/>
        <w:ind w:left="709" w:hanging="283"/>
        <w:rPr>
          <w:rFonts w:asciiTheme="majorHAnsi" w:hAnsiTheme="majorHAnsi"/>
          <w:sz w:val="20"/>
          <w:szCs w:val="20"/>
        </w:rPr>
      </w:pPr>
      <w:r w:rsidRPr="00FC77F7">
        <w:rPr>
          <w:rFonts w:asciiTheme="majorHAnsi" w:hAnsiTheme="majorHAnsi"/>
          <w:sz w:val="20"/>
          <w:szCs w:val="20"/>
        </w:rPr>
        <w:t xml:space="preserve">Postanowienia ust. 1 –5 dotyczą również podwykonawców lub dalszych podwykonawców wykonujących czynności, o których mowa w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1.</w:t>
      </w:r>
    </w:p>
    <w:p w:rsidR="00E6130A" w:rsidRPr="00FC77F7" w:rsidRDefault="00E6130A" w:rsidP="00D50841">
      <w:pPr>
        <w:pStyle w:val="Akapitzlist"/>
        <w:spacing w:line="276" w:lineRule="auto"/>
        <w:ind w:left="709" w:firstLine="0"/>
        <w:rPr>
          <w:rFonts w:asciiTheme="majorHAnsi" w:hAnsiTheme="majorHAnsi"/>
          <w:sz w:val="20"/>
          <w:szCs w:val="20"/>
        </w:rPr>
      </w:pPr>
    </w:p>
    <w:p w:rsidR="00203CD8" w:rsidRPr="00FC77F7" w:rsidRDefault="00203CD8" w:rsidP="00D50841">
      <w:pPr>
        <w:jc w:val="center"/>
        <w:rPr>
          <w:rFonts w:asciiTheme="majorHAnsi" w:hAnsiTheme="majorHAnsi" w:cs="Arial"/>
          <w:b/>
          <w:sz w:val="20"/>
          <w:szCs w:val="20"/>
        </w:rPr>
      </w:pPr>
      <w:r w:rsidRPr="00FC77F7">
        <w:rPr>
          <w:rFonts w:asciiTheme="majorHAnsi" w:hAnsiTheme="majorHAnsi" w:cs="Arial"/>
          <w:b/>
          <w:sz w:val="20"/>
          <w:szCs w:val="20"/>
        </w:rPr>
        <w:t>§ 6</w:t>
      </w:r>
      <w:r w:rsidR="00E6130A" w:rsidRPr="00FC77F7">
        <w:rPr>
          <w:rFonts w:asciiTheme="majorHAnsi" w:hAnsiTheme="majorHAnsi" w:cs="Arial"/>
          <w:b/>
          <w:sz w:val="20"/>
          <w:szCs w:val="20"/>
        </w:rPr>
        <w:t xml:space="preserve"> </w:t>
      </w:r>
      <w:r w:rsidRPr="00FC77F7">
        <w:rPr>
          <w:rFonts w:asciiTheme="majorHAnsi" w:hAnsiTheme="majorHAnsi" w:cs="Arial"/>
          <w:b/>
          <w:sz w:val="20"/>
          <w:szCs w:val="20"/>
        </w:rPr>
        <w:t>Wynagrodzenie</w:t>
      </w:r>
    </w:p>
    <w:p w:rsidR="00E6130A"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1.</w:t>
      </w:r>
      <w:r w:rsidR="00AA575F">
        <w:rPr>
          <w:rFonts w:asciiTheme="majorHAnsi" w:hAnsiTheme="majorHAnsi" w:cs="Arial"/>
          <w:sz w:val="20"/>
          <w:szCs w:val="20"/>
        </w:rPr>
        <w:t xml:space="preserve">  </w:t>
      </w:r>
      <w:r w:rsidRPr="00FC77F7">
        <w:rPr>
          <w:rFonts w:asciiTheme="majorHAnsi" w:hAnsiTheme="majorHAnsi" w:cs="Arial"/>
          <w:sz w:val="20"/>
          <w:szCs w:val="20"/>
        </w:rPr>
        <w:t>Za wykonanie przedmiotu umowy, określonego w §1 ust. 1 niniejszej umowy, strony ustalają zgodnie z ceną ofertową wynagrodzenie ryczałtowe, którego definicję określa art. 632 kodeksu cywilnego,</w:t>
      </w:r>
      <w:r w:rsidR="00E6130A" w:rsidRPr="00FC77F7">
        <w:rPr>
          <w:rFonts w:asciiTheme="majorHAnsi" w:hAnsiTheme="majorHAnsi" w:cs="Arial"/>
          <w:sz w:val="20"/>
          <w:szCs w:val="20"/>
        </w:rPr>
        <w:t xml:space="preserve"> </w:t>
      </w:r>
      <w:r w:rsidR="008366A9" w:rsidRPr="00FC77F7">
        <w:rPr>
          <w:rFonts w:asciiTheme="majorHAnsi" w:hAnsiTheme="majorHAnsi" w:cs="Arial"/>
          <w:sz w:val="20"/>
          <w:szCs w:val="20"/>
        </w:rPr>
        <w:br/>
      </w:r>
      <w:r w:rsidRPr="00FC77F7">
        <w:rPr>
          <w:rFonts w:asciiTheme="majorHAnsi" w:hAnsiTheme="majorHAnsi" w:cs="Arial"/>
          <w:sz w:val="20"/>
          <w:szCs w:val="20"/>
        </w:rPr>
        <w:t xml:space="preserve">w wysokości </w:t>
      </w:r>
      <w:r w:rsidR="00205B54" w:rsidRPr="00FC77F7">
        <w:rPr>
          <w:rFonts w:asciiTheme="majorHAnsi" w:hAnsiTheme="majorHAnsi" w:cs="Arial"/>
          <w:sz w:val="20"/>
          <w:szCs w:val="20"/>
        </w:rPr>
        <w:t>…..</w:t>
      </w:r>
      <w:r w:rsidRPr="00FC77F7">
        <w:rPr>
          <w:rFonts w:asciiTheme="majorHAnsi" w:hAnsiTheme="majorHAnsi" w:cs="Arial"/>
          <w:sz w:val="20"/>
          <w:szCs w:val="20"/>
        </w:rPr>
        <w:t>............ zł</w:t>
      </w:r>
      <w:r w:rsidR="00E6130A" w:rsidRPr="00FC77F7">
        <w:rPr>
          <w:rFonts w:asciiTheme="majorHAnsi" w:hAnsiTheme="majorHAnsi" w:cs="Arial"/>
          <w:sz w:val="20"/>
          <w:szCs w:val="20"/>
        </w:rPr>
        <w:t xml:space="preserve"> </w:t>
      </w:r>
      <w:r w:rsidRPr="00FC77F7">
        <w:rPr>
          <w:rFonts w:asciiTheme="majorHAnsi" w:hAnsiTheme="majorHAnsi" w:cs="Arial"/>
          <w:sz w:val="20"/>
          <w:szCs w:val="20"/>
        </w:rPr>
        <w:t>brutto(słownie: ....................................... złotych ), tj. .............</w:t>
      </w:r>
      <w:r w:rsidR="008366A9" w:rsidRPr="00FC77F7">
        <w:rPr>
          <w:rFonts w:asciiTheme="majorHAnsi" w:hAnsiTheme="majorHAnsi" w:cs="Arial"/>
          <w:sz w:val="20"/>
          <w:szCs w:val="20"/>
        </w:rPr>
        <w:t>.............</w:t>
      </w:r>
      <w:r w:rsidRPr="00FC77F7">
        <w:rPr>
          <w:rFonts w:asciiTheme="majorHAnsi" w:hAnsiTheme="majorHAnsi" w:cs="Arial"/>
          <w:sz w:val="20"/>
          <w:szCs w:val="20"/>
        </w:rPr>
        <w:t>........zł netto (słownie: ......</w:t>
      </w:r>
      <w:r w:rsidR="008366A9" w:rsidRPr="00FC77F7">
        <w:rPr>
          <w:rFonts w:asciiTheme="majorHAnsi" w:hAnsiTheme="majorHAnsi" w:cs="Arial"/>
          <w:sz w:val="20"/>
          <w:szCs w:val="20"/>
        </w:rPr>
        <w:t>......................złotych</w:t>
      </w:r>
      <w:r w:rsidRPr="00FC77F7">
        <w:rPr>
          <w:rFonts w:asciiTheme="majorHAnsi" w:hAnsiTheme="majorHAnsi" w:cs="Arial"/>
          <w:sz w:val="20"/>
          <w:szCs w:val="20"/>
        </w:rPr>
        <w:t>) plus podatek VAT .................................... zł (słownie ............................</w:t>
      </w:r>
      <w:r w:rsidR="008366A9" w:rsidRPr="00FC77F7">
        <w:rPr>
          <w:rFonts w:asciiTheme="majorHAnsi" w:hAnsiTheme="majorHAnsi" w:cs="Arial"/>
          <w:sz w:val="20"/>
          <w:szCs w:val="20"/>
        </w:rPr>
        <w:t>.................................</w:t>
      </w:r>
      <w:r w:rsidRPr="00FC77F7">
        <w:rPr>
          <w:rFonts w:asciiTheme="majorHAnsi" w:hAnsiTheme="majorHAnsi" w:cs="Arial"/>
          <w:sz w:val="20"/>
          <w:szCs w:val="20"/>
        </w:rPr>
        <w:t>..</w:t>
      </w:r>
      <w:r w:rsidR="008366A9" w:rsidRPr="00FC77F7">
        <w:rPr>
          <w:rFonts w:asciiTheme="majorHAnsi" w:hAnsiTheme="majorHAnsi" w:cs="Arial"/>
          <w:sz w:val="20"/>
          <w:szCs w:val="20"/>
        </w:rPr>
        <w:t>..........</w:t>
      </w:r>
      <w:r w:rsidRPr="00FC77F7">
        <w:rPr>
          <w:rFonts w:asciiTheme="majorHAnsi" w:hAnsiTheme="majorHAnsi" w:cs="Arial"/>
          <w:sz w:val="20"/>
          <w:szCs w:val="20"/>
        </w:rPr>
        <w:t>).</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2.</w:t>
      </w:r>
      <w:r w:rsidR="00AA575F">
        <w:rPr>
          <w:rFonts w:asciiTheme="majorHAnsi" w:hAnsiTheme="majorHAnsi" w:cs="Arial"/>
          <w:sz w:val="20"/>
          <w:szCs w:val="20"/>
        </w:rPr>
        <w:t xml:space="preserve">  </w:t>
      </w:r>
      <w:r w:rsidRPr="00FC77F7">
        <w:rPr>
          <w:rFonts w:asciiTheme="majorHAnsi" w:hAnsiTheme="majorHAnsi"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poza okolicznością przedstawioną w ust. 3 niniejszego paragrafu.</w:t>
      </w:r>
    </w:p>
    <w:p w:rsidR="00AA575F"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3.</w:t>
      </w:r>
      <w:r w:rsidR="00AA575F">
        <w:rPr>
          <w:rFonts w:asciiTheme="majorHAnsi" w:hAnsiTheme="majorHAnsi" w:cs="Arial"/>
          <w:sz w:val="20"/>
          <w:szCs w:val="20"/>
        </w:rPr>
        <w:t xml:space="preserve"> </w:t>
      </w:r>
      <w:r w:rsidRPr="00FC77F7">
        <w:rPr>
          <w:rFonts w:asciiTheme="majorHAnsi" w:hAnsiTheme="majorHAnsi" w:cs="Arial"/>
          <w:sz w:val="20"/>
          <w:szCs w:val="20"/>
        </w:rPr>
        <w:t>Wynagrodzenie należne Wykonawcy podlega automatycznie waloryzacji odpowiednio o kwotę podatku VAT, wynikającą ze stawki</w:t>
      </w:r>
      <w:r w:rsidR="008366A9" w:rsidRPr="00FC77F7">
        <w:rPr>
          <w:rFonts w:asciiTheme="majorHAnsi" w:hAnsiTheme="majorHAnsi" w:cs="Arial"/>
          <w:sz w:val="20"/>
          <w:szCs w:val="20"/>
        </w:rPr>
        <w:t xml:space="preserve"> </w:t>
      </w:r>
      <w:r w:rsidRPr="00FC77F7">
        <w:rPr>
          <w:rFonts w:asciiTheme="majorHAnsi" w:hAnsiTheme="majorHAnsi" w:cs="Arial"/>
          <w:sz w:val="20"/>
          <w:szCs w:val="20"/>
        </w:rPr>
        <w:t>tego podatku obowiązującą w chwili p</w:t>
      </w:r>
      <w:r w:rsidR="00AA575F">
        <w:rPr>
          <w:rFonts w:asciiTheme="majorHAnsi" w:hAnsiTheme="majorHAnsi" w:cs="Arial"/>
          <w:sz w:val="20"/>
          <w:szCs w:val="20"/>
        </w:rPr>
        <w:t>owstania obowiązku podatkowego.</w:t>
      </w:r>
    </w:p>
    <w:p w:rsidR="00AA575F"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4.</w:t>
      </w:r>
      <w:r w:rsidR="00AA575F">
        <w:rPr>
          <w:rFonts w:asciiTheme="majorHAnsi" w:hAnsiTheme="majorHAnsi" w:cs="Arial"/>
          <w:sz w:val="20"/>
          <w:szCs w:val="20"/>
        </w:rPr>
        <w:t xml:space="preserve"> </w:t>
      </w:r>
      <w:r w:rsidRPr="00FC77F7">
        <w:rPr>
          <w:rFonts w:asciiTheme="majorHAnsi" w:hAnsiTheme="majorHAnsi" w:cs="Arial"/>
          <w:sz w:val="20"/>
          <w:szCs w:val="20"/>
        </w:rPr>
        <w:t>Zapłata należnego Wykonawcy wynagrodzenia uzależniona jest od przedstawienia przez niego dowodów potwierdzających zapłatę wymagalnego wynagrodzenia podwykonawcom lub dalszym podwykonawcom.</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 xml:space="preserve"> 5.</w:t>
      </w:r>
      <w:r w:rsidR="00AA575F">
        <w:rPr>
          <w:rFonts w:asciiTheme="majorHAnsi" w:hAnsiTheme="majorHAnsi" w:cs="Arial"/>
          <w:sz w:val="20"/>
          <w:szCs w:val="20"/>
        </w:rPr>
        <w:t xml:space="preserve"> </w:t>
      </w:r>
      <w:r w:rsidRPr="00FC77F7">
        <w:rPr>
          <w:rFonts w:asciiTheme="majorHAnsi" w:hAnsiTheme="majorHAnsi" w:cs="Arial"/>
          <w:sz w:val="20"/>
          <w:szCs w:val="20"/>
        </w:rPr>
        <w:t>Brak dowodów potwierdzających zapłatę wymagalnego wynagrodzenia podwykonawcom lub dalszym podwykonawcom stanowi podstawę do wstrzymania płatności na rzecz Wykonawcy. Wstrzymanie płatności nie powoduje powstania opóźnienia po stronie Zamawiającego w zapłacie wynagrodzenia, a termin na zapłatę biegnie od dnia otrzymania dowodów zapłaty podwykonawcom lub dalszym podwykonawcom, jeżeli brak dowodu był jedyną podstawą wstrzymania płatności.</w:t>
      </w:r>
    </w:p>
    <w:p w:rsidR="008366A9" w:rsidRPr="00FC77F7" w:rsidRDefault="008366A9" w:rsidP="00D50841">
      <w:pPr>
        <w:jc w:val="center"/>
        <w:rPr>
          <w:rFonts w:asciiTheme="majorHAnsi" w:hAnsiTheme="majorHAnsi" w:cs="Arial"/>
          <w:b/>
          <w:sz w:val="20"/>
          <w:szCs w:val="20"/>
        </w:rPr>
      </w:pPr>
      <w:r w:rsidRPr="00FC77F7">
        <w:rPr>
          <w:rFonts w:asciiTheme="majorHAnsi" w:hAnsiTheme="majorHAnsi" w:cs="Arial"/>
          <w:sz w:val="20"/>
          <w:szCs w:val="20"/>
        </w:rPr>
        <w:br/>
      </w:r>
      <w:r w:rsidR="00203CD8" w:rsidRPr="00FC77F7">
        <w:rPr>
          <w:rFonts w:asciiTheme="majorHAnsi" w:hAnsiTheme="majorHAnsi" w:cs="Arial"/>
          <w:b/>
          <w:sz w:val="20"/>
          <w:szCs w:val="20"/>
        </w:rPr>
        <w:t>§ 7</w:t>
      </w:r>
    </w:p>
    <w:p w:rsidR="00AA575F"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1.</w:t>
      </w:r>
      <w:r w:rsidR="00AA575F">
        <w:rPr>
          <w:rFonts w:asciiTheme="majorHAnsi" w:hAnsiTheme="majorHAnsi" w:cs="Arial"/>
          <w:sz w:val="20"/>
          <w:szCs w:val="20"/>
        </w:rPr>
        <w:t xml:space="preserve"> </w:t>
      </w:r>
      <w:r w:rsidRPr="00FC77F7">
        <w:rPr>
          <w:rFonts w:asciiTheme="majorHAnsi" w:hAnsiTheme="majorHAnsi" w:cs="Arial"/>
          <w:sz w:val="20"/>
          <w:szCs w:val="20"/>
        </w:rPr>
        <w:t>Podstawą do wystawienia faktury końcowej będzie bezusterkowy protokół odbioru końcowego dla całości przedmiotu umowy.</w:t>
      </w:r>
    </w:p>
    <w:p w:rsidR="009C0B98"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2.</w:t>
      </w:r>
      <w:r w:rsidR="00AA575F">
        <w:rPr>
          <w:rFonts w:asciiTheme="majorHAnsi" w:hAnsiTheme="majorHAnsi" w:cs="Arial"/>
          <w:sz w:val="20"/>
          <w:szCs w:val="20"/>
        </w:rPr>
        <w:t xml:space="preserve"> </w:t>
      </w:r>
      <w:r w:rsidRPr="00FC77F7">
        <w:rPr>
          <w:rFonts w:asciiTheme="majorHAnsi" w:hAnsiTheme="majorHAnsi" w:cs="Arial"/>
          <w:sz w:val="20"/>
          <w:szCs w:val="20"/>
        </w:rPr>
        <w:t>Zamawiający zapłaci wykonawcy należność wynikającą z faktury w terminie do 30 dni od daty otrzymania faktury, z zastrzeżeniem § 6ust. 4 i 5.</w:t>
      </w:r>
      <w:r w:rsidR="008366A9" w:rsidRPr="00FC77F7">
        <w:rPr>
          <w:rFonts w:asciiTheme="majorHAnsi" w:hAnsiTheme="majorHAnsi" w:cs="Arial"/>
          <w:sz w:val="20"/>
          <w:szCs w:val="20"/>
        </w:rPr>
        <w:t xml:space="preserve">  </w:t>
      </w:r>
      <w:r w:rsidRPr="00FC77F7">
        <w:rPr>
          <w:rFonts w:asciiTheme="majorHAnsi" w:hAnsiTheme="majorHAnsi" w:cs="Arial"/>
          <w:sz w:val="20"/>
          <w:szCs w:val="20"/>
        </w:rPr>
        <w:t xml:space="preserve">Należności za wykonane roboty będą regulowane z konta Zamawiającego w formie przelewu na rachunek bankowy z faktury lub umowy bądź na rachunek ujęty w „Wykazie podatników </w:t>
      </w:r>
      <w:r w:rsidR="008366A9" w:rsidRPr="00FC77F7">
        <w:rPr>
          <w:rFonts w:asciiTheme="majorHAnsi" w:hAnsiTheme="majorHAnsi" w:cs="Arial"/>
          <w:sz w:val="20"/>
          <w:szCs w:val="20"/>
        </w:rPr>
        <w:t>VAT” pod rygorem odmowy zapłaty.</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3.</w:t>
      </w:r>
      <w:r w:rsidR="00AA575F">
        <w:rPr>
          <w:rFonts w:asciiTheme="majorHAnsi" w:hAnsiTheme="majorHAnsi" w:cs="Arial"/>
          <w:sz w:val="20"/>
          <w:szCs w:val="20"/>
        </w:rPr>
        <w:t xml:space="preserve"> </w:t>
      </w:r>
      <w:r w:rsidRPr="00FC77F7">
        <w:rPr>
          <w:rFonts w:asciiTheme="majorHAnsi" w:hAnsiTheme="majorHAnsi" w:cs="Arial"/>
          <w:sz w:val="20"/>
          <w:szCs w:val="20"/>
        </w:rPr>
        <w:t>Zamawiający przewiduje fakturowanie częściowe, po dokonaniu komisyjnego bezusterkowego odbioru etapu robót.</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lastRenderedPageBreak/>
        <w:t>4.</w:t>
      </w:r>
      <w:r w:rsidR="00AA575F">
        <w:rPr>
          <w:rFonts w:asciiTheme="majorHAnsi" w:hAnsiTheme="majorHAnsi" w:cs="Arial"/>
          <w:sz w:val="20"/>
          <w:szCs w:val="20"/>
        </w:rPr>
        <w:t xml:space="preserve"> </w:t>
      </w:r>
      <w:r w:rsidRPr="00FC77F7">
        <w:rPr>
          <w:rFonts w:asciiTheme="majorHAnsi" w:hAnsiTheme="majorHAnsi" w:cs="Arial"/>
          <w:sz w:val="20"/>
          <w:szCs w:val="20"/>
        </w:rPr>
        <w:t xml:space="preserve">Fakturowanie wykonanych robót nie częściej niż co </w:t>
      </w:r>
      <w:r w:rsidR="00481ED1">
        <w:rPr>
          <w:rFonts w:asciiTheme="majorHAnsi" w:hAnsiTheme="majorHAnsi" w:cs="Arial"/>
          <w:sz w:val="20"/>
          <w:szCs w:val="20"/>
        </w:rPr>
        <w:t xml:space="preserve"> 3 </w:t>
      </w:r>
      <w:r w:rsidRPr="00FC77F7">
        <w:rPr>
          <w:rFonts w:asciiTheme="majorHAnsi" w:hAnsiTheme="majorHAnsi" w:cs="Arial"/>
          <w:sz w:val="20"/>
          <w:szCs w:val="20"/>
        </w:rPr>
        <w:t>miesiąc</w:t>
      </w:r>
      <w:r w:rsidR="00481ED1">
        <w:rPr>
          <w:rFonts w:asciiTheme="majorHAnsi" w:hAnsiTheme="majorHAnsi" w:cs="Arial"/>
          <w:sz w:val="20"/>
          <w:szCs w:val="20"/>
        </w:rPr>
        <w:t>e</w:t>
      </w:r>
      <w:r w:rsidRPr="00FC77F7">
        <w:rPr>
          <w:rFonts w:asciiTheme="majorHAnsi" w:hAnsiTheme="majorHAnsi" w:cs="Arial"/>
          <w:sz w:val="20"/>
          <w:szCs w:val="20"/>
        </w:rPr>
        <w:t xml:space="preserve">. Końcowa płatność za wykonane roboty stanowi nie mniej niż 20% wartości umowy. </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5.</w:t>
      </w:r>
      <w:r w:rsidR="00AA575F">
        <w:rPr>
          <w:rFonts w:asciiTheme="majorHAnsi" w:hAnsiTheme="majorHAnsi" w:cs="Arial"/>
          <w:sz w:val="20"/>
          <w:szCs w:val="20"/>
        </w:rPr>
        <w:t xml:space="preserve"> </w:t>
      </w:r>
      <w:r w:rsidRPr="00FC77F7">
        <w:rPr>
          <w:rFonts w:asciiTheme="majorHAnsi" w:hAnsiTheme="majorHAnsi" w:cs="Arial"/>
          <w:sz w:val="20"/>
          <w:szCs w:val="20"/>
        </w:rPr>
        <w:t xml:space="preserve">Zamawiający jest ustawowo zobowiązany do odbierania od Wykonawcy ustrukturyzowanych faktur elektronicznych. W związku z powyższym Wykonawca uprawniony jest do przesyłania faktur, również w wersji elektronicznej. </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 xml:space="preserve">W celu złożenia faktur elektronicznych należy stosować nr NIP: </w:t>
      </w:r>
      <w:r w:rsidR="008366A9" w:rsidRPr="00FC77F7">
        <w:rPr>
          <w:rFonts w:asciiTheme="majorHAnsi" w:hAnsiTheme="majorHAnsi" w:cs="Arial"/>
          <w:sz w:val="20"/>
          <w:szCs w:val="20"/>
        </w:rPr>
        <w:t>574 20 54 608</w:t>
      </w:r>
      <w:r w:rsidRPr="00FC77F7">
        <w:rPr>
          <w:rFonts w:asciiTheme="majorHAnsi" w:hAnsiTheme="majorHAnsi" w:cs="Arial"/>
          <w:sz w:val="20"/>
          <w:szCs w:val="20"/>
        </w:rPr>
        <w:t xml:space="preserve"> Zamawiającego.</w:t>
      </w:r>
    </w:p>
    <w:p w:rsidR="008366A9" w:rsidRPr="00FC77F7" w:rsidRDefault="00203CD8" w:rsidP="00D50841">
      <w:pPr>
        <w:ind w:left="284" w:hanging="284"/>
        <w:jc w:val="both"/>
        <w:rPr>
          <w:rFonts w:asciiTheme="majorHAnsi" w:hAnsiTheme="majorHAnsi" w:cs="Arial"/>
          <w:sz w:val="20"/>
          <w:szCs w:val="20"/>
        </w:rPr>
      </w:pPr>
      <w:r w:rsidRPr="00FC77F7">
        <w:rPr>
          <w:rFonts w:asciiTheme="majorHAnsi" w:hAnsiTheme="majorHAnsi" w:cs="Arial"/>
          <w:sz w:val="20"/>
          <w:szCs w:val="20"/>
        </w:rPr>
        <w:t xml:space="preserve"> 6.</w:t>
      </w:r>
      <w:r w:rsidR="00AA575F">
        <w:rPr>
          <w:rFonts w:asciiTheme="majorHAnsi" w:hAnsiTheme="majorHAnsi" w:cs="Arial"/>
          <w:sz w:val="20"/>
          <w:szCs w:val="20"/>
        </w:rPr>
        <w:t xml:space="preserve"> </w:t>
      </w:r>
      <w:r w:rsidRPr="00FC77F7">
        <w:rPr>
          <w:rFonts w:asciiTheme="majorHAnsi" w:hAnsiTheme="majorHAnsi" w:cs="Arial"/>
          <w:sz w:val="20"/>
          <w:szCs w:val="20"/>
        </w:rPr>
        <w:t>Na fakturach VAT powinny zostać umieszczone następujące dane:</w:t>
      </w:r>
      <w:r w:rsidR="008366A9" w:rsidRPr="00FC77F7">
        <w:rPr>
          <w:rFonts w:asciiTheme="majorHAnsi" w:hAnsiTheme="majorHAnsi" w:cs="Arial"/>
          <w:sz w:val="20"/>
          <w:szCs w:val="20"/>
        </w:rPr>
        <w:t xml:space="preserve"> </w:t>
      </w:r>
    </w:p>
    <w:p w:rsidR="008366A9" w:rsidRDefault="00203CD8" w:rsidP="000A72C9">
      <w:pPr>
        <w:rPr>
          <w:rFonts w:asciiTheme="majorHAnsi" w:hAnsiTheme="majorHAnsi" w:cs="Arial"/>
          <w:sz w:val="20"/>
          <w:szCs w:val="20"/>
        </w:rPr>
      </w:pPr>
      <w:r w:rsidRPr="00FC77F7">
        <w:rPr>
          <w:rFonts w:asciiTheme="majorHAnsi" w:hAnsiTheme="majorHAnsi" w:cs="Arial"/>
          <w:b/>
          <w:sz w:val="20"/>
          <w:szCs w:val="20"/>
        </w:rPr>
        <w:t>NABYWCA:</w:t>
      </w:r>
      <w:r w:rsidR="008366A9" w:rsidRPr="00FC77F7">
        <w:rPr>
          <w:rFonts w:asciiTheme="majorHAnsi" w:hAnsiTheme="majorHAnsi" w:cs="Arial"/>
          <w:sz w:val="20"/>
          <w:szCs w:val="20"/>
        </w:rPr>
        <w:t xml:space="preserve"> Gmina Popów</w:t>
      </w:r>
      <w:r w:rsidR="008366A9" w:rsidRPr="00FC77F7">
        <w:rPr>
          <w:rFonts w:asciiTheme="majorHAnsi" w:hAnsiTheme="majorHAnsi" w:cs="Arial"/>
          <w:sz w:val="20"/>
          <w:szCs w:val="20"/>
        </w:rPr>
        <w:br/>
        <w:t xml:space="preserve">Zawady, ul. Częstochowska 6 </w:t>
      </w:r>
      <w:r w:rsidR="008366A9" w:rsidRPr="00FC77F7">
        <w:rPr>
          <w:rFonts w:asciiTheme="majorHAnsi" w:hAnsiTheme="majorHAnsi" w:cs="Arial"/>
          <w:sz w:val="20"/>
          <w:szCs w:val="20"/>
        </w:rPr>
        <w:br/>
        <w:t>42-110 Popów</w:t>
      </w:r>
      <w:r w:rsidR="008366A9" w:rsidRPr="00FC77F7">
        <w:rPr>
          <w:rFonts w:asciiTheme="majorHAnsi" w:hAnsiTheme="majorHAnsi" w:cs="Arial"/>
          <w:sz w:val="20"/>
          <w:szCs w:val="20"/>
        </w:rPr>
        <w:br/>
        <w:t>NIP 574-20-54-608</w:t>
      </w:r>
    </w:p>
    <w:p w:rsidR="009C0B98" w:rsidRPr="00FC77F7" w:rsidRDefault="009C0B98" w:rsidP="00D50841">
      <w:pPr>
        <w:ind w:left="708"/>
        <w:rPr>
          <w:rFonts w:asciiTheme="majorHAnsi" w:hAnsiTheme="majorHAnsi" w:cs="Arial"/>
          <w:sz w:val="20"/>
          <w:szCs w:val="20"/>
        </w:rPr>
      </w:pPr>
    </w:p>
    <w:p w:rsidR="008366A9" w:rsidRPr="00FC77F7" w:rsidRDefault="008366A9"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 8 Udział podwykonawców w realizacji zamówienia</w:t>
      </w:r>
    </w:p>
    <w:p w:rsidR="008366A9" w:rsidRPr="00FC77F7" w:rsidRDefault="008366A9" w:rsidP="00D50841">
      <w:pPr>
        <w:pStyle w:val="Default"/>
        <w:spacing w:line="276" w:lineRule="auto"/>
        <w:jc w:val="center"/>
        <w:rPr>
          <w:rFonts w:asciiTheme="majorHAnsi" w:hAnsiTheme="majorHAnsi"/>
          <w:sz w:val="20"/>
          <w:szCs w:val="20"/>
        </w:rPr>
      </w:pPr>
    </w:p>
    <w:p w:rsidR="008366A9" w:rsidRPr="00FC77F7" w:rsidRDefault="008366A9"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1. </w:t>
      </w:r>
      <w:r w:rsidR="00AA575F">
        <w:rPr>
          <w:rFonts w:asciiTheme="majorHAnsi" w:hAnsiTheme="majorHAnsi"/>
          <w:sz w:val="20"/>
          <w:szCs w:val="20"/>
        </w:rPr>
        <w:t xml:space="preserve"> </w:t>
      </w:r>
      <w:r w:rsidRPr="00FC77F7">
        <w:rPr>
          <w:rFonts w:asciiTheme="majorHAnsi" w:hAnsiTheme="majorHAnsi"/>
          <w:sz w:val="20"/>
          <w:szCs w:val="20"/>
        </w:rPr>
        <w:t xml:space="preserve">Wykonawca zobowiązuje się wykonać roboty siłami własnymi /przy udziale podwykonawcy: </w:t>
      </w:r>
    </w:p>
    <w:p w:rsidR="008366A9" w:rsidRPr="00FC77F7" w:rsidRDefault="00AA575F" w:rsidP="00D50841">
      <w:pPr>
        <w:pStyle w:val="Default"/>
        <w:spacing w:line="276" w:lineRule="auto"/>
        <w:ind w:left="284" w:hanging="284"/>
        <w:jc w:val="both"/>
        <w:rPr>
          <w:rFonts w:asciiTheme="majorHAnsi" w:hAnsiTheme="majorHAnsi"/>
          <w:sz w:val="20"/>
          <w:szCs w:val="20"/>
        </w:rPr>
      </w:pPr>
      <w:r>
        <w:rPr>
          <w:rFonts w:asciiTheme="majorHAnsi" w:hAnsiTheme="majorHAnsi"/>
          <w:sz w:val="20"/>
          <w:szCs w:val="20"/>
        </w:rPr>
        <w:t xml:space="preserve">     </w:t>
      </w:r>
      <w:r w:rsidR="008366A9" w:rsidRPr="00FC77F7">
        <w:rPr>
          <w:rFonts w:asciiTheme="majorHAnsi" w:hAnsiTheme="majorHAnsi"/>
          <w:sz w:val="20"/>
          <w:szCs w:val="20"/>
        </w:rPr>
        <w:t xml:space="preserve">1) </w:t>
      </w:r>
      <w:r w:rsidR="002732C9">
        <w:rPr>
          <w:rFonts w:asciiTheme="majorHAnsi" w:hAnsiTheme="majorHAnsi"/>
          <w:sz w:val="20"/>
          <w:szCs w:val="20"/>
        </w:rPr>
        <w:t>……………</w:t>
      </w:r>
    </w:p>
    <w:p w:rsidR="008366A9" w:rsidRPr="00FC77F7" w:rsidRDefault="008366A9"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2. Wykonawca wykona przy udziale podwykonawcy następując</w:t>
      </w:r>
      <w:r w:rsidR="00AA575F">
        <w:rPr>
          <w:rFonts w:asciiTheme="majorHAnsi" w:hAnsiTheme="majorHAnsi"/>
          <w:sz w:val="20"/>
          <w:szCs w:val="20"/>
        </w:rPr>
        <w:t>e roboty: ..……………………………………</w:t>
      </w:r>
      <w:r w:rsidRPr="00FC77F7">
        <w:rPr>
          <w:rFonts w:asciiTheme="majorHAnsi" w:hAnsiTheme="majorHAnsi"/>
          <w:sz w:val="20"/>
          <w:szCs w:val="20"/>
        </w:rPr>
        <w:t xml:space="preserve">…… Zakres robót (przedmiot umowy) w umowie o podwykonawstwo musi mieścić się w zakresie określonym w ofercie przez Wykonawcę jako część zamówienia, której wykonanie zamierza powierzyć się podwykonawcom. </w:t>
      </w:r>
    </w:p>
    <w:p w:rsidR="008366A9" w:rsidRPr="00FC77F7" w:rsidRDefault="008366A9"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3. Powierzenie wykonania części zamówienia podwykonawcom nie zwalnia wykonawcy z odpowiedzialności za należyte wykonanie tego zamówienia. </w:t>
      </w:r>
    </w:p>
    <w:p w:rsidR="008366A9" w:rsidRPr="00FC77F7" w:rsidRDefault="008366A9"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4.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8366A9" w:rsidRPr="00FC77F7" w:rsidRDefault="008366A9"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5.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zgodnej z projektem umowy. </w:t>
      </w:r>
    </w:p>
    <w:p w:rsidR="008366A9" w:rsidRPr="00FC77F7" w:rsidRDefault="008366A9"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6. Zamawiający, w terminie 14 dni, zgłasza w formie pisemnej zastrzeżenia do projektu umowy o podwykonawstwo, której przedmiotem są roboty budowlane: </w:t>
      </w:r>
    </w:p>
    <w:p w:rsidR="008366A9" w:rsidRPr="00FC77F7" w:rsidRDefault="008366A9" w:rsidP="00D50841">
      <w:pPr>
        <w:pStyle w:val="Default"/>
        <w:spacing w:after="59" w:line="276" w:lineRule="auto"/>
        <w:ind w:left="567" w:hanging="284"/>
        <w:jc w:val="both"/>
        <w:rPr>
          <w:rFonts w:asciiTheme="majorHAnsi" w:hAnsiTheme="majorHAnsi"/>
          <w:sz w:val="20"/>
          <w:szCs w:val="20"/>
        </w:rPr>
      </w:pPr>
      <w:r w:rsidRPr="00FC77F7">
        <w:rPr>
          <w:rFonts w:asciiTheme="majorHAnsi" w:hAnsiTheme="majorHAnsi"/>
          <w:sz w:val="20"/>
          <w:szCs w:val="20"/>
        </w:rPr>
        <w:t xml:space="preserve">1) niespełniającej wymagań określonych w specyfikacji istotnych warunków zamówienia; </w:t>
      </w:r>
    </w:p>
    <w:p w:rsidR="00271A8F" w:rsidRPr="00FC77F7" w:rsidRDefault="008366A9" w:rsidP="00D50841">
      <w:pPr>
        <w:pStyle w:val="Default"/>
        <w:spacing w:line="276" w:lineRule="auto"/>
        <w:ind w:left="567" w:hanging="284"/>
        <w:jc w:val="both"/>
        <w:rPr>
          <w:rFonts w:asciiTheme="majorHAnsi" w:hAnsiTheme="majorHAnsi"/>
          <w:sz w:val="20"/>
          <w:szCs w:val="20"/>
        </w:rPr>
      </w:pPr>
      <w:r w:rsidRPr="00FC77F7">
        <w:rPr>
          <w:rFonts w:asciiTheme="majorHAnsi" w:hAnsiTheme="majorHAnsi"/>
          <w:sz w:val="20"/>
          <w:szCs w:val="20"/>
        </w:rPr>
        <w:t xml:space="preserve">2) gdy przewiduje termin zapłaty wynagrodzenia dłuższy niż 30 dni. </w:t>
      </w:r>
    </w:p>
    <w:p w:rsidR="008366A9"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7. </w:t>
      </w:r>
      <w:r w:rsidR="008366A9" w:rsidRPr="00FC77F7">
        <w:rPr>
          <w:rFonts w:asciiTheme="majorHAnsi" w:hAnsiTheme="majorHAnsi"/>
          <w:sz w:val="20"/>
          <w:szCs w:val="20"/>
        </w:rPr>
        <w:t xml:space="preserve">Niezgłoszenie w formie pisemnej zastrzeżeń do przedłożonego projektu umowy o podwykonawstwo, której przedmiotem są roboty budowlane, w terminie określonym w ust. 4, uważa się za akceptację projektu umowy przez Zamawiającego. </w:t>
      </w:r>
    </w:p>
    <w:p w:rsidR="008366A9"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8</w:t>
      </w:r>
      <w:r w:rsidR="008366A9" w:rsidRPr="00FC77F7">
        <w:rPr>
          <w:rFonts w:asciiTheme="majorHAnsi" w:hAnsiTheme="majorHAnsi"/>
          <w:sz w:val="20"/>
          <w:szCs w:val="20"/>
        </w:rPr>
        <w:t xml:space="preserve">.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8366A9"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9</w:t>
      </w:r>
      <w:r w:rsidR="008366A9" w:rsidRPr="00FC77F7">
        <w:rPr>
          <w:rFonts w:asciiTheme="majorHAnsi" w:hAnsiTheme="majorHAnsi"/>
          <w:sz w:val="20"/>
          <w:szCs w:val="20"/>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t>
      </w:r>
      <w:r w:rsidR="008366A9" w:rsidRPr="00FC77F7">
        <w:rPr>
          <w:rFonts w:asciiTheme="majorHAnsi" w:hAnsiTheme="majorHAnsi"/>
          <w:sz w:val="20"/>
          <w:szCs w:val="20"/>
        </w:rPr>
        <w:lastRenderedPageBreak/>
        <w:t xml:space="preserve">wskazany przez zamawiającego w dokumentach zamówienia. Wyłączenie, o którym mowa w zdaniu pierwszym, nie dotyczy umów o podwykonawstwo o wartości większej niż 50 000 złotych. </w:t>
      </w:r>
    </w:p>
    <w:p w:rsidR="008366A9"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10</w:t>
      </w:r>
      <w:r w:rsidR="008366A9" w:rsidRPr="00FC77F7">
        <w:rPr>
          <w:rFonts w:asciiTheme="majorHAnsi" w:hAnsiTheme="majorHAnsi"/>
          <w:sz w:val="20"/>
          <w:szCs w:val="20"/>
        </w:rPr>
        <w:t xml:space="preserve">. W związku z ustanowioną w treści art. 647 § 5 Kodeksu cywilnego, solidarną odpowiedzialnością Zamawiającego wraz z Wykonawcą za zapłatę wynagrodzenia podwykonawcy, strony ustanawiają następujący tryb postępowania przy zapłacie przez Zamawiającego wynagrodzenia Wykonawcy, w przypadku, gdy przedmiot umowy będzie wykonywany przy udziale podwykonawców: </w:t>
      </w:r>
    </w:p>
    <w:p w:rsidR="00271A8F" w:rsidRPr="00FC77F7" w:rsidRDefault="008366A9"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dla podwykonawcy lub dalszego podwykonawcy jest zawsze wynagrodzeniem ryczałtowym. </w:t>
      </w:r>
    </w:p>
    <w:p w:rsidR="00271A8F" w:rsidRPr="00FC77F7" w:rsidRDefault="00271A8F" w:rsidP="00D50841">
      <w:pPr>
        <w:pStyle w:val="Default"/>
        <w:spacing w:after="59" w:line="276" w:lineRule="auto"/>
        <w:ind w:left="284"/>
        <w:jc w:val="both"/>
        <w:rPr>
          <w:rFonts w:asciiTheme="majorHAnsi" w:hAnsiTheme="majorHAnsi"/>
          <w:sz w:val="20"/>
          <w:szCs w:val="20"/>
        </w:rPr>
      </w:pPr>
      <w:r w:rsidRPr="00FC77F7">
        <w:rPr>
          <w:rFonts w:asciiTheme="majorHAnsi" w:hAnsiTheme="majorHAnsi"/>
          <w:sz w:val="20"/>
          <w:szCs w:val="20"/>
        </w:rPr>
        <w:t xml:space="preserve">2) Wynagrodzenie, o którym mowa w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71A8F" w:rsidRPr="00FC77F7" w:rsidRDefault="00271A8F" w:rsidP="00D50841">
      <w:pPr>
        <w:pStyle w:val="Default"/>
        <w:spacing w:after="59" w:line="276" w:lineRule="auto"/>
        <w:ind w:left="284"/>
        <w:jc w:val="both"/>
        <w:rPr>
          <w:rFonts w:asciiTheme="majorHAnsi" w:hAnsiTheme="majorHAnsi"/>
          <w:sz w:val="20"/>
          <w:szCs w:val="20"/>
        </w:rPr>
      </w:pPr>
      <w:r w:rsidRPr="00FC77F7">
        <w:rPr>
          <w:rFonts w:asciiTheme="majorHAnsi" w:hAnsiTheme="majorHAnsi"/>
          <w:sz w:val="20"/>
          <w:szCs w:val="20"/>
        </w:rPr>
        <w:t xml:space="preserve">3) Bezpośrednia zapłata obejmuje wyłącznie należne wynagrodzenie, bez odsetek należnych podwykonawcy lub dalszemu podwykonawcy. </w:t>
      </w:r>
    </w:p>
    <w:p w:rsidR="00271A8F" w:rsidRPr="00FC77F7" w:rsidRDefault="00271A8F" w:rsidP="00D50841">
      <w:pPr>
        <w:pStyle w:val="Default"/>
        <w:spacing w:after="59" w:line="276" w:lineRule="auto"/>
        <w:ind w:left="284"/>
        <w:jc w:val="both"/>
        <w:rPr>
          <w:rFonts w:asciiTheme="majorHAnsi" w:hAnsiTheme="majorHAnsi"/>
          <w:sz w:val="20"/>
          <w:szCs w:val="20"/>
        </w:rPr>
      </w:pPr>
      <w:r w:rsidRPr="00FC77F7">
        <w:rPr>
          <w:rFonts w:asciiTheme="majorHAnsi" w:hAnsiTheme="majorHAnsi"/>
          <w:sz w:val="20"/>
          <w:szCs w:val="20"/>
        </w:rPr>
        <w:t xml:space="preserve">4) Przed dokonaniem bezpośredniej zapłaty Zamawiający jest zobowiązany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 W uwagach nie można powoływać się na potrącenie roszczeń wykonawcy względem podwykonawcy niezwiązanych z realizacją umowy o podwykonawstwo.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5) W przypadku zgłoszenia uwag, o których mowa w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4, w terminie wskazanym przez Zamawiającego, Zamawiający może: </w:t>
      </w:r>
    </w:p>
    <w:p w:rsidR="00271A8F" w:rsidRPr="00FC77F7" w:rsidRDefault="00271A8F" w:rsidP="00D50841">
      <w:pPr>
        <w:pStyle w:val="Default"/>
        <w:spacing w:after="76" w:line="276" w:lineRule="auto"/>
        <w:ind w:left="284"/>
        <w:jc w:val="both"/>
        <w:rPr>
          <w:rFonts w:asciiTheme="majorHAnsi" w:hAnsiTheme="majorHAnsi"/>
          <w:sz w:val="20"/>
          <w:szCs w:val="20"/>
        </w:rPr>
      </w:pPr>
      <w:r w:rsidRPr="00FC77F7">
        <w:rPr>
          <w:rFonts w:asciiTheme="majorHAnsi" w:hAnsiTheme="majorHAnsi"/>
          <w:sz w:val="20"/>
          <w:szCs w:val="20"/>
        </w:rPr>
        <w:t xml:space="preserve">- nie dokonać bezpośredniej zapłaty wynagrodzenia podwykonawcy lub dalszemu podwykonawcy, jeżeli Wykonawca wykaże niezasadność takiej zapłaty, albo </w:t>
      </w:r>
    </w:p>
    <w:p w:rsidR="00271A8F" w:rsidRPr="00FC77F7" w:rsidRDefault="00271A8F" w:rsidP="00D50841">
      <w:pPr>
        <w:pStyle w:val="Default"/>
        <w:spacing w:after="76" w:line="276" w:lineRule="auto"/>
        <w:ind w:left="284"/>
        <w:jc w:val="both"/>
        <w:rPr>
          <w:rFonts w:asciiTheme="majorHAnsi" w:hAnsiTheme="majorHAnsi"/>
          <w:sz w:val="20"/>
          <w:szCs w:val="20"/>
        </w:rPr>
      </w:pPr>
      <w:r w:rsidRPr="00FC77F7">
        <w:rPr>
          <w:rFonts w:asciiTheme="majorHAnsi" w:hAnsiTheme="majorHAnsi"/>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  dokonać bezpośredniej zapłaty wynagrodzenia podwykonawcy lub dalszemu podwykonawcy, jeżeli podwykonawca lub dalszy podwykonawca wykaże zasadność takiej zapłaty.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6) W przypadku dokonania bezpośredniej zapłaty podwykonawcy lub dalszemu podwykonawcy, o których mowa w ust. 1, Zamawiający potrąca kwotę wypłaconego wynagrodzenia z wynagrodzenia należnego Wykonawcy. </w:t>
      </w:r>
    </w:p>
    <w:p w:rsidR="00271A8F"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11. Jeżeli zmiana albo rezygnacja z podwykonawcy dotyczy podmiotu, na którego zasoby wykonawca powoływał się na zasadach określonych w art. 118 ust. 1 </w:t>
      </w:r>
      <w:r w:rsidRPr="00FC77F7">
        <w:rPr>
          <w:rFonts w:asciiTheme="majorHAnsi" w:hAnsiTheme="majorHAnsi"/>
          <w:i/>
          <w:iCs/>
          <w:sz w:val="20"/>
          <w:szCs w:val="20"/>
        </w:rPr>
        <w:t>ustawy</w:t>
      </w:r>
      <w:r w:rsidRPr="00FC77F7">
        <w:rPr>
          <w:rFonts w:asciiTheme="majorHAnsi" w:hAnsiTheme="majorHAns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732C9" w:rsidRDefault="002732C9" w:rsidP="00D50841">
      <w:pPr>
        <w:pStyle w:val="Default"/>
        <w:spacing w:line="276" w:lineRule="auto"/>
        <w:jc w:val="center"/>
        <w:rPr>
          <w:rFonts w:asciiTheme="majorHAnsi" w:hAnsiTheme="majorHAnsi"/>
          <w:b/>
          <w:bCs/>
          <w:sz w:val="20"/>
          <w:szCs w:val="20"/>
        </w:rPr>
      </w:pPr>
    </w:p>
    <w:p w:rsidR="00271A8F" w:rsidRDefault="00271A8F"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 9 Gwarancja</w:t>
      </w:r>
    </w:p>
    <w:p w:rsidR="00AA575F" w:rsidRPr="00FC77F7" w:rsidRDefault="00AA575F" w:rsidP="00D50841">
      <w:pPr>
        <w:pStyle w:val="Default"/>
        <w:spacing w:line="276" w:lineRule="auto"/>
        <w:jc w:val="center"/>
        <w:rPr>
          <w:rFonts w:asciiTheme="majorHAnsi" w:hAnsiTheme="majorHAnsi"/>
          <w:sz w:val="20"/>
          <w:szCs w:val="20"/>
        </w:rPr>
      </w:pP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1. </w:t>
      </w:r>
      <w:r w:rsidR="00AA575F">
        <w:rPr>
          <w:rFonts w:asciiTheme="majorHAnsi" w:hAnsiTheme="majorHAnsi"/>
          <w:sz w:val="20"/>
          <w:szCs w:val="20"/>
        </w:rPr>
        <w:t xml:space="preserve">   </w:t>
      </w:r>
      <w:r w:rsidRPr="00FC77F7">
        <w:rPr>
          <w:rFonts w:asciiTheme="majorHAnsi" w:hAnsiTheme="majorHAnsi"/>
          <w:sz w:val="20"/>
          <w:szCs w:val="20"/>
        </w:rPr>
        <w:t xml:space="preserve">Wykonawca udziela Zamawiającemu gwarancji na wykonany przedmiot umowy.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2. Termin gwarancji wynosi …</w:t>
      </w:r>
      <w:r w:rsidR="002732C9">
        <w:rPr>
          <w:rFonts w:asciiTheme="majorHAnsi" w:hAnsiTheme="majorHAnsi"/>
          <w:sz w:val="20"/>
          <w:szCs w:val="20"/>
        </w:rPr>
        <w:t>…………..</w:t>
      </w:r>
      <w:r w:rsidRPr="00FC77F7">
        <w:rPr>
          <w:rFonts w:asciiTheme="majorHAnsi" w:hAnsiTheme="majorHAnsi"/>
          <w:sz w:val="20"/>
          <w:szCs w:val="20"/>
        </w:rPr>
        <w:t xml:space="preserve"> miesięcy (dotyczy zarówno robót, jak i urządzeń wbudowanych/zamontowanych przez Wykonawcę) i liczy się od dnia dokonania bezusterkowego odbioru końcowego przedmiotu umowy, z zastrzeżeniem ust. 3 i 5.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lastRenderedPageBreak/>
        <w:t xml:space="preserve">3. W przypadku ujawnienia w okresie gwarancji wad lub usterek, Zamawiający poinformuje o tym Wykonawcę na piśmie. Wykonawca zobowiązany jest usunąć wady lub usterki w terminie 14 dni od otrzymania zgłoszenia lub w innym uzasadnionym technicznie terminie.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4. </w:t>
      </w:r>
      <w:r w:rsidR="00AA575F">
        <w:rPr>
          <w:rFonts w:asciiTheme="majorHAnsi" w:hAnsiTheme="majorHAnsi"/>
          <w:sz w:val="20"/>
          <w:szCs w:val="20"/>
        </w:rPr>
        <w:t xml:space="preserve"> </w:t>
      </w:r>
      <w:r w:rsidRPr="00FC77F7">
        <w:rPr>
          <w:rFonts w:asciiTheme="majorHAnsi" w:hAnsiTheme="majorHAnsi"/>
          <w:sz w:val="20"/>
          <w:szCs w:val="20"/>
        </w:rPr>
        <w:t xml:space="preserve">Za zgłoszenie reklamacji uznaje się moment otrzymania przez Wykonawcę zawiadomienia wysłanego do Wykonawcy. </w:t>
      </w:r>
    </w:p>
    <w:p w:rsidR="00271A8F"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5. </w:t>
      </w:r>
      <w:r w:rsidR="00AA575F">
        <w:rPr>
          <w:rFonts w:asciiTheme="majorHAnsi" w:hAnsiTheme="majorHAnsi"/>
          <w:sz w:val="20"/>
          <w:szCs w:val="20"/>
        </w:rPr>
        <w:t xml:space="preserve"> </w:t>
      </w:r>
      <w:r w:rsidRPr="00FC77F7">
        <w:rPr>
          <w:rFonts w:asciiTheme="majorHAnsi" w:hAnsiTheme="majorHAnsi"/>
          <w:sz w:val="20"/>
          <w:szCs w:val="20"/>
        </w:rPr>
        <w:t xml:space="preserve">Wykonawca zobowiązany jest uczestniczyć w odbiorze gwarancyjnym, jeżeli Zamawiający wyznaczy termin odbioru gwarancyjnego co najmniej z 14 dniowym wyprzedzeniem na dzień przypadający w ostatnim miesiącu obowiązywania gwarancji. W przypadku nieobecności Wykonawcy Zamawiający jest uprawniony samodzielnie sporządzić protokół odbioru gwarancyjnego.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6. Wykonawca odpowiada za wady w wykonaniu przedmiotu umowy również po okresie gwarancji jakości, jeżeli Zamawiający zgłosi reklamację Wykonawcy przed upływem okresu gwarancji jakości lub w protokole odbioru gwarancyjnego.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7. Jeżeli Wykonawca nie usunie wad w terminie, Zamawiający może zlecić usunięcie wad osobie trzeciej na koszt Wykonawcy. W takim przypadku koszty usuwania wad będą pokrywane w pierwszej kolejności z zabezpieczenia należytego wykonania umowy. </w:t>
      </w:r>
    </w:p>
    <w:p w:rsidR="00271A8F"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8. 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271A8F" w:rsidRPr="00FC77F7" w:rsidRDefault="00271A8F" w:rsidP="00D50841">
      <w:pPr>
        <w:pStyle w:val="Default"/>
        <w:spacing w:line="276" w:lineRule="auto"/>
        <w:jc w:val="both"/>
        <w:rPr>
          <w:rFonts w:asciiTheme="majorHAnsi" w:hAnsiTheme="majorHAnsi"/>
          <w:b/>
          <w:bCs/>
          <w:sz w:val="20"/>
          <w:szCs w:val="20"/>
        </w:rPr>
      </w:pPr>
    </w:p>
    <w:p w:rsidR="00271A8F" w:rsidRPr="00FC77F7" w:rsidRDefault="00271A8F"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 10 Kary umowne</w:t>
      </w:r>
    </w:p>
    <w:p w:rsidR="00271A8F" w:rsidRPr="00FC77F7" w:rsidRDefault="00271A8F" w:rsidP="00D50841">
      <w:pPr>
        <w:pStyle w:val="Default"/>
        <w:spacing w:line="276" w:lineRule="auto"/>
        <w:jc w:val="both"/>
        <w:rPr>
          <w:rFonts w:asciiTheme="majorHAnsi" w:hAnsiTheme="majorHAnsi"/>
          <w:sz w:val="20"/>
          <w:szCs w:val="20"/>
        </w:rPr>
      </w:pPr>
    </w:p>
    <w:p w:rsidR="00271A8F" w:rsidRPr="00FC77F7" w:rsidRDefault="00271A8F" w:rsidP="00D50841">
      <w:pPr>
        <w:pStyle w:val="Default"/>
        <w:spacing w:after="59" w:line="276" w:lineRule="auto"/>
        <w:jc w:val="both"/>
        <w:rPr>
          <w:rFonts w:asciiTheme="majorHAnsi" w:hAnsiTheme="majorHAnsi"/>
          <w:sz w:val="20"/>
          <w:szCs w:val="20"/>
        </w:rPr>
      </w:pPr>
      <w:r w:rsidRPr="00FC77F7">
        <w:rPr>
          <w:rFonts w:asciiTheme="majorHAnsi" w:hAnsiTheme="majorHAnsi"/>
          <w:sz w:val="20"/>
          <w:szCs w:val="20"/>
        </w:rPr>
        <w:t xml:space="preserve">1. Strony postanawiają, że obowiązującą je formą naprawienia szkody są kary umowne. </w:t>
      </w:r>
    </w:p>
    <w:p w:rsidR="00271A8F" w:rsidRPr="00FC77F7" w:rsidRDefault="00271A8F" w:rsidP="00D50841">
      <w:pPr>
        <w:pStyle w:val="Default"/>
        <w:spacing w:after="59" w:line="276" w:lineRule="auto"/>
        <w:jc w:val="both"/>
        <w:rPr>
          <w:rFonts w:asciiTheme="majorHAnsi" w:hAnsiTheme="majorHAnsi"/>
          <w:sz w:val="20"/>
          <w:szCs w:val="20"/>
        </w:rPr>
      </w:pPr>
      <w:r w:rsidRPr="00FC77F7">
        <w:rPr>
          <w:rFonts w:asciiTheme="majorHAnsi" w:hAnsiTheme="majorHAnsi"/>
          <w:sz w:val="20"/>
          <w:szCs w:val="20"/>
        </w:rPr>
        <w:t xml:space="preserve">2. Kary te będą naliczane w następujących wypadkach i wysokościach: </w:t>
      </w:r>
    </w:p>
    <w:p w:rsidR="00271A8F" w:rsidRPr="00FC77F7" w:rsidRDefault="00271A8F"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xml:space="preserve">1) Wykonawca zapłaci Zamawiającemu kary umowne za: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a) zwłokę w wykonaniu przedmiotu umowy, w wysokości …… wynagrodzenia określonego w § 6, za każdy dzień zwłoki,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b) zwłokę w usunięciu wad stwierdzonych przy odbiorze robót lub w okresie gwarancji w wysokości 0,1% wynagrodzenia określonego w § 6, za każdy dzień zwłoki, liczony od dnia wyznaczonego na usunięcie wad,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c) brak lub nieterminową zapłatę wynagrodzenia należnego podwykonawcom lub dalszym podwykonawcom, w wysokości 0,1% wynagrodzenia określonego w § 6, za każdy dzień zwłoki,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d) nieprzedłożenie do zaakceptowania projektu umowy o podwykonawstwo, której przedmiotem są roboty budowlane, lub projektu jej zmiany, w wysokości 1% wynagrodzenia określonego w § 6,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e) nieprzedłożenie poświadczonej za zgodność z oryginałem kopii umowy o podwykonawstwo lub jej zmiany, w wysokości 1% wynagrodzenia określonego w § 6,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f) brak zmiany umowy o podwykonawstwo w zakresie terminu zapłaty, w wysokości 0,2% wynagrodzenia określonego w § 6,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g) odstąpienie od całości lub niewykonanie części umowy z przyczyn zależnych od Wykonawcy w wysokości 10% wynagrodzenia określonego w § 6,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h) Wykonawca zobowiązuje się zapłacić na rzecz zamawiającego zryczałtowaną karę 100 zł za każdy przypadek niezastosowania się przez Wykonawcę do wezwania Zamawiającego w zakresie wymagań dotyczących zatrudnienia opisanych w specyfikacji warunków zamówienia. </w:t>
      </w:r>
    </w:p>
    <w:p w:rsidR="00271A8F" w:rsidRPr="00FC77F7" w:rsidRDefault="00271A8F"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xml:space="preserve">2) Zamawiający zapłaci Wykonawcy kary umowne za: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a) zwłokę w przeprowadzeniu odbioru końcowego w wysokości 300,00 złotych za każdy dzień zwłoki, licząc od następnego dnia po terminie, w którym odbiór miał być zakończony </w:t>
      </w:r>
    </w:p>
    <w:p w:rsidR="00271A8F" w:rsidRPr="00FC77F7" w:rsidRDefault="00271A8F"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b) odstąpienie od umowy z przyczyn zależnych od Zamawiającego, w wysokości 10% wynagrodzenia określonego w § 6.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3. Łączna wartość kar umownych nałożonych na wykonawcę nie może przekroczyć 40% Wynagrodzenia netto. Zamawiający uprawniony jest do dochodzenia odszkodowania uzupełniającego na zasadach ogólnych. </w:t>
      </w:r>
    </w:p>
    <w:p w:rsidR="00271A8F" w:rsidRPr="00FC77F7" w:rsidRDefault="00271A8F"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lastRenderedPageBreak/>
        <w:t xml:space="preserve">4. Nałożone na Wykonawcę kary umowne z tytułu nieterminowości (określone w par. 10 ust. 2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1 lit. a, b i c) oraz kary umowne związane z odstąpieniem od umowy spowodowanym nieterminowością (par. 13 ust. 1 lit. b) nie podlegają kumulacji. </w:t>
      </w:r>
    </w:p>
    <w:p w:rsidR="00271A8F" w:rsidRPr="00FC77F7" w:rsidRDefault="00271A8F"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5. Strony zastrzegają sobie prawo do żądania odszkodowania uzupełniającego, przenoszącego wysokość kar umownych do wysokości rzeczywiście poniesionej szkody. </w:t>
      </w:r>
    </w:p>
    <w:p w:rsidR="00A278F4" w:rsidRPr="00FC77F7" w:rsidRDefault="00A278F4" w:rsidP="00D50841">
      <w:pPr>
        <w:pStyle w:val="Default"/>
        <w:spacing w:line="276" w:lineRule="auto"/>
        <w:jc w:val="both"/>
        <w:rPr>
          <w:rFonts w:asciiTheme="majorHAnsi" w:hAnsiTheme="majorHAnsi"/>
          <w:sz w:val="20"/>
          <w:szCs w:val="20"/>
        </w:rPr>
      </w:pPr>
    </w:p>
    <w:p w:rsidR="00A278F4" w:rsidRPr="00FC77F7" w:rsidRDefault="00A278F4"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11 Zabezpieczenie należytego wykonania umowy</w:t>
      </w:r>
    </w:p>
    <w:p w:rsidR="00A278F4" w:rsidRPr="00FC77F7" w:rsidRDefault="00A278F4" w:rsidP="00D50841">
      <w:pPr>
        <w:pStyle w:val="Default"/>
        <w:spacing w:line="276" w:lineRule="auto"/>
        <w:jc w:val="center"/>
        <w:rPr>
          <w:rFonts w:asciiTheme="majorHAnsi" w:hAnsiTheme="majorHAnsi"/>
          <w:sz w:val="20"/>
          <w:szCs w:val="20"/>
        </w:rPr>
      </w:pPr>
    </w:p>
    <w:p w:rsidR="00A278F4" w:rsidRPr="00FC77F7" w:rsidRDefault="00A278F4" w:rsidP="00D50841">
      <w:pPr>
        <w:pStyle w:val="Default"/>
        <w:spacing w:after="58" w:line="276" w:lineRule="auto"/>
        <w:ind w:hanging="284"/>
        <w:jc w:val="both"/>
        <w:rPr>
          <w:rFonts w:asciiTheme="majorHAnsi" w:hAnsiTheme="majorHAnsi"/>
          <w:sz w:val="20"/>
          <w:szCs w:val="20"/>
        </w:rPr>
      </w:pPr>
      <w:r w:rsidRPr="00FC77F7">
        <w:rPr>
          <w:rFonts w:asciiTheme="majorHAnsi" w:hAnsiTheme="majorHAnsi"/>
          <w:sz w:val="20"/>
          <w:szCs w:val="20"/>
        </w:rPr>
        <w:t xml:space="preserve">1. Wykonawca wnosi zabezpieczenie należytego wykonania umowy w wysokości 5% wynagrodzenia, co stanowi kwotę ……….. zł </w:t>
      </w:r>
      <w:r w:rsidRPr="00FC77F7">
        <w:rPr>
          <w:rFonts w:asciiTheme="majorHAnsi" w:hAnsiTheme="majorHAnsi"/>
          <w:i/>
          <w:iCs/>
          <w:sz w:val="20"/>
          <w:szCs w:val="20"/>
        </w:rPr>
        <w:t xml:space="preserve">(słownie: ………………….złotych ) </w:t>
      </w:r>
    </w:p>
    <w:p w:rsidR="00A278F4" w:rsidRPr="00FC77F7" w:rsidRDefault="00A278F4" w:rsidP="00D50841">
      <w:pPr>
        <w:pStyle w:val="Default"/>
        <w:spacing w:after="58" w:line="276" w:lineRule="auto"/>
        <w:ind w:hanging="284"/>
        <w:jc w:val="both"/>
        <w:rPr>
          <w:rFonts w:asciiTheme="majorHAnsi" w:hAnsiTheme="majorHAnsi"/>
          <w:sz w:val="20"/>
          <w:szCs w:val="20"/>
        </w:rPr>
      </w:pPr>
      <w:r w:rsidRPr="00FC77F7">
        <w:rPr>
          <w:rFonts w:asciiTheme="majorHAnsi" w:hAnsiTheme="majorHAnsi"/>
          <w:sz w:val="20"/>
          <w:szCs w:val="20"/>
        </w:rPr>
        <w:t xml:space="preserve">2. Wykonawca wnosi zabezpieczenie należytego wykonania umowy w formie: ………..…….......… </w:t>
      </w:r>
    </w:p>
    <w:p w:rsidR="00A278F4" w:rsidRPr="00FC77F7" w:rsidRDefault="00A278F4" w:rsidP="00D50841">
      <w:pPr>
        <w:pStyle w:val="Default"/>
        <w:spacing w:after="58" w:line="276" w:lineRule="auto"/>
        <w:ind w:hanging="284"/>
        <w:jc w:val="both"/>
        <w:rPr>
          <w:rFonts w:asciiTheme="majorHAnsi" w:hAnsiTheme="majorHAnsi"/>
          <w:sz w:val="20"/>
          <w:szCs w:val="20"/>
        </w:rPr>
      </w:pPr>
      <w:r w:rsidRPr="00FC77F7">
        <w:rPr>
          <w:rFonts w:asciiTheme="majorHAnsi" w:hAnsiTheme="majorHAnsi"/>
          <w:sz w:val="20"/>
          <w:szCs w:val="20"/>
        </w:rPr>
        <w:t xml:space="preserve">3. Zabezpieczenie roszczeń z tytułu rękojmi za wady w wysokości 30% wartości zabezpieczenia należytego wykonania umowy, które stanowi kwotę ……….. zł Zamawiający zwolni w ciągu 15 dni po upływie okresu gwarancji.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4. Poręczenie lub(i) gwarancja musi zawierać klauzulę o </w:t>
      </w:r>
      <w:proofErr w:type="spellStart"/>
      <w:r w:rsidRPr="00FC77F7">
        <w:rPr>
          <w:rFonts w:asciiTheme="majorHAnsi" w:hAnsiTheme="majorHAnsi"/>
          <w:sz w:val="20"/>
          <w:szCs w:val="20"/>
        </w:rPr>
        <w:t>nieodwoływalności</w:t>
      </w:r>
      <w:proofErr w:type="spellEnd"/>
      <w:r w:rsidRPr="00FC77F7">
        <w:rPr>
          <w:rFonts w:asciiTheme="majorHAnsi" w:hAnsiTheme="majorHAnsi"/>
          <w:sz w:val="20"/>
          <w:szCs w:val="20"/>
        </w:rPr>
        <w:t xml:space="preserve"> oraz zapewnić bezwarunkową wypłatę przez Gwaranta (Poręczyciela) na pierwsze pisemne żądanie Zamawiającego kwoty zabezpieczenia, w wysokości wskazanej w żądaniu. </w:t>
      </w:r>
    </w:p>
    <w:p w:rsidR="00A278F4" w:rsidRPr="00FC77F7" w:rsidRDefault="00A278F4" w:rsidP="00D50841">
      <w:pPr>
        <w:pStyle w:val="Default"/>
        <w:spacing w:line="276" w:lineRule="auto"/>
        <w:ind w:hanging="284"/>
        <w:jc w:val="both"/>
        <w:rPr>
          <w:rFonts w:asciiTheme="majorHAnsi" w:hAnsiTheme="majorHAnsi"/>
          <w:sz w:val="20"/>
          <w:szCs w:val="20"/>
        </w:rPr>
      </w:pPr>
    </w:p>
    <w:p w:rsidR="00A278F4" w:rsidRPr="00FC77F7" w:rsidRDefault="00A278F4" w:rsidP="00D50841">
      <w:pPr>
        <w:pStyle w:val="Default"/>
        <w:spacing w:line="276" w:lineRule="auto"/>
        <w:jc w:val="both"/>
        <w:rPr>
          <w:rFonts w:asciiTheme="majorHAnsi" w:hAnsiTheme="majorHAnsi"/>
          <w:sz w:val="20"/>
          <w:szCs w:val="20"/>
        </w:rPr>
      </w:pPr>
    </w:p>
    <w:p w:rsidR="00A278F4" w:rsidRPr="00FC77F7" w:rsidRDefault="00A278F4"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 12 Odbiór przedmiotu umowy</w:t>
      </w:r>
      <w:r w:rsidRPr="00FC77F7">
        <w:rPr>
          <w:rFonts w:asciiTheme="majorHAnsi" w:hAnsiTheme="majorHAnsi"/>
          <w:b/>
          <w:bCs/>
          <w:sz w:val="20"/>
          <w:szCs w:val="20"/>
        </w:rPr>
        <w:br/>
      </w:r>
    </w:p>
    <w:p w:rsidR="00A278F4" w:rsidRPr="00FC77F7" w:rsidRDefault="00A278F4"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1. Odbioru końcowego przedmiotu umowy dokona komisja składająca się z przedstawicieli Zamawiającego i Wykonawcy. Zamawiający wyznaczy termin i rozpocznie odbiór przedmiotu umowy w ciągu 14 dni roboczych od daty pisemnego zawiadomienia go o osiągnięciu gotowości do odbioru zawiadamiając o tym Wykonawcę.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2. Jeżeli w toku czynności zostaną stwierdzone wady, Zamawiającemu przysługują następujące uprawnienia: </w:t>
      </w:r>
    </w:p>
    <w:p w:rsidR="00A278F4" w:rsidRPr="00FC77F7" w:rsidRDefault="00A278F4" w:rsidP="00D50841">
      <w:pPr>
        <w:pStyle w:val="Default"/>
        <w:spacing w:after="76"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jeżeli wady nadają się do usunięcia, może odmówić odbioru do czasu ich usunięcia, </w:t>
      </w:r>
    </w:p>
    <w:p w:rsidR="00A278F4" w:rsidRPr="00FC77F7" w:rsidRDefault="00A278F4" w:rsidP="00D50841">
      <w:pPr>
        <w:pStyle w:val="Default"/>
        <w:spacing w:after="76"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jeżeli wady nie nadają się do usunięcia, Zamawiający może obniżyć wynagrodzenie i potrącić należność z ostatniej faktury o wartość robót nienadających się do odbioru, określoną na podstawie kosztorysu zawierającego ceny jednostkowe i wartość robót, wykonanego na podstawie dokumentacji postępowania oraz harmonogramu rzeczowo – finansowego realizacji zamówienia, przedstawionych przez Wykonawcę przed podpisaniem umowy w sprawie zamówienia publicznego,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jeżeli wady uniemożliwiają użytkowanie zgodnie z przeznaczeniem, Zamawiający może żądać wykonania przez Wykonawcę na jego koszt napraw doprowadzających przedmiot umowy do stanu umożliwiającego użytkowanie zgodnie z przeznaczeniem. </w:t>
      </w:r>
    </w:p>
    <w:p w:rsidR="00A278F4" w:rsidRPr="00FC77F7" w:rsidRDefault="00A278F4"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3. Strony postanawiają, że z czynności odbioru będzie spisany protokół zawierający wszelkie ustalenia dokonane w toku odbioru, jak też terminy wyznaczone na usunięcie stwierdzonych wad uzasadnionych technicznie. </w:t>
      </w:r>
    </w:p>
    <w:p w:rsidR="00A278F4" w:rsidRPr="00FC77F7" w:rsidRDefault="00A278F4"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4. Wykonawca zobowiązany jest do zawiadomienia Zamawiającego o usunięciu stwierdzonych wad i do żądania wyznaczenia terminu odbioru zakwestionowanych uprzednio robót jako wadliwych. </w:t>
      </w:r>
    </w:p>
    <w:p w:rsidR="00A278F4" w:rsidRPr="00FC77F7" w:rsidRDefault="00A278F4"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5. Za protokół końcowy bezusterkowy uznaje się: </w:t>
      </w:r>
    </w:p>
    <w:p w:rsidR="00A278F4" w:rsidRPr="00FC77F7" w:rsidRDefault="00A278F4"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protokół końcowy niezawierający wyspecyfikowanych wad, lub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protokół końcowy, w którym potwierdzono usunięcie wszystkich wyspecyfikowanych wad. </w:t>
      </w:r>
    </w:p>
    <w:p w:rsidR="00A278F4" w:rsidRPr="00FC77F7" w:rsidRDefault="00A278F4" w:rsidP="00D50841">
      <w:pPr>
        <w:pStyle w:val="Default"/>
        <w:spacing w:line="276" w:lineRule="auto"/>
        <w:jc w:val="both"/>
        <w:rPr>
          <w:rFonts w:asciiTheme="majorHAnsi" w:hAnsiTheme="majorHAnsi"/>
          <w:sz w:val="20"/>
          <w:szCs w:val="20"/>
        </w:rPr>
      </w:pPr>
    </w:p>
    <w:p w:rsidR="00A278F4" w:rsidRPr="00FC77F7" w:rsidRDefault="00A278F4"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 13 Odstąpienie od umowy</w:t>
      </w:r>
    </w:p>
    <w:p w:rsidR="00A278F4" w:rsidRPr="00FC77F7" w:rsidRDefault="00A278F4" w:rsidP="00D50841">
      <w:pPr>
        <w:pStyle w:val="Default"/>
        <w:spacing w:line="276" w:lineRule="auto"/>
        <w:jc w:val="center"/>
        <w:rPr>
          <w:rFonts w:asciiTheme="majorHAnsi" w:hAnsiTheme="majorHAnsi"/>
          <w:sz w:val="20"/>
          <w:szCs w:val="20"/>
        </w:rPr>
      </w:pP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1. Zamawiającemu przysługuje prawo odstąpienia od umowy: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lastRenderedPageBreak/>
        <w:t xml:space="preserve">a) w razie zaistnienia okoliczności powodującej, że wykonanie umowy nie leży w interesie publicznym, czego nie można było przewidzieć w chwili zawarcia umowy, w terminie 30 dni od powzięcia wiadomości o tych okolicznościach,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b) gdy Wykonawca nie rozpoczął realizacji robót w ustalonym terminie bez uzasadnionych przyczyn oraz nie kontynuuje ich, pomimo złożonego na piśmie przez Zamawiającego wezwania,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c) gdy Wykonawca w sposób rażący nie respektuje uzasadnionych nakazów inspektora nadzoru inwestorskiego,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d) gdy Wykonawca wykonuje roboty w sposób niezgodny z umową i pomimo wezwania nie nastąpiła poprawa ich wykonania.</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W przypadku określonym w ust. 1 lit. b – d, odstąpienie nastąpi ze skutkiem natychmiastowym z winy leżącej po stronie Wykonawcy. </w:t>
      </w:r>
    </w:p>
    <w:p w:rsidR="00A278F4" w:rsidRPr="00FC77F7" w:rsidRDefault="00A278F4"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2. Wykonawcy przysługuje prawo odstąpienia od umowy bez zachowania terminów wypowiedzenia, gdy Zamawiający odmawia bez uzasadnionej przyczyny odbioru robót lub odmawia podpisania protokołu odbioru. </w:t>
      </w:r>
    </w:p>
    <w:p w:rsidR="00A278F4" w:rsidRPr="00FC77F7" w:rsidRDefault="00A278F4"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3. Odstąpienie od umowy powinno nastąpić w formie pisemnej i powinno zawierać uzasadnienie.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4. W przypadku odstąpienia od umowy strony obciążają następujące obowiązki szczegółowe: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a) w terminie 7 dni od daty odstąpienia od umowy, Wykonawca przy udziale Zamawiającego (inspektora nadzoru) sporządzi szczegółowy protokół inwentaryzacyjny robót według stanu na dzień odstąpienia,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b) zabezpieczy przerwane roboty w zakresie obustronnie uzgodnionym na koszt tej strony, która odstąpiła od umowy, </w:t>
      </w:r>
    </w:p>
    <w:p w:rsidR="00A278F4" w:rsidRPr="00FC77F7" w:rsidRDefault="00A278F4" w:rsidP="00D50841">
      <w:pPr>
        <w:pStyle w:val="Default"/>
        <w:spacing w:line="276" w:lineRule="auto"/>
        <w:ind w:left="284"/>
        <w:jc w:val="both"/>
        <w:rPr>
          <w:rFonts w:asciiTheme="majorHAnsi" w:hAnsiTheme="majorHAnsi"/>
          <w:sz w:val="20"/>
          <w:szCs w:val="20"/>
        </w:rPr>
      </w:pPr>
      <w:r w:rsidRPr="00FC77F7">
        <w:rPr>
          <w:rFonts w:asciiTheme="majorHAnsi" w:hAnsiTheme="majorHAnsi"/>
          <w:sz w:val="20"/>
          <w:szCs w:val="20"/>
        </w:rPr>
        <w:t xml:space="preserve">c) Wykonawca niezwłocznie zgłosi do dokonania przez Zamawiającego odbiór robót przerwanych oraz robót zabezpieczających, jeżeli odstąpienie od umowy nastąpiło z przyczyn, za które Wykonawca nie odpowiada. Najpóźniej w terminie 10 dni Wykonawca usunie z terenu budowy urządzenia zaplecza budowy. </w:t>
      </w:r>
    </w:p>
    <w:p w:rsidR="00A278F4" w:rsidRPr="00FC77F7" w:rsidRDefault="00A278F4" w:rsidP="00D50841">
      <w:pPr>
        <w:pStyle w:val="Default"/>
        <w:spacing w:line="276" w:lineRule="auto"/>
        <w:ind w:left="284"/>
        <w:jc w:val="both"/>
        <w:rPr>
          <w:rFonts w:asciiTheme="majorHAnsi" w:hAnsiTheme="majorHAnsi"/>
          <w:sz w:val="20"/>
          <w:szCs w:val="20"/>
        </w:rPr>
      </w:pPr>
    </w:p>
    <w:p w:rsidR="00A278F4" w:rsidRDefault="00A278F4"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 14 Zmiana postanowień umowy</w:t>
      </w:r>
    </w:p>
    <w:p w:rsidR="00AA575F" w:rsidRPr="00FC77F7" w:rsidRDefault="00AA575F" w:rsidP="00D50841">
      <w:pPr>
        <w:pStyle w:val="Default"/>
        <w:spacing w:line="276" w:lineRule="auto"/>
        <w:jc w:val="center"/>
        <w:rPr>
          <w:rFonts w:asciiTheme="majorHAnsi" w:hAnsiTheme="majorHAnsi"/>
          <w:sz w:val="20"/>
          <w:szCs w:val="20"/>
        </w:rPr>
      </w:pP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1. Zmiana postanowień zawartej umowy może nastąpić za zgodą obu stron wyrażoną na piśmie pod rygorem nieważności. Niedopuszczalna jest istotna zmiana umowy. Zmiana jest istotna, jeżeli powoduje, że charakter umowy zmienia się w sposób istotny w stosunku do pierwotnej umowy, w szczególności jeżeli zmiana: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1) wprowadza warunki, które gdyby zostały zastosowane w postępowaniu o udzielenie zamówienia, to wzięliby w nim udział lub mogliby wziąć udział inni wykonawcy lub przyjęte zostałyby oferty innej treści;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2) narusza równowagę ekonomiczną stron umowy na korzyść wykonawcy, w sposób nieprzewidziany w pierwotnej umowie;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3) w sposób znaczny rozszerza albo zmniejsza zakres świadczeń i zobowiązań wynikający z umowy;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4) polega na zastąpieniu wykonawcy, któremu zamawiający udzielił zamówienia, nowym wykonawcą w przypadkach innych, niż wskazane w art. 455 ust. 1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2 </w:t>
      </w:r>
      <w:r w:rsidRPr="00FC77F7">
        <w:rPr>
          <w:rFonts w:asciiTheme="majorHAnsi" w:hAnsiTheme="majorHAnsi"/>
          <w:i/>
          <w:iCs/>
          <w:sz w:val="20"/>
          <w:szCs w:val="20"/>
        </w:rPr>
        <w:t>ustawy</w:t>
      </w:r>
      <w:r w:rsidRPr="00FC77F7">
        <w:rPr>
          <w:rFonts w:asciiTheme="majorHAnsi" w:hAnsiTheme="majorHAnsi"/>
          <w:sz w:val="20"/>
          <w:szCs w:val="20"/>
        </w:rPr>
        <w:t xml:space="preserve">. </w:t>
      </w:r>
    </w:p>
    <w:p w:rsidR="00A278F4" w:rsidRPr="00FC77F7" w:rsidRDefault="00A278F4"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2. Zmiany mogą być inicjowane przez Zamawiającego lub przez Wykonawcę.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3. Dopuszczalne jest dokonanie zmian umowy: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1) jeżeli zmiana umowy będzie korzystna dla Zamawiającego i w szczególności dotyczyć będzie: </w:t>
      </w:r>
    </w:p>
    <w:p w:rsidR="00A278F4" w:rsidRPr="00FC77F7" w:rsidRDefault="00A278F4"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a) możliwości powierzenia podwykonawcy wykonania części robót, których zakres nie został wskazany w ofercie przez wykonawcę jako przeznaczony do wykonania przez podwykonawców; </w:t>
      </w:r>
    </w:p>
    <w:p w:rsidR="00A278F4" w:rsidRPr="00FC77F7" w:rsidRDefault="00A278F4"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 xml:space="preserve">b) zamiany materiałów przewidzianych do wykonania robót w stosunku do materiałów przewidzianych w dokumentacji projektowej,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c) innych niewymienionych zmian korzystnych dla Zamawiającego,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2) jeżeli zmiana umowy dotyczyć będzie zmiany terminu wykonania przedmiotu zamówienia z przyczyn niezależnych od obu stron, które w szczególności dotyczyć będą: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lastRenderedPageBreak/>
        <w:t xml:space="preserve">a) działania siły wyższej, uniemożliwiającej wykonanie robót w określonym pierwotnie terminie, o czas działania siły wyższej oraz potrzebny od usunięcia skutków tego działania; przez siłę wyższą Strony rozumieją zdarzenie zewnętrzne o nadzwyczajnym charakterze, niezależne od Stron, niemożliwe lub nadzwyczaj trudne do przewidzenia którego, skutkom nie dało się zapobiec (lub byłoby to nadmiernie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utrudnione) – np. klęski żywiołowe, wojny, pożary, strajki generalne, zamieszki, epidemie</w:t>
      </w:r>
      <w:r w:rsidRPr="00FC77F7">
        <w:rPr>
          <w:rFonts w:asciiTheme="majorHAnsi" w:hAnsiTheme="majorHAnsi"/>
          <w:i/>
          <w:iCs/>
          <w:sz w:val="20"/>
          <w:szCs w:val="20"/>
        </w:rPr>
        <w:t xml:space="preserve">.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b) zaistnienia niesprzyjających warunków atmosferycznych, uniemożliwiających wykonanie prac budowlanych lub spełnienie wymogów technologicznych, udokumentowanych w dzienniku budowy - wydłużenie o czas trwania niesprzyjających warunków atmosferycznych, które uniemożliwiają wykonanie zamówienia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c) błędów w dokumentacji projektowej, których usunięcie będzie poprzedzać konieczność konsultacji z projektantem i naniesienia przez niego poprawek lub zmian w projekcie,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d) konieczności uzyskania decyzji lub uzgodnień, mogących spowodować wstrzymanie robót,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e) konieczności zmiany zakresu robót i finansowania,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f) konieczności wykonania dodatkowych badań i ekspertyz,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g) prac lub badań archeologicznych, wykopalisk, powodujących konieczność wstrzymania robót objętych niniejszą umową,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h) 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 </w:t>
      </w:r>
    </w:p>
    <w:p w:rsidR="00A278F4" w:rsidRPr="00FC77F7" w:rsidRDefault="00A278F4" w:rsidP="00D50841">
      <w:pPr>
        <w:pStyle w:val="Default"/>
        <w:spacing w:after="60" w:line="276" w:lineRule="auto"/>
        <w:ind w:left="284" w:hanging="284"/>
        <w:jc w:val="both"/>
        <w:rPr>
          <w:rFonts w:asciiTheme="majorHAnsi" w:hAnsiTheme="majorHAnsi"/>
          <w:sz w:val="20"/>
          <w:szCs w:val="20"/>
        </w:rPr>
      </w:pPr>
      <w:r w:rsidRPr="00FC77F7">
        <w:rPr>
          <w:rFonts w:asciiTheme="majorHAnsi" w:hAnsiTheme="majorHAnsi"/>
          <w:sz w:val="20"/>
          <w:szCs w:val="20"/>
        </w:rPr>
        <w:t xml:space="preserve">i) wstrzymania realizacji robót przez uprawniony organ z powodu znalezienia niewybuchów i niewypałów,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j) jakiegokolwiek opóźnienia, utrudnienia lub przeszkody spowodowane przez lub dające się przypisać Zamawiającemu, personelowi Zamawiającego lub innemu Wykonawcy zatrudnionemu przez Zamawiającego na terenie budowy, w przypadku zaistnienia okoliczności wymienionych w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2 lit. c) do j) – o czas niezbędny do usunięcia przeszkody w prowadzeniu robót objętych przedmiotem umowy, lub o czas niezbędny do uzyskania wymaganych decyzji bądź uzgodnień lub do wykonania dodatkowych ekspertyz, badań.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3) jeżeli zmiana umowy dotyczyć będzie wyrażenia przez Zamawiającego zgody na zawarcie przez Wykonawcę umowy ze wskazanym podwykonawcą w trybie zapisów § 8, która w szczególności dotyczyć będzie uwarunkowania dokonania odbioru końcowego i podpisania protokołu odbioru końcowego przez Zamawiającego i zapłaceniem przez Wykonawcę (i udokumentowaniem powyższego na podstawie stosownego oświadczenia przekazanego zamawiającemu) całości wynagrodzenia należnego podwykonawcy, </w:t>
      </w:r>
    </w:p>
    <w:p w:rsidR="00A278F4" w:rsidRPr="00FC77F7" w:rsidRDefault="00A278F4"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4) jeżeli zmiana umowy dotyczyć będzie zmiany inspektora nadzoru inwestorskiego lub kierownika budowy, z przyczyn niezależnych od obu stron.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5) Jeżeli zmiana umowy wymaga zmiany dokumentacji projektowej lub specyfikacji technicznej wykonania i odbioru robót budowlanych, strona inicjująca zmianę przedstawi: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projekt zamienny zawierający opis proponowanej zmiany wraz z informacją o konieczności zmiany pozwolenia na budowę,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przedmiar i niezbędne rysunki. </w:t>
      </w:r>
    </w:p>
    <w:p w:rsidR="00A278F4" w:rsidRPr="00FC77F7" w:rsidRDefault="00A278F4"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4. Do każdej propozycji zmiany, inicjujący zmianę przedstawi: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opis propozycji zmiany, w tym wpływ na terminy wykonania, </w:t>
      </w:r>
    </w:p>
    <w:p w:rsidR="00A278F4" w:rsidRPr="00FC77F7" w:rsidRDefault="00A278F4"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 uzasadnienie zmiany, </w:t>
      </w:r>
    </w:p>
    <w:p w:rsidR="00A278F4" w:rsidRPr="00FC77F7" w:rsidRDefault="00A278F4"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obliczenia uzasadniające ewentualną zmianę wynagrodzenia.</w:t>
      </w:r>
    </w:p>
    <w:p w:rsidR="00D853D0" w:rsidRPr="00FC77F7" w:rsidRDefault="00D853D0" w:rsidP="00D50841">
      <w:pPr>
        <w:pStyle w:val="Default"/>
        <w:spacing w:line="276" w:lineRule="auto"/>
        <w:ind w:left="284"/>
        <w:jc w:val="both"/>
        <w:rPr>
          <w:rFonts w:asciiTheme="majorHAnsi" w:hAnsiTheme="majorHAnsi"/>
          <w:sz w:val="20"/>
          <w:szCs w:val="20"/>
        </w:rPr>
      </w:pPr>
    </w:p>
    <w:p w:rsidR="000A72C9" w:rsidRDefault="000A72C9" w:rsidP="00D50841">
      <w:pPr>
        <w:pStyle w:val="Default"/>
        <w:spacing w:line="276" w:lineRule="auto"/>
        <w:jc w:val="center"/>
        <w:rPr>
          <w:rFonts w:asciiTheme="majorHAnsi" w:hAnsiTheme="majorHAnsi"/>
          <w:b/>
          <w:bCs/>
          <w:sz w:val="20"/>
          <w:szCs w:val="20"/>
        </w:rPr>
      </w:pPr>
    </w:p>
    <w:p w:rsidR="000A72C9" w:rsidRDefault="000A72C9" w:rsidP="00D50841">
      <w:pPr>
        <w:pStyle w:val="Default"/>
        <w:spacing w:line="276" w:lineRule="auto"/>
        <w:jc w:val="center"/>
        <w:rPr>
          <w:rFonts w:asciiTheme="majorHAnsi" w:hAnsiTheme="majorHAnsi"/>
          <w:b/>
          <w:bCs/>
          <w:sz w:val="20"/>
          <w:szCs w:val="20"/>
        </w:rPr>
      </w:pPr>
    </w:p>
    <w:p w:rsidR="00D853D0" w:rsidRDefault="00D853D0"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lastRenderedPageBreak/>
        <w:t>§ 15 Ubezpieczenie</w:t>
      </w:r>
    </w:p>
    <w:p w:rsidR="00AA575F" w:rsidRPr="00FC77F7" w:rsidRDefault="00AA575F" w:rsidP="00D50841">
      <w:pPr>
        <w:pStyle w:val="Default"/>
        <w:spacing w:line="276" w:lineRule="auto"/>
        <w:jc w:val="center"/>
        <w:rPr>
          <w:rFonts w:asciiTheme="majorHAnsi" w:hAnsiTheme="majorHAnsi"/>
          <w:sz w:val="20"/>
          <w:szCs w:val="20"/>
        </w:rPr>
      </w:pPr>
    </w:p>
    <w:p w:rsidR="00D853D0" w:rsidRPr="00FC77F7" w:rsidRDefault="00D853D0"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1. Wykonawca zobowiązany jest do posiadania ubezpieczenia prowadzonej działalności w zakresie robót realizowanych w ramach niniejszej umowy, przez okres co najmniej od daty podpisania umowy do odbioru końcowego. Ubezpieczenie musi obejmować, co najmniej: </w:t>
      </w:r>
    </w:p>
    <w:p w:rsidR="00D853D0" w:rsidRPr="00FC77F7" w:rsidRDefault="00D853D0" w:rsidP="00D50841">
      <w:pPr>
        <w:pStyle w:val="Default"/>
        <w:spacing w:after="59" w:line="276" w:lineRule="auto"/>
        <w:ind w:left="284" w:hanging="284"/>
        <w:jc w:val="both"/>
        <w:rPr>
          <w:rFonts w:asciiTheme="majorHAnsi" w:hAnsiTheme="majorHAnsi"/>
          <w:sz w:val="20"/>
          <w:szCs w:val="20"/>
        </w:rPr>
      </w:pPr>
      <w:r w:rsidRPr="00FC77F7">
        <w:rPr>
          <w:rFonts w:asciiTheme="majorHAnsi" w:hAnsiTheme="majorHAnsi"/>
          <w:sz w:val="20"/>
          <w:szCs w:val="20"/>
        </w:rPr>
        <w:t>1) ubezpieczenie od odpowiedzialności cywilnej kontraktowej i deliktowej z tytułu prowadzonej działalności w związku z realizacją niniejszej umowy na sumę gwarancyjną w</w:t>
      </w:r>
      <w:r w:rsidR="00AA575F">
        <w:rPr>
          <w:rFonts w:asciiTheme="majorHAnsi" w:hAnsiTheme="majorHAnsi"/>
          <w:sz w:val="20"/>
          <w:szCs w:val="20"/>
        </w:rPr>
        <w:t xml:space="preserve"> wysokości nie mniejszej niż: 1</w:t>
      </w:r>
      <w:r w:rsidRPr="00FC77F7">
        <w:rPr>
          <w:rFonts w:asciiTheme="majorHAnsi" w:hAnsiTheme="majorHAnsi"/>
          <w:sz w:val="20"/>
          <w:szCs w:val="20"/>
        </w:rPr>
        <w:t xml:space="preserve"> 000 </w:t>
      </w:r>
      <w:proofErr w:type="spellStart"/>
      <w:r w:rsidRPr="00FC77F7">
        <w:rPr>
          <w:rFonts w:asciiTheme="majorHAnsi" w:hAnsiTheme="majorHAnsi"/>
          <w:sz w:val="20"/>
          <w:szCs w:val="20"/>
        </w:rPr>
        <w:t>000</w:t>
      </w:r>
      <w:proofErr w:type="spellEnd"/>
      <w:r w:rsidRPr="00FC77F7">
        <w:rPr>
          <w:rFonts w:asciiTheme="majorHAnsi" w:hAnsiTheme="majorHAnsi"/>
          <w:sz w:val="20"/>
          <w:szCs w:val="20"/>
        </w:rPr>
        <w:t xml:space="preserve"> zł na jedno i wszystkie zdarzenia; </w:t>
      </w:r>
    </w:p>
    <w:p w:rsidR="00D853D0" w:rsidRPr="00FC77F7" w:rsidRDefault="00D853D0"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2) w przypadku, gdy Wykonawca będzie korzystał z usług podwykonawcy, umowę ubezpieczenia odpowiedzialności cywilnej należy rozszerzyć o odpowiedzialność z tytułu szkód wyrządzonych przez podwykonawcę do wysokości sumy gwarancyjnej określonej ust. 1 </w:t>
      </w:r>
      <w:proofErr w:type="spellStart"/>
      <w:r w:rsidRPr="00FC77F7">
        <w:rPr>
          <w:rFonts w:asciiTheme="majorHAnsi" w:hAnsiTheme="majorHAnsi"/>
          <w:sz w:val="20"/>
          <w:szCs w:val="20"/>
        </w:rPr>
        <w:t>pkt</w:t>
      </w:r>
      <w:proofErr w:type="spellEnd"/>
      <w:r w:rsidRPr="00FC77F7">
        <w:rPr>
          <w:rFonts w:asciiTheme="majorHAnsi" w:hAnsiTheme="majorHAnsi"/>
          <w:sz w:val="20"/>
          <w:szCs w:val="20"/>
        </w:rPr>
        <w:t xml:space="preserve"> 1). </w:t>
      </w:r>
    </w:p>
    <w:p w:rsidR="00D853D0" w:rsidRPr="00FC77F7" w:rsidRDefault="00D853D0"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2. Wykonawca przedstawi Zamawiającemu kopię ww. polisy ubezpieczeniowej w terminie do 7 dni od podpisania umowy oraz przedstawi do wglądu na każdorazowe wezwanie Zamawiającego oryginały dowodów wpłat na powyższą polisę przez cały okres obowiązywania umowy. </w:t>
      </w:r>
    </w:p>
    <w:p w:rsidR="00D853D0" w:rsidRPr="00FC77F7" w:rsidRDefault="00D853D0" w:rsidP="00D50841">
      <w:pPr>
        <w:pStyle w:val="Default"/>
        <w:spacing w:after="62" w:line="276" w:lineRule="auto"/>
        <w:ind w:left="284" w:hanging="284"/>
        <w:jc w:val="both"/>
        <w:rPr>
          <w:rFonts w:asciiTheme="majorHAnsi" w:hAnsiTheme="majorHAnsi"/>
          <w:sz w:val="20"/>
          <w:szCs w:val="20"/>
        </w:rPr>
      </w:pPr>
      <w:r w:rsidRPr="00FC77F7">
        <w:rPr>
          <w:rFonts w:asciiTheme="majorHAnsi" w:hAnsiTheme="majorHAnsi"/>
          <w:sz w:val="20"/>
          <w:szCs w:val="20"/>
        </w:rPr>
        <w:t xml:space="preserve">3. Jeżeli Wykonawca nie przedstawi Zamawiającemu polisy, o której mowa w ust. 1 w terminie 7 dni od podpisania umowy, Zamawiający może zawrzeć umowę ubezpieczeniową, polisę, którą powinien przedstawić Wykonawca, zaś koszty, jakie poniósł opłacając składki ubezpieczeniowe, może potrącić z wynagrodzenia należnego Wykonawcy lub kwota z tytułu opłacenia polisy ubezpieczeniowej będzie długiem do zapłacenia przez Wykonawcę. </w:t>
      </w:r>
    </w:p>
    <w:p w:rsidR="00D853D0" w:rsidRPr="00FC77F7" w:rsidRDefault="00D853D0" w:rsidP="00D50841">
      <w:pPr>
        <w:pStyle w:val="Default"/>
        <w:spacing w:line="276" w:lineRule="auto"/>
        <w:ind w:left="284" w:hanging="284"/>
        <w:jc w:val="both"/>
        <w:rPr>
          <w:rFonts w:asciiTheme="majorHAnsi" w:hAnsiTheme="majorHAnsi"/>
          <w:sz w:val="20"/>
          <w:szCs w:val="20"/>
        </w:rPr>
      </w:pPr>
      <w:r w:rsidRPr="00FC77F7">
        <w:rPr>
          <w:rFonts w:asciiTheme="majorHAnsi" w:hAnsiTheme="majorHAnsi"/>
          <w:sz w:val="20"/>
          <w:szCs w:val="20"/>
        </w:rPr>
        <w:t xml:space="preserve">4. W przypadku upływu terminu ważności ubezpieczenia Wykonawca zobowiązany jest do niezwłocznego przedłużenia ubezpieczenia i doręczenia kserokopii polisy Zamawiającemu. </w:t>
      </w:r>
    </w:p>
    <w:p w:rsidR="00D853D0" w:rsidRPr="00FC77F7" w:rsidRDefault="00D853D0" w:rsidP="00D50841">
      <w:pPr>
        <w:pStyle w:val="Default"/>
        <w:spacing w:line="276" w:lineRule="auto"/>
        <w:ind w:left="284" w:hanging="284"/>
        <w:jc w:val="both"/>
        <w:rPr>
          <w:rFonts w:asciiTheme="majorHAnsi" w:hAnsiTheme="majorHAnsi"/>
          <w:sz w:val="20"/>
          <w:szCs w:val="20"/>
        </w:rPr>
      </w:pPr>
    </w:p>
    <w:p w:rsidR="00D853D0" w:rsidRDefault="00D853D0"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 16 Postanowienia końcowe</w:t>
      </w:r>
    </w:p>
    <w:p w:rsidR="00AA575F" w:rsidRPr="00FC77F7" w:rsidRDefault="00AA575F" w:rsidP="00D50841">
      <w:pPr>
        <w:pStyle w:val="Default"/>
        <w:spacing w:line="276" w:lineRule="auto"/>
        <w:jc w:val="center"/>
        <w:rPr>
          <w:rFonts w:asciiTheme="majorHAnsi" w:hAnsiTheme="majorHAnsi"/>
          <w:sz w:val="20"/>
          <w:szCs w:val="20"/>
        </w:rPr>
      </w:pPr>
    </w:p>
    <w:p w:rsidR="00D853D0" w:rsidRPr="00FC77F7" w:rsidRDefault="00D853D0"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1. Strony postanawiają, że ewentualne spory wynikłe na tle niniejszej umowy rozstrzygane będą przez właściwy rzeczowo </w:t>
      </w:r>
      <w:proofErr w:type="spellStart"/>
      <w:r w:rsidR="004A59EA">
        <w:rPr>
          <w:rFonts w:asciiTheme="majorHAnsi" w:hAnsiTheme="majorHAnsi"/>
          <w:sz w:val="20"/>
          <w:szCs w:val="20"/>
        </w:rPr>
        <w:t>wg</w:t>
      </w:r>
      <w:proofErr w:type="spellEnd"/>
      <w:r w:rsidR="004A59EA">
        <w:rPr>
          <w:rFonts w:asciiTheme="majorHAnsi" w:hAnsiTheme="majorHAnsi"/>
          <w:sz w:val="20"/>
          <w:szCs w:val="20"/>
        </w:rPr>
        <w:t>. siedziby Zamawiającego.</w:t>
      </w:r>
      <w:r w:rsidRPr="00FC77F7">
        <w:rPr>
          <w:rFonts w:asciiTheme="majorHAnsi" w:hAnsiTheme="majorHAnsi"/>
          <w:sz w:val="20"/>
          <w:szCs w:val="20"/>
        </w:rPr>
        <w:t xml:space="preserve"> </w:t>
      </w:r>
    </w:p>
    <w:p w:rsidR="00D853D0" w:rsidRPr="00FC77F7" w:rsidRDefault="00D853D0"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2. Zamawiający i Wykonawca wybrany w postępowaniu o udzielenie zamówienia obowiązani są współdziałać przy wykonaniu umowy w sprawie zamówienia publicznego w celu należytej realizacji zamówienia. </w:t>
      </w:r>
    </w:p>
    <w:p w:rsidR="00D853D0" w:rsidRPr="00FC77F7" w:rsidRDefault="00D853D0"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3. 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 </w:t>
      </w:r>
    </w:p>
    <w:p w:rsidR="00D853D0" w:rsidRPr="00FC77F7" w:rsidRDefault="00D853D0" w:rsidP="00D50841">
      <w:pPr>
        <w:pStyle w:val="Default"/>
        <w:spacing w:after="59" w:line="276" w:lineRule="auto"/>
        <w:ind w:hanging="284"/>
        <w:jc w:val="both"/>
        <w:rPr>
          <w:rFonts w:asciiTheme="majorHAnsi" w:hAnsiTheme="majorHAnsi"/>
          <w:sz w:val="20"/>
          <w:szCs w:val="20"/>
        </w:rPr>
      </w:pPr>
      <w:r w:rsidRPr="00FC77F7">
        <w:rPr>
          <w:rFonts w:asciiTheme="majorHAnsi" w:hAnsiTheme="majorHAnsi"/>
          <w:sz w:val="20"/>
          <w:szCs w:val="20"/>
        </w:rPr>
        <w:t xml:space="preserve">4. W sprawach nieuregulowanych niniejszą umową stosuje się przepisy Kodeksu cywilnego. </w:t>
      </w:r>
    </w:p>
    <w:p w:rsidR="00D853D0" w:rsidRPr="00FC77F7" w:rsidRDefault="00D853D0" w:rsidP="00D50841">
      <w:pPr>
        <w:pStyle w:val="Default"/>
        <w:spacing w:line="276" w:lineRule="auto"/>
        <w:ind w:hanging="284"/>
        <w:jc w:val="both"/>
        <w:rPr>
          <w:rFonts w:asciiTheme="majorHAnsi" w:hAnsiTheme="majorHAnsi"/>
          <w:sz w:val="20"/>
          <w:szCs w:val="20"/>
        </w:rPr>
      </w:pPr>
      <w:r w:rsidRPr="00FC77F7">
        <w:rPr>
          <w:rFonts w:asciiTheme="majorHAnsi" w:hAnsiTheme="majorHAnsi"/>
          <w:sz w:val="20"/>
          <w:szCs w:val="20"/>
        </w:rPr>
        <w:t xml:space="preserve">5. Umowę niniejszą sporządzono w dwóch jednobrzmiących egzemplarzach, po jednym dla każdej ze stron. </w:t>
      </w:r>
    </w:p>
    <w:p w:rsidR="00D853D0" w:rsidRPr="00FC77F7" w:rsidRDefault="00D853D0" w:rsidP="00D50841">
      <w:pPr>
        <w:pStyle w:val="Default"/>
        <w:spacing w:line="276" w:lineRule="auto"/>
        <w:jc w:val="both"/>
        <w:rPr>
          <w:rFonts w:asciiTheme="majorHAnsi" w:hAnsiTheme="majorHAnsi"/>
          <w:sz w:val="20"/>
          <w:szCs w:val="20"/>
        </w:rPr>
      </w:pPr>
    </w:p>
    <w:p w:rsidR="000335D2" w:rsidRPr="00FC77F7" w:rsidRDefault="000335D2" w:rsidP="00D50841">
      <w:pPr>
        <w:pStyle w:val="Default"/>
        <w:spacing w:line="276" w:lineRule="auto"/>
        <w:jc w:val="both"/>
        <w:rPr>
          <w:rFonts w:asciiTheme="majorHAnsi" w:hAnsiTheme="majorHAnsi"/>
          <w:sz w:val="20"/>
          <w:szCs w:val="20"/>
        </w:rPr>
      </w:pPr>
    </w:p>
    <w:p w:rsidR="00D853D0" w:rsidRPr="00FC77F7" w:rsidRDefault="00D853D0"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xml:space="preserve">Załączniki: </w:t>
      </w:r>
    </w:p>
    <w:p w:rsidR="00D853D0" w:rsidRPr="00FC77F7" w:rsidRDefault="00D853D0"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xml:space="preserve">Zał. 1 Harmonogram robót </w:t>
      </w:r>
    </w:p>
    <w:p w:rsidR="00D853D0" w:rsidRPr="00FC77F7" w:rsidRDefault="00D853D0" w:rsidP="00D50841">
      <w:pPr>
        <w:pStyle w:val="Default"/>
        <w:spacing w:line="276" w:lineRule="auto"/>
        <w:jc w:val="both"/>
        <w:rPr>
          <w:rFonts w:asciiTheme="majorHAnsi" w:hAnsiTheme="majorHAnsi"/>
          <w:sz w:val="20"/>
          <w:szCs w:val="20"/>
        </w:rPr>
      </w:pPr>
      <w:r w:rsidRPr="00FC77F7">
        <w:rPr>
          <w:rFonts w:asciiTheme="majorHAnsi" w:hAnsiTheme="majorHAnsi"/>
          <w:sz w:val="20"/>
          <w:szCs w:val="20"/>
        </w:rPr>
        <w:t xml:space="preserve">Zał. 2 Kosztorys </w:t>
      </w:r>
    </w:p>
    <w:p w:rsidR="000335D2" w:rsidRPr="00FC77F7" w:rsidRDefault="000335D2" w:rsidP="00D50841">
      <w:pPr>
        <w:pStyle w:val="Default"/>
        <w:spacing w:line="276" w:lineRule="auto"/>
        <w:jc w:val="both"/>
        <w:rPr>
          <w:rFonts w:asciiTheme="majorHAnsi" w:hAnsiTheme="majorHAnsi"/>
          <w:sz w:val="20"/>
          <w:szCs w:val="20"/>
        </w:rPr>
      </w:pPr>
    </w:p>
    <w:p w:rsidR="000335D2" w:rsidRDefault="000335D2"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D853D0" w:rsidRPr="00FC77F7" w:rsidRDefault="00D853D0" w:rsidP="00D50841">
      <w:pPr>
        <w:pStyle w:val="Default"/>
        <w:spacing w:line="276" w:lineRule="auto"/>
        <w:ind w:left="284"/>
        <w:jc w:val="both"/>
        <w:rPr>
          <w:rFonts w:asciiTheme="majorHAnsi" w:hAnsiTheme="majorHAnsi"/>
          <w:sz w:val="20"/>
          <w:szCs w:val="20"/>
        </w:rPr>
      </w:pPr>
      <w:r w:rsidRPr="00FC77F7">
        <w:rPr>
          <w:rFonts w:asciiTheme="majorHAnsi" w:hAnsiTheme="majorHAnsi"/>
          <w:b/>
          <w:bCs/>
          <w:sz w:val="20"/>
          <w:szCs w:val="20"/>
        </w:rPr>
        <w:t>Zamawiający:</w:t>
      </w:r>
      <w:r w:rsidR="000335D2" w:rsidRPr="00FC77F7">
        <w:rPr>
          <w:rFonts w:asciiTheme="majorHAnsi" w:hAnsiTheme="majorHAnsi"/>
          <w:b/>
          <w:bCs/>
          <w:sz w:val="20"/>
          <w:szCs w:val="20"/>
        </w:rPr>
        <w:t xml:space="preserve">                                                                              </w:t>
      </w:r>
      <w:r w:rsidR="002732C9">
        <w:rPr>
          <w:rFonts w:asciiTheme="majorHAnsi" w:hAnsiTheme="majorHAnsi"/>
          <w:b/>
          <w:bCs/>
          <w:sz w:val="20"/>
          <w:szCs w:val="20"/>
        </w:rPr>
        <w:t xml:space="preserve">                             </w:t>
      </w:r>
      <w:r w:rsidR="000335D2" w:rsidRPr="00FC77F7">
        <w:rPr>
          <w:rFonts w:asciiTheme="majorHAnsi" w:hAnsiTheme="majorHAnsi"/>
          <w:b/>
          <w:bCs/>
          <w:sz w:val="20"/>
          <w:szCs w:val="20"/>
        </w:rPr>
        <w:t xml:space="preserve">           </w:t>
      </w:r>
      <w:r w:rsidRPr="00FC77F7">
        <w:rPr>
          <w:rFonts w:asciiTheme="majorHAnsi" w:hAnsiTheme="majorHAnsi"/>
          <w:b/>
          <w:bCs/>
          <w:sz w:val="20"/>
          <w:szCs w:val="20"/>
        </w:rPr>
        <w:t xml:space="preserve"> Wykonawca:</w:t>
      </w:r>
    </w:p>
    <w:p w:rsidR="00A278F4" w:rsidRPr="00FC77F7" w:rsidRDefault="00A278F4" w:rsidP="00D50841">
      <w:pPr>
        <w:pStyle w:val="Default"/>
        <w:spacing w:line="276" w:lineRule="auto"/>
        <w:ind w:left="284"/>
        <w:jc w:val="both"/>
        <w:rPr>
          <w:rFonts w:asciiTheme="majorHAnsi" w:hAnsiTheme="majorHAnsi"/>
          <w:sz w:val="20"/>
          <w:szCs w:val="20"/>
        </w:rPr>
      </w:pPr>
    </w:p>
    <w:p w:rsidR="00271A8F" w:rsidRDefault="00271A8F"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2732C9" w:rsidRDefault="002732C9" w:rsidP="00D50841">
      <w:pPr>
        <w:pStyle w:val="Default"/>
        <w:spacing w:line="276" w:lineRule="auto"/>
        <w:jc w:val="both"/>
        <w:rPr>
          <w:rFonts w:asciiTheme="majorHAnsi" w:hAnsiTheme="majorHAnsi"/>
          <w:sz w:val="20"/>
          <w:szCs w:val="20"/>
        </w:rPr>
      </w:pPr>
    </w:p>
    <w:p w:rsidR="002732C9" w:rsidRPr="00FC77F7" w:rsidRDefault="002732C9" w:rsidP="00D50841">
      <w:pPr>
        <w:pStyle w:val="Default"/>
        <w:spacing w:line="276" w:lineRule="auto"/>
        <w:jc w:val="both"/>
        <w:rPr>
          <w:rFonts w:asciiTheme="majorHAnsi" w:hAnsiTheme="majorHAnsi"/>
          <w:sz w:val="20"/>
          <w:szCs w:val="20"/>
        </w:rPr>
      </w:pPr>
    </w:p>
    <w:p w:rsidR="00FC77F7" w:rsidRPr="00FC77F7" w:rsidRDefault="00FC77F7" w:rsidP="00D50841">
      <w:pPr>
        <w:pStyle w:val="Default"/>
        <w:spacing w:line="276" w:lineRule="auto"/>
        <w:jc w:val="right"/>
        <w:rPr>
          <w:rFonts w:asciiTheme="majorHAnsi" w:hAnsiTheme="majorHAnsi"/>
          <w:sz w:val="20"/>
          <w:szCs w:val="20"/>
        </w:rPr>
      </w:pPr>
      <w:r w:rsidRPr="00FC77F7">
        <w:rPr>
          <w:rFonts w:asciiTheme="majorHAnsi" w:hAnsiTheme="majorHAnsi"/>
          <w:b/>
          <w:bCs/>
          <w:sz w:val="20"/>
          <w:szCs w:val="20"/>
        </w:rPr>
        <w:t>Załącznik nr 7</w:t>
      </w:r>
      <w:r w:rsidRPr="00FC77F7">
        <w:rPr>
          <w:rFonts w:asciiTheme="majorHAnsi" w:hAnsiTheme="majorHAnsi"/>
          <w:b/>
          <w:bCs/>
          <w:sz w:val="20"/>
          <w:szCs w:val="20"/>
        </w:rPr>
        <w:br/>
        <w:t xml:space="preserve">ZP. 271.02.2021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b/>
          <w:bCs/>
          <w:sz w:val="20"/>
          <w:szCs w:val="20"/>
        </w:rPr>
        <w:t xml:space="preserve">Wykonawcy wspólnie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b/>
          <w:bCs/>
          <w:sz w:val="20"/>
          <w:szCs w:val="20"/>
        </w:rPr>
        <w:t xml:space="preserve">Ubiegający się o udzielenie zamówienia: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xml:space="preserv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xml:space="preserve">……………………………………. </w:t>
      </w:r>
    </w:p>
    <w:p w:rsidR="00FC77F7" w:rsidRPr="002732C9" w:rsidRDefault="00FC77F7" w:rsidP="00D50841">
      <w:pPr>
        <w:pStyle w:val="Default"/>
        <w:spacing w:line="276" w:lineRule="auto"/>
        <w:rPr>
          <w:rFonts w:asciiTheme="majorHAnsi" w:hAnsiTheme="majorHAnsi"/>
          <w:i/>
          <w:iCs/>
          <w:sz w:val="16"/>
          <w:szCs w:val="16"/>
        </w:rPr>
      </w:pPr>
      <w:r w:rsidRPr="002732C9">
        <w:rPr>
          <w:rFonts w:asciiTheme="majorHAnsi" w:hAnsiTheme="majorHAnsi"/>
          <w:i/>
          <w:iCs/>
          <w:sz w:val="16"/>
          <w:szCs w:val="16"/>
        </w:rPr>
        <w:t>(pełna nazwa/firma, adres, w zależności od podmiotu: NIP/</w:t>
      </w:r>
      <w:proofErr w:type="spellStart"/>
      <w:r w:rsidRPr="002732C9">
        <w:rPr>
          <w:rFonts w:asciiTheme="majorHAnsi" w:hAnsiTheme="majorHAnsi"/>
          <w:i/>
          <w:iCs/>
          <w:sz w:val="16"/>
          <w:szCs w:val="16"/>
        </w:rPr>
        <w:t>PESEL,KRS</w:t>
      </w:r>
      <w:proofErr w:type="spellEnd"/>
      <w:r w:rsidRPr="002732C9">
        <w:rPr>
          <w:rFonts w:asciiTheme="majorHAnsi" w:hAnsiTheme="majorHAnsi"/>
          <w:i/>
          <w:iCs/>
          <w:sz w:val="16"/>
          <w:szCs w:val="16"/>
        </w:rPr>
        <w:t>/</w:t>
      </w:r>
      <w:proofErr w:type="spellStart"/>
      <w:r w:rsidRPr="002732C9">
        <w:rPr>
          <w:rFonts w:asciiTheme="majorHAnsi" w:hAnsiTheme="majorHAnsi"/>
          <w:i/>
          <w:iCs/>
          <w:sz w:val="16"/>
          <w:szCs w:val="16"/>
        </w:rPr>
        <w:t>CEiDG</w:t>
      </w:r>
      <w:proofErr w:type="spellEnd"/>
      <w:r w:rsidRPr="002732C9">
        <w:rPr>
          <w:rFonts w:asciiTheme="majorHAnsi" w:hAnsiTheme="majorHAnsi"/>
          <w:i/>
          <w:iCs/>
          <w:sz w:val="16"/>
          <w:szCs w:val="16"/>
        </w:rPr>
        <w:t xml:space="preserve">) </w:t>
      </w:r>
    </w:p>
    <w:p w:rsidR="00FC77F7" w:rsidRPr="00FC77F7" w:rsidRDefault="00FC77F7" w:rsidP="00D50841">
      <w:pPr>
        <w:pStyle w:val="Default"/>
        <w:spacing w:line="276" w:lineRule="auto"/>
        <w:rPr>
          <w:rFonts w:asciiTheme="majorHAnsi" w:hAnsiTheme="majorHAnsi"/>
          <w:i/>
          <w:iCs/>
          <w:sz w:val="20"/>
          <w:szCs w:val="20"/>
        </w:rPr>
      </w:pPr>
    </w:p>
    <w:p w:rsidR="00FC77F7" w:rsidRPr="00FC77F7" w:rsidRDefault="00FC77F7" w:rsidP="00D50841">
      <w:pPr>
        <w:pStyle w:val="Default"/>
        <w:spacing w:line="276" w:lineRule="auto"/>
        <w:rPr>
          <w:rFonts w:asciiTheme="majorHAnsi" w:hAnsiTheme="majorHAnsi"/>
          <w:i/>
          <w:iCs/>
          <w:sz w:val="20"/>
          <w:szCs w:val="20"/>
        </w:rPr>
      </w:pPr>
    </w:p>
    <w:p w:rsidR="00FC77F7" w:rsidRPr="00FC77F7" w:rsidRDefault="00FC77F7" w:rsidP="00D50841">
      <w:pPr>
        <w:pStyle w:val="Default"/>
        <w:spacing w:line="276" w:lineRule="auto"/>
        <w:rPr>
          <w:rFonts w:asciiTheme="majorHAnsi" w:hAnsiTheme="majorHAnsi"/>
          <w:i/>
          <w:iCs/>
          <w:sz w:val="20"/>
          <w:szCs w:val="20"/>
        </w:rPr>
      </w:pP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Oświadczenie Wykonawców wspólnie ubiegających się o udzielenie zamówienia</w:t>
      </w:r>
    </w:p>
    <w:p w:rsidR="00FC77F7" w:rsidRPr="00FC77F7" w:rsidRDefault="00FC77F7"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Składane na podstawie art. 117 ust. 4 ustawy z dnia 11 września 2019 r.</w:t>
      </w:r>
    </w:p>
    <w:p w:rsidR="00FC77F7" w:rsidRPr="00FC77F7" w:rsidRDefault="00FC77F7" w:rsidP="00D50841">
      <w:pPr>
        <w:pStyle w:val="Default"/>
        <w:spacing w:line="276" w:lineRule="auto"/>
        <w:jc w:val="center"/>
        <w:rPr>
          <w:rFonts w:asciiTheme="majorHAnsi" w:hAnsiTheme="majorHAnsi"/>
          <w:sz w:val="20"/>
          <w:szCs w:val="20"/>
        </w:rPr>
      </w:pPr>
      <w:r w:rsidRPr="00FC77F7">
        <w:rPr>
          <w:rFonts w:asciiTheme="majorHAnsi" w:hAnsiTheme="majorHAnsi"/>
          <w:b/>
          <w:bCs/>
          <w:sz w:val="20"/>
          <w:szCs w:val="20"/>
        </w:rPr>
        <w:t xml:space="preserve">Prawo zamówień publicznych (dalej jako: </w:t>
      </w:r>
      <w:proofErr w:type="spellStart"/>
      <w:r w:rsidRPr="00FC77F7">
        <w:rPr>
          <w:rFonts w:asciiTheme="majorHAnsi" w:hAnsiTheme="majorHAnsi"/>
          <w:b/>
          <w:bCs/>
          <w:sz w:val="20"/>
          <w:szCs w:val="20"/>
        </w:rPr>
        <w:t>pzp</w:t>
      </w:r>
      <w:proofErr w:type="spellEnd"/>
      <w:r w:rsidRPr="00FC77F7">
        <w:rPr>
          <w:rFonts w:asciiTheme="majorHAnsi" w:hAnsiTheme="majorHAnsi"/>
          <w:b/>
          <w:bCs/>
          <w:sz w:val="20"/>
          <w:szCs w:val="20"/>
        </w:rPr>
        <w:t>)</w:t>
      </w:r>
    </w:p>
    <w:p w:rsidR="00FC77F7" w:rsidRPr="00FC77F7" w:rsidRDefault="00FC77F7" w:rsidP="00D50841">
      <w:pPr>
        <w:pStyle w:val="Default"/>
        <w:spacing w:line="276" w:lineRule="auto"/>
        <w:jc w:val="center"/>
        <w:rPr>
          <w:rFonts w:asciiTheme="majorHAnsi" w:hAnsiTheme="majorHAnsi"/>
          <w:b/>
          <w:bCs/>
          <w:sz w:val="20"/>
          <w:szCs w:val="20"/>
        </w:rPr>
      </w:pPr>
      <w:r w:rsidRPr="00FC77F7">
        <w:rPr>
          <w:rFonts w:asciiTheme="majorHAnsi" w:hAnsiTheme="majorHAnsi"/>
          <w:b/>
          <w:bCs/>
          <w:sz w:val="20"/>
          <w:szCs w:val="20"/>
        </w:rPr>
        <w:t>DOTYCZĄCE DOSTAW, USŁUG LUB ROBÓT BUDOWLANYCH, KTÓRE WYKONAJĄ POSZCZEGÓLNI WYKONAWCY</w:t>
      </w:r>
    </w:p>
    <w:p w:rsidR="00FC77F7" w:rsidRPr="00FC77F7" w:rsidRDefault="00FC77F7" w:rsidP="00D50841">
      <w:pPr>
        <w:pStyle w:val="Default"/>
        <w:spacing w:line="276" w:lineRule="auto"/>
        <w:jc w:val="center"/>
        <w:rPr>
          <w:rFonts w:asciiTheme="majorHAnsi" w:hAnsiTheme="majorHAnsi"/>
          <w:b/>
          <w:bCs/>
          <w:sz w:val="20"/>
          <w:szCs w:val="20"/>
        </w:rPr>
      </w:pPr>
    </w:p>
    <w:p w:rsidR="00FC77F7" w:rsidRPr="00FC77F7" w:rsidRDefault="00FC77F7" w:rsidP="00D50841">
      <w:pPr>
        <w:pStyle w:val="Default"/>
        <w:spacing w:line="276" w:lineRule="auto"/>
        <w:jc w:val="center"/>
        <w:rPr>
          <w:rFonts w:asciiTheme="majorHAnsi" w:hAnsiTheme="majorHAnsi"/>
          <w:sz w:val="20"/>
          <w:szCs w:val="20"/>
        </w:rPr>
      </w:pPr>
    </w:p>
    <w:p w:rsidR="00FC77F7" w:rsidRPr="00FC77F7" w:rsidRDefault="00FC77F7" w:rsidP="00D50841">
      <w:pPr>
        <w:pStyle w:val="Default"/>
        <w:spacing w:line="276" w:lineRule="auto"/>
        <w:jc w:val="center"/>
        <w:rPr>
          <w:rFonts w:asciiTheme="majorHAnsi" w:hAnsiTheme="majorHAnsi"/>
          <w:sz w:val="20"/>
          <w:szCs w:val="20"/>
        </w:rPr>
      </w:pPr>
      <w:r w:rsidRPr="00FC77F7">
        <w:rPr>
          <w:rFonts w:asciiTheme="majorHAnsi" w:hAnsiTheme="majorHAnsi"/>
          <w:sz w:val="20"/>
          <w:szCs w:val="20"/>
        </w:rPr>
        <w:t>Na potrzeby postępowania o udzielenie zamówienia publicznego pn.</w:t>
      </w:r>
      <w:r w:rsidRPr="00FC77F7">
        <w:rPr>
          <w:rFonts w:asciiTheme="majorHAnsi" w:hAnsiTheme="majorHAnsi"/>
          <w:b/>
          <w:i/>
          <w:sz w:val="20"/>
          <w:szCs w:val="20"/>
        </w:rPr>
        <w:t xml:space="preserve"> Budowa Gminnej Hali Sportowej w Popowie</w:t>
      </w:r>
      <w:r w:rsidRPr="00FC77F7">
        <w:rPr>
          <w:rFonts w:asciiTheme="majorHAnsi" w:hAnsiTheme="majorHAnsi"/>
          <w:sz w:val="20"/>
          <w:szCs w:val="20"/>
        </w:rPr>
        <w:t>, prowadzonego przez Gminę Popów</w:t>
      </w:r>
      <w:r w:rsidRPr="00FC77F7">
        <w:rPr>
          <w:rFonts w:asciiTheme="majorHAnsi" w:hAnsiTheme="majorHAnsi"/>
          <w:i/>
          <w:iCs/>
          <w:sz w:val="20"/>
          <w:szCs w:val="20"/>
        </w:rPr>
        <w:t xml:space="preserve">, </w:t>
      </w:r>
      <w:r w:rsidRPr="00FC77F7">
        <w:rPr>
          <w:rFonts w:asciiTheme="majorHAnsi" w:hAnsiTheme="majorHAnsi"/>
          <w:sz w:val="20"/>
          <w:szCs w:val="20"/>
        </w:rPr>
        <w:t xml:space="preserve">oświadczam, że*: </w:t>
      </w:r>
    </w:p>
    <w:p w:rsidR="00FC77F7" w:rsidRPr="00FC77F7" w:rsidRDefault="00FC77F7" w:rsidP="00D50841">
      <w:pPr>
        <w:pStyle w:val="Default"/>
        <w:spacing w:line="276" w:lineRule="auto"/>
        <w:jc w:val="center"/>
        <w:rPr>
          <w:rFonts w:asciiTheme="majorHAnsi" w:hAnsiTheme="majorHAnsi"/>
          <w:b/>
          <w:i/>
          <w:color w:val="auto"/>
          <w:sz w:val="20"/>
          <w:szCs w:val="20"/>
        </w:rPr>
      </w:pP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Wykonawca</w:t>
      </w:r>
      <w:r w:rsidRPr="002732C9">
        <w:rPr>
          <w:rFonts w:asciiTheme="majorHAnsi" w:hAnsiTheme="majorHAnsi"/>
          <w:sz w:val="16"/>
          <w:szCs w:val="16"/>
        </w:rPr>
        <w:t>…………………………………………………</w:t>
      </w:r>
      <w:r w:rsidRPr="002732C9">
        <w:rPr>
          <w:rFonts w:asciiTheme="majorHAnsi" w:hAnsiTheme="majorHAnsi"/>
          <w:i/>
          <w:iCs/>
          <w:sz w:val="16"/>
          <w:szCs w:val="16"/>
        </w:rPr>
        <w:t>(nazwa i adres Wykonawcy)</w:t>
      </w:r>
      <w:r w:rsidRPr="00FC77F7">
        <w:rPr>
          <w:rFonts w:asciiTheme="majorHAnsi" w:hAnsiTheme="majorHAnsi"/>
          <w:i/>
          <w:iCs/>
          <w:sz w:val="20"/>
          <w:szCs w:val="20"/>
        </w:rPr>
        <w:t xml:space="preserve"> </w:t>
      </w:r>
      <w:r w:rsidRPr="00FC77F7">
        <w:rPr>
          <w:rFonts w:asciiTheme="majorHAnsi" w:hAnsiTheme="majorHAnsi"/>
          <w:sz w:val="20"/>
          <w:szCs w:val="20"/>
        </w:rPr>
        <w:t xml:space="preserve">zrealizuje następujące dostawy, usługi lub roboty budowlane: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xml:space="preserv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w:t>
      </w: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Wykonawca……………………………………………</w:t>
      </w:r>
      <w:r w:rsidRPr="002732C9">
        <w:rPr>
          <w:rFonts w:asciiTheme="majorHAnsi" w:hAnsiTheme="majorHAnsi"/>
          <w:i/>
          <w:iCs/>
          <w:sz w:val="16"/>
          <w:szCs w:val="16"/>
        </w:rPr>
        <w:t xml:space="preserve">(nazwa i adres Wykonawcy) </w:t>
      </w:r>
      <w:r w:rsidRPr="00FC77F7">
        <w:rPr>
          <w:rFonts w:asciiTheme="majorHAnsi" w:hAnsiTheme="majorHAnsi"/>
          <w:sz w:val="20"/>
          <w:szCs w:val="20"/>
        </w:rPr>
        <w:t xml:space="preserve">zrealizuje następujące dostawy, usługi lub roboty budowlane: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xml:space="preserv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w:t>
      </w: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Wykonawca………………………………………………</w:t>
      </w:r>
      <w:r w:rsidRPr="002732C9">
        <w:rPr>
          <w:rFonts w:asciiTheme="majorHAnsi" w:hAnsiTheme="majorHAnsi"/>
          <w:i/>
          <w:iCs/>
          <w:sz w:val="16"/>
          <w:szCs w:val="16"/>
        </w:rPr>
        <w:t xml:space="preserve">(nazwa i adres Wykonawcy) </w:t>
      </w:r>
      <w:r w:rsidRPr="00FC77F7">
        <w:rPr>
          <w:rFonts w:asciiTheme="majorHAnsi" w:hAnsiTheme="majorHAnsi"/>
          <w:sz w:val="20"/>
          <w:szCs w:val="20"/>
        </w:rPr>
        <w:t xml:space="preserve">zrealizuje następujące dostawy, usługi lub roboty budowlane: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xml:space="preserve">……………………………………………………………………………………………………… </w:t>
      </w: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w:t>
      </w: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p>
    <w:p w:rsidR="00FC77F7" w:rsidRPr="00FC77F7" w:rsidRDefault="00FC77F7" w:rsidP="00D50841">
      <w:pPr>
        <w:pStyle w:val="Default"/>
        <w:spacing w:line="276" w:lineRule="auto"/>
        <w:rPr>
          <w:rFonts w:asciiTheme="majorHAnsi" w:hAnsiTheme="majorHAnsi"/>
          <w:sz w:val="20"/>
          <w:szCs w:val="20"/>
        </w:rPr>
      </w:pPr>
      <w:r w:rsidRPr="00FC77F7">
        <w:rPr>
          <w:rFonts w:asciiTheme="majorHAnsi" w:hAnsiTheme="majorHAnsi"/>
          <w:sz w:val="20"/>
          <w:szCs w:val="20"/>
        </w:rPr>
        <w:t xml:space="preserve"> </w:t>
      </w:r>
    </w:p>
    <w:p w:rsidR="00271A8F" w:rsidRPr="00FC77F7" w:rsidRDefault="00FC77F7" w:rsidP="00D50841">
      <w:pPr>
        <w:pStyle w:val="Default"/>
        <w:spacing w:line="276" w:lineRule="auto"/>
        <w:jc w:val="right"/>
        <w:rPr>
          <w:rFonts w:asciiTheme="majorHAnsi" w:hAnsiTheme="majorHAnsi"/>
          <w:sz w:val="20"/>
          <w:szCs w:val="20"/>
        </w:rPr>
      </w:pPr>
      <w:r w:rsidRPr="00FC77F7">
        <w:rPr>
          <w:rFonts w:asciiTheme="majorHAnsi" w:hAnsiTheme="majorHAnsi"/>
          <w:sz w:val="20"/>
          <w:szCs w:val="20"/>
        </w:rPr>
        <w:t>…………….…….</w:t>
      </w:r>
      <w:r w:rsidRPr="002732C9">
        <w:rPr>
          <w:rFonts w:asciiTheme="majorHAnsi" w:hAnsiTheme="majorHAnsi"/>
          <w:i/>
          <w:iCs/>
          <w:sz w:val="16"/>
          <w:szCs w:val="16"/>
        </w:rPr>
        <w:t>(miejscowość),</w:t>
      </w:r>
      <w:r w:rsidRPr="00FC77F7">
        <w:rPr>
          <w:rFonts w:asciiTheme="majorHAnsi" w:hAnsiTheme="majorHAnsi"/>
          <w:i/>
          <w:iCs/>
          <w:sz w:val="20"/>
          <w:szCs w:val="20"/>
        </w:rPr>
        <w:t xml:space="preserve"> </w:t>
      </w:r>
      <w:proofErr w:type="spellStart"/>
      <w:r w:rsidRPr="00FC77F7">
        <w:rPr>
          <w:rFonts w:asciiTheme="majorHAnsi" w:hAnsiTheme="majorHAnsi"/>
          <w:sz w:val="20"/>
          <w:szCs w:val="20"/>
        </w:rPr>
        <w:t>dnia………….…….r</w:t>
      </w:r>
      <w:proofErr w:type="spellEnd"/>
      <w:r w:rsidRPr="00FC77F7">
        <w:rPr>
          <w:rFonts w:asciiTheme="majorHAnsi" w:hAnsiTheme="majorHAnsi"/>
          <w:sz w:val="20"/>
          <w:szCs w:val="20"/>
        </w:rPr>
        <w:t>.</w:t>
      </w:r>
    </w:p>
    <w:p w:rsidR="008366A9" w:rsidRPr="00FC77F7" w:rsidRDefault="008366A9" w:rsidP="00D50841">
      <w:pPr>
        <w:jc w:val="both"/>
        <w:rPr>
          <w:rFonts w:asciiTheme="majorHAnsi" w:hAnsiTheme="majorHAnsi" w:cs="Arial"/>
          <w:sz w:val="20"/>
          <w:szCs w:val="20"/>
        </w:rPr>
      </w:pPr>
    </w:p>
    <w:p w:rsidR="00D77731" w:rsidRPr="00FC77F7" w:rsidRDefault="008366A9" w:rsidP="00D50841">
      <w:pPr>
        <w:jc w:val="both"/>
        <w:rPr>
          <w:rFonts w:asciiTheme="majorHAnsi" w:hAnsiTheme="majorHAnsi" w:cs="Arial"/>
          <w:sz w:val="20"/>
          <w:szCs w:val="20"/>
        </w:rPr>
      </w:pPr>
      <w:r w:rsidRPr="00FC77F7">
        <w:rPr>
          <w:rFonts w:asciiTheme="majorHAnsi" w:hAnsiTheme="majorHAnsi" w:cs="Arial"/>
          <w:sz w:val="20"/>
          <w:szCs w:val="20"/>
        </w:rPr>
        <w:br/>
      </w:r>
      <w:r w:rsidRPr="00FC77F7">
        <w:rPr>
          <w:rFonts w:asciiTheme="majorHAnsi" w:hAnsiTheme="majorHAnsi" w:cs="Arial"/>
          <w:sz w:val="20"/>
          <w:szCs w:val="20"/>
        </w:rPr>
        <w:br/>
      </w:r>
    </w:p>
    <w:sectPr w:rsidR="00D77731" w:rsidRPr="00FC77F7" w:rsidSect="00385D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68F" w:rsidRDefault="005C468F" w:rsidP="00121A8C">
      <w:pPr>
        <w:spacing w:after="0" w:line="240" w:lineRule="auto"/>
      </w:pPr>
      <w:r>
        <w:separator/>
      </w:r>
    </w:p>
  </w:endnote>
  <w:endnote w:type="continuationSeparator" w:id="0">
    <w:p w:rsidR="005C468F" w:rsidRDefault="005C468F" w:rsidP="00121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D2" w:rsidRDefault="00E308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68F" w:rsidRDefault="005C468F" w:rsidP="00121A8C">
      <w:pPr>
        <w:spacing w:after="0" w:line="240" w:lineRule="auto"/>
      </w:pPr>
      <w:r>
        <w:separator/>
      </w:r>
    </w:p>
  </w:footnote>
  <w:footnote w:type="continuationSeparator" w:id="0">
    <w:p w:rsidR="005C468F" w:rsidRDefault="005C468F" w:rsidP="00121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D2" w:rsidRPr="00D50841" w:rsidRDefault="00E308D2" w:rsidP="00D50841">
    <w:pPr>
      <w:spacing w:before="15" w:line="240" w:lineRule="auto"/>
      <w:ind w:left="1211" w:right="1223"/>
      <w:jc w:val="center"/>
      <w:rPr>
        <w:rFonts w:asciiTheme="majorHAnsi" w:hAnsiTheme="majorHAnsi"/>
        <w:i/>
        <w:sz w:val="16"/>
        <w:szCs w:val="16"/>
      </w:rPr>
    </w:pPr>
    <w:r w:rsidRPr="00D50841">
      <w:rPr>
        <w:rFonts w:asciiTheme="majorHAnsi" w:hAnsiTheme="majorHAnsi"/>
        <w:i/>
        <w:w w:val="105"/>
        <w:sz w:val="16"/>
        <w:szCs w:val="16"/>
      </w:rPr>
      <w:t>Specyfikacja Warunków Zamówienia</w:t>
    </w:r>
    <w:r w:rsidRPr="00D50841">
      <w:rPr>
        <w:rFonts w:asciiTheme="majorHAnsi" w:hAnsiTheme="majorHAnsi"/>
        <w:i/>
        <w:sz w:val="16"/>
        <w:szCs w:val="16"/>
      </w:rPr>
      <w:br/>
    </w:r>
    <w:r w:rsidRPr="00D50841">
      <w:rPr>
        <w:rFonts w:asciiTheme="majorHAnsi" w:hAnsiTheme="majorHAnsi"/>
        <w:i/>
        <w:w w:val="105"/>
        <w:sz w:val="16"/>
        <w:szCs w:val="16"/>
      </w:rPr>
      <w:t>Tryb podstawowy bez negocjacji, na zadanie pod nazwą:</w:t>
    </w:r>
    <w:r w:rsidRPr="00D50841">
      <w:rPr>
        <w:rFonts w:asciiTheme="majorHAnsi" w:hAnsiTheme="majorHAnsi"/>
        <w:i/>
        <w:w w:val="105"/>
        <w:sz w:val="16"/>
        <w:szCs w:val="16"/>
      </w:rPr>
      <w:br/>
    </w:r>
    <w:r w:rsidRPr="00D50841">
      <w:rPr>
        <w:rFonts w:asciiTheme="majorHAnsi" w:hAnsiTheme="majorHAnsi"/>
        <w:i/>
        <w:sz w:val="16"/>
        <w:szCs w:val="16"/>
      </w:rPr>
      <w:t>„Budowa Gminnej Hali Sportowej w Popowie”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D215327"/>
    <w:multiLevelType w:val="hybridMultilevel"/>
    <w:tmpl w:val="6DF85B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6B54BDF"/>
    <w:multiLevelType w:val="hybridMultilevel"/>
    <w:tmpl w:val="77B61312"/>
    <w:lvl w:ilvl="0" w:tplc="637A965A">
      <w:start w:val="1"/>
      <w:numFmt w:val="decimal"/>
      <w:lvlText w:val="%1."/>
      <w:lvlJc w:val="left"/>
      <w:pPr>
        <w:ind w:left="2115" w:hanging="17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465B1F"/>
    <w:multiLevelType w:val="hybridMultilevel"/>
    <w:tmpl w:val="0F9A0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AE304A"/>
    <w:multiLevelType w:val="hybridMultilevel"/>
    <w:tmpl w:val="9CD88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C27382"/>
    <w:multiLevelType w:val="hybridMultilevel"/>
    <w:tmpl w:val="2C82D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2DA1333"/>
    <w:multiLevelType w:val="hybridMultilevel"/>
    <w:tmpl w:val="7B504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A8D7094"/>
    <w:multiLevelType w:val="multilevel"/>
    <w:tmpl w:val="2B8292DE"/>
    <w:lvl w:ilvl="0">
      <w:start w:val="1"/>
      <w:numFmt w:val="decimal"/>
      <w:lvlText w:val="%1."/>
      <w:lvlJc w:val="left"/>
      <w:pPr>
        <w:ind w:left="728" w:hanging="428"/>
      </w:pPr>
      <w:rPr>
        <w:rFonts w:asciiTheme="majorHAnsi" w:eastAsia="Arial" w:hAnsiTheme="majorHAnsi" w:cs="Arial" w:hint="default"/>
        <w:spacing w:val="-1"/>
        <w:w w:val="107"/>
        <w:sz w:val="20"/>
        <w:szCs w:val="20"/>
        <w:lang w:val="pl-PL" w:eastAsia="pl-PL" w:bidi="pl-PL"/>
      </w:rPr>
    </w:lvl>
    <w:lvl w:ilvl="1">
      <w:start w:val="1"/>
      <w:numFmt w:val="decimal"/>
      <w:lvlText w:val="%1.%2."/>
      <w:lvlJc w:val="left"/>
      <w:pPr>
        <w:ind w:left="1299" w:hanging="571"/>
      </w:pPr>
      <w:rPr>
        <w:rFonts w:asciiTheme="majorHAnsi" w:eastAsia="Arial" w:hAnsiTheme="majorHAnsi" w:cs="Arial" w:hint="default"/>
        <w:b w:val="0"/>
        <w:spacing w:val="-1"/>
        <w:w w:val="99"/>
        <w:sz w:val="20"/>
        <w:szCs w:val="20"/>
        <w:lang w:val="pl-PL" w:eastAsia="pl-PL" w:bidi="pl-PL"/>
      </w:rPr>
    </w:lvl>
    <w:lvl w:ilvl="2">
      <w:numFmt w:val="bullet"/>
      <w:lvlText w:val="•"/>
      <w:lvlJc w:val="left"/>
      <w:pPr>
        <w:ind w:left="2236" w:hanging="571"/>
      </w:pPr>
      <w:rPr>
        <w:rFonts w:hint="default"/>
        <w:lang w:val="pl-PL" w:eastAsia="pl-PL" w:bidi="pl-PL"/>
      </w:rPr>
    </w:lvl>
    <w:lvl w:ilvl="3">
      <w:numFmt w:val="bullet"/>
      <w:lvlText w:val="•"/>
      <w:lvlJc w:val="left"/>
      <w:pPr>
        <w:ind w:left="3172" w:hanging="571"/>
      </w:pPr>
      <w:rPr>
        <w:rFonts w:hint="default"/>
        <w:lang w:val="pl-PL" w:eastAsia="pl-PL" w:bidi="pl-PL"/>
      </w:rPr>
    </w:lvl>
    <w:lvl w:ilvl="4">
      <w:numFmt w:val="bullet"/>
      <w:lvlText w:val="•"/>
      <w:lvlJc w:val="left"/>
      <w:pPr>
        <w:ind w:left="4108" w:hanging="571"/>
      </w:pPr>
      <w:rPr>
        <w:rFonts w:hint="default"/>
        <w:lang w:val="pl-PL" w:eastAsia="pl-PL" w:bidi="pl-PL"/>
      </w:rPr>
    </w:lvl>
    <w:lvl w:ilvl="5">
      <w:numFmt w:val="bullet"/>
      <w:lvlText w:val="•"/>
      <w:lvlJc w:val="left"/>
      <w:pPr>
        <w:ind w:left="5044" w:hanging="571"/>
      </w:pPr>
      <w:rPr>
        <w:rFonts w:hint="default"/>
        <w:lang w:val="pl-PL" w:eastAsia="pl-PL" w:bidi="pl-PL"/>
      </w:rPr>
    </w:lvl>
    <w:lvl w:ilvl="6">
      <w:numFmt w:val="bullet"/>
      <w:lvlText w:val="•"/>
      <w:lvlJc w:val="left"/>
      <w:pPr>
        <w:ind w:left="5980" w:hanging="571"/>
      </w:pPr>
      <w:rPr>
        <w:rFonts w:hint="default"/>
        <w:lang w:val="pl-PL" w:eastAsia="pl-PL" w:bidi="pl-PL"/>
      </w:rPr>
    </w:lvl>
    <w:lvl w:ilvl="7">
      <w:numFmt w:val="bullet"/>
      <w:lvlText w:val="•"/>
      <w:lvlJc w:val="left"/>
      <w:pPr>
        <w:ind w:left="6916" w:hanging="571"/>
      </w:pPr>
      <w:rPr>
        <w:rFonts w:hint="default"/>
        <w:lang w:val="pl-PL" w:eastAsia="pl-PL" w:bidi="pl-PL"/>
      </w:rPr>
    </w:lvl>
    <w:lvl w:ilvl="8">
      <w:numFmt w:val="bullet"/>
      <w:lvlText w:val="•"/>
      <w:lvlJc w:val="left"/>
      <w:pPr>
        <w:ind w:left="7852" w:hanging="571"/>
      </w:pPr>
      <w:rPr>
        <w:rFonts w:hint="default"/>
        <w:lang w:val="pl-PL" w:eastAsia="pl-PL" w:bidi="pl-PL"/>
      </w:rPr>
    </w:lvl>
  </w:abstractNum>
  <w:abstractNum w:abstractNumId="8">
    <w:nsid w:val="3AFE55F9"/>
    <w:multiLevelType w:val="hybridMultilevel"/>
    <w:tmpl w:val="F22C0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D68443D"/>
    <w:multiLevelType w:val="hybridMultilevel"/>
    <w:tmpl w:val="586472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5EBF230F"/>
    <w:multiLevelType w:val="hybridMultilevel"/>
    <w:tmpl w:val="4BD0F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FF4767"/>
    <w:multiLevelType w:val="hybridMultilevel"/>
    <w:tmpl w:val="7AA47C1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CC678A"/>
    <w:multiLevelType w:val="hybridMultilevel"/>
    <w:tmpl w:val="A5EAA230"/>
    <w:lvl w:ilvl="0" w:tplc="4B7AE9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11"/>
  </w:num>
  <w:num w:numId="3">
    <w:abstractNumId w:val="5"/>
  </w:num>
  <w:num w:numId="4">
    <w:abstractNumId w:val="8"/>
  </w:num>
  <w:num w:numId="5">
    <w:abstractNumId w:val="10"/>
  </w:num>
  <w:num w:numId="6">
    <w:abstractNumId w:val="4"/>
  </w:num>
  <w:num w:numId="7">
    <w:abstractNumId w:val="3"/>
  </w:num>
  <w:num w:numId="8">
    <w:abstractNumId w:val="2"/>
  </w:num>
  <w:num w:numId="9">
    <w:abstractNumId w:val="9"/>
  </w:num>
  <w:num w:numId="10">
    <w:abstractNumId w:val="12"/>
  </w:num>
  <w:num w:numId="11">
    <w:abstractNumId w:val="1"/>
  </w:num>
  <w:num w:numId="12">
    <w:abstractNumId w:val="0"/>
  </w:num>
  <w:num w:numId="13">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0B23"/>
    <w:rsid w:val="000335D2"/>
    <w:rsid w:val="00074B2D"/>
    <w:rsid w:val="000A72C9"/>
    <w:rsid w:val="000C7D99"/>
    <w:rsid w:val="00106AFD"/>
    <w:rsid w:val="00121A8C"/>
    <w:rsid w:val="00122049"/>
    <w:rsid w:val="00166168"/>
    <w:rsid w:val="001779C8"/>
    <w:rsid w:val="00203CD8"/>
    <w:rsid w:val="00205B54"/>
    <w:rsid w:val="00221F7F"/>
    <w:rsid w:val="00233408"/>
    <w:rsid w:val="00253258"/>
    <w:rsid w:val="002646A1"/>
    <w:rsid w:val="00271A8F"/>
    <w:rsid w:val="002732C9"/>
    <w:rsid w:val="002765BD"/>
    <w:rsid w:val="002A7E7E"/>
    <w:rsid w:val="002F67E6"/>
    <w:rsid w:val="00307619"/>
    <w:rsid w:val="00382894"/>
    <w:rsid w:val="00385D65"/>
    <w:rsid w:val="003B0323"/>
    <w:rsid w:val="003C5C47"/>
    <w:rsid w:val="003E6744"/>
    <w:rsid w:val="003F38C3"/>
    <w:rsid w:val="003F721D"/>
    <w:rsid w:val="0046507E"/>
    <w:rsid w:val="00481D97"/>
    <w:rsid w:val="00481ED1"/>
    <w:rsid w:val="004A52EC"/>
    <w:rsid w:val="004A59EA"/>
    <w:rsid w:val="004B7AD3"/>
    <w:rsid w:val="004C410C"/>
    <w:rsid w:val="004E7F68"/>
    <w:rsid w:val="005552A7"/>
    <w:rsid w:val="005576E4"/>
    <w:rsid w:val="00581DD9"/>
    <w:rsid w:val="005A3C55"/>
    <w:rsid w:val="005C468F"/>
    <w:rsid w:val="00606BBE"/>
    <w:rsid w:val="006570FD"/>
    <w:rsid w:val="006D301A"/>
    <w:rsid w:val="00705FB8"/>
    <w:rsid w:val="007378A8"/>
    <w:rsid w:val="0079005B"/>
    <w:rsid w:val="007F5357"/>
    <w:rsid w:val="007F620D"/>
    <w:rsid w:val="00804B79"/>
    <w:rsid w:val="00821ECF"/>
    <w:rsid w:val="008366A9"/>
    <w:rsid w:val="0083758A"/>
    <w:rsid w:val="00843424"/>
    <w:rsid w:val="00896889"/>
    <w:rsid w:val="008B6DB1"/>
    <w:rsid w:val="008C1BE5"/>
    <w:rsid w:val="008F0B23"/>
    <w:rsid w:val="00966B47"/>
    <w:rsid w:val="0098185B"/>
    <w:rsid w:val="00986140"/>
    <w:rsid w:val="009A5988"/>
    <w:rsid w:val="009B753F"/>
    <w:rsid w:val="009C0B98"/>
    <w:rsid w:val="009E285E"/>
    <w:rsid w:val="00A278F4"/>
    <w:rsid w:val="00A436C1"/>
    <w:rsid w:val="00A64A48"/>
    <w:rsid w:val="00A8188E"/>
    <w:rsid w:val="00AA575F"/>
    <w:rsid w:val="00AE157F"/>
    <w:rsid w:val="00BB1EA4"/>
    <w:rsid w:val="00BB55D2"/>
    <w:rsid w:val="00BE015A"/>
    <w:rsid w:val="00C1386F"/>
    <w:rsid w:val="00CC2169"/>
    <w:rsid w:val="00D059C7"/>
    <w:rsid w:val="00D50841"/>
    <w:rsid w:val="00D7497B"/>
    <w:rsid w:val="00D77731"/>
    <w:rsid w:val="00D853D0"/>
    <w:rsid w:val="00DB1B2C"/>
    <w:rsid w:val="00E308D2"/>
    <w:rsid w:val="00E35AA4"/>
    <w:rsid w:val="00E37003"/>
    <w:rsid w:val="00E53308"/>
    <w:rsid w:val="00E6130A"/>
    <w:rsid w:val="00E65E3E"/>
    <w:rsid w:val="00EA11F0"/>
    <w:rsid w:val="00EC28CE"/>
    <w:rsid w:val="00F10B1B"/>
    <w:rsid w:val="00F11748"/>
    <w:rsid w:val="00FA7CA4"/>
    <w:rsid w:val="00FB5935"/>
    <w:rsid w:val="00FC77F7"/>
    <w:rsid w:val="00FD22D4"/>
    <w:rsid w:val="00FF76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67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0B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8F0B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F0B23"/>
    <w:pPr>
      <w:widowControl w:val="0"/>
      <w:autoSpaceDE w:val="0"/>
      <w:autoSpaceDN w:val="0"/>
      <w:spacing w:after="0" w:line="240" w:lineRule="auto"/>
    </w:pPr>
    <w:rPr>
      <w:rFonts w:ascii="Arial" w:eastAsia="Arial" w:hAnsi="Arial" w:cs="Arial"/>
      <w:sz w:val="20"/>
      <w:szCs w:val="20"/>
      <w:lang w:eastAsia="pl-PL" w:bidi="pl-PL"/>
    </w:rPr>
  </w:style>
  <w:style w:type="character" w:customStyle="1" w:styleId="TekstpodstawowyZnak">
    <w:name w:val="Tekst podstawowy Znak"/>
    <w:basedOn w:val="Domylnaczcionkaakapitu"/>
    <w:link w:val="Tekstpodstawowy"/>
    <w:uiPriority w:val="1"/>
    <w:rsid w:val="008F0B23"/>
    <w:rPr>
      <w:rFonts w:ascii="Arial" w:eastAsia="Arial" w:hAnsi="Arial" w:cs="Arial"/>
      <w:sz w:val="20"/>
      <w:szCs w:val="20"/>
      <w:lang w:eastAsia="pl-PL" w:bidi="pl-PL"/>
    </w:rPr>
  </w:style>
  <w:style w:type="character" w:styleId="Hipercze">
    <w:name w:val="Hyperlink"/>
    <w:basedOn w:val="Domylnaczcionkaakapitu"/>
    <w:uiPriority w:val="99"/>
    <w:unhideWhenUsed/>
    <w:rsid w:val="008F0B23"/>
    <w:rPr>
      <w:color w:val="0000FF" w:themeColor="hyperlink"/>
      <w:u w:val="single"/>
    </w:rPr>
  </w:style>
  <w:style w:type="paragraph" w:customStyle="1" w:styleId="Heading3">
    <w:name w:val="Heading 3"/>
    <w:basedOn w:val="Normalny"/>
    <w:uiPriority w:val="1"/>
    <w:qFormat/>
    <w:rsid w:val="008F0B23"/>
    <w:pPr>
      <w:widowControl w:val="0"/>
      <w:autoSpaceDE w:val="0"/>
      <w:autoSpaceDN w:val="0"/>
      <w:spacing w:after="0" w:line="240" w:lineRule="auto"/>
      <w:ind w:left="730"/>
      <w:outlineLvl w:val="3"/>
    </w:pPr>
    <w:rPr>
      <w:rFonts w:ascii="Arial" w:eastAsia="Arial" w:hAnsi="Arial" w:cs="Arial"/>
      <w:b/>
      <w:bCs/>
      <w:sz w:val="20"/>
      <w:szCs w:val="20"/>
      <w:lang w:eastAsia="pl-PL" w:bidi="pl-PL"/>
    </w:rPr>
  </w:style>
  <w:style w:type="paragraph" w:styleId="Akapitzlist">
    <w:name w:val="List Paragraph"/>
    <w:basedOn w:val="Normalny"/>
    <w:uiPriority w:val="1"/>
    <w:qFormat/>
    <w:rsid w:val="002646A1"/>
    <w:pPr>
      <w:widowControl w:val="0"/>
      <w:autoSpaceDE w:val="0"/>
      <w:autoSpaceDN w:val="0"/>
      <w:spacing w:after="0" w:line="240" w:lineRule="auto"/>
      <w:ind w:left="727" w:hanging="432"/>
      <w:jc w:val="both"/>
    </w:pPr>
    <w:rPr>
      <w:rFonts w:ascii="Arial" w:eastAsia="Arial" w:hAnsi="Arial" w:cs="Arial"/>
      <w:lang w:eastAsia="pl-PL" w:bidi="pl-PL"/>
    </w:rPr>
  </w:style>
  <w:style w:type="table" w:styleId="Tabela-Siatka">
    <w:name w:val="Table Grid"/>
    <w:basedOn w:val="Standardowy"/>
    <w:uiPriority w:val="59"/>
    <w:rsid w:val="00465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D77731"/>
    <w:pPr>
      <w:spacing w:before="100" w:beforeAutospacing="1" w:after="142"/>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21A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1A8C"/>
    <w:rPr>
      <w:sz w:val="20"/>
      <w:szCs w:val="20"/>
    </w:rPr>
  </w:style>
  <w:style w:type="character" w:styleId="Odwoanieprzypisukocowego">
    <w:name w:val="endnote reference"/>
    <w:basedOn w:val="Domylnaczcionkaakapitu"/>
    <w:uiPriority w:val="99"/>
    <w:semiHidden/>
    <w:unhideWhenUsed/>
    <w:rsid w:val="00121A8C"/>
    <w:rPr>
      <w:vertAlign w:val="superscript"/>
    </w:rPr>
  </w:style>
  <w:style w:type="paragraph" w:styleId="Nagwek">
    <w:name w:val="header"/>
    <w:basedOn w:val="Normalny"/>
    <w:link w:val="NagwekZnak"/>
    <w:uiPriority w:val="99"/>
    <w:unhideWhenUsed/>
    <w:rsid w:val="00385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D65"/>
  </w:style>
  <w:style w:type="paragraph" w:styleId="Stopka">
    <w:name w:val="footer"/>
    <w:basedOn w:val="Normalny"/>
    <w:link w:val="StopkaZnak"/>
    <w:uiPriority w:val="99"/>
    <w:unhideWhenUsed/>
    <w:rsid w:val="00385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D65"/>
  </w:style>
  <w:style w:type="paragraph" w:styleId="Tekstdymka">
    <w:name w:val="Balloon Text"/>
    <w:basedOn w:val="Normalny"/>
    <w:link w:val="TekstdymkaZnak"/>
    <w:uiPriority w:val="99"/>
    <w:semiHidden/>
    <w:unhideWhenUsed/>
    <w:rsid w:val="00385D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5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447611">
      <w:bodyDiv w:val="1"/>
      <w:marLeft w:val="0"/>
      <w:marRight w:val="0"/>
      <w:marTop w:val="0"/>
      <w:marBottom w:val="0"/>
      <w:divBdr>
        <w:top w:val="none" w:sz="0" w:space="0" w:color="auto"/>
        <w:left w:val="none" w:sz="0" w:space="0" w:color="auto"/>
        <w:bottom w:val="none" w:sz="0" w:space="0" w:color="auto"/>
        <w:right w:val="none" w:sz="0" w:space="0" w:color="auto"/>
      </w:divBdr>
    </w:div>
    <w:div w:id="692614950">
      <w:bodyDiv w:val="1"/>
      <w:marLeft w:val="0"/>
      <w:marRight w:val="0"/>
      <w:marTop w:val="0"/>
      <w:marBottom w:val="0"/>
      <w:divBdr>
        <w:top w:val="none" w:sz="0" w:space="0" w:color="auto"/>
        <w:left w:val="none" w:sz="0" w:space="0" w:color="auto"/>
        <w:bottom w:val="none" w:sz="0" w:space="0" w:color="auto"/>
        <w:right w:val="none" w:sz="0" w:space="0" w:color="auto"/>
      </w:divBdr>
    </w:div>
    <w:div w:id="1017535602">
      <w:bodyDiv w:val="1"/>
      <w:marLeft w:val="0"/>
      <w:marRight w:val="0"/>
      <w:marTop w:val="0"/>
      <w:marBottom w:val="0"/>
      <w:divBdr>
        <w:top w:val="none" w:sz="0" w:space="0" w:color="auto"/>
        <w:left w:val="none" w:sz="0" w:space="0" w:color="auto"/>
        <w:bottom w:val="none" w:sz="0" w:space="0" w:color="auto"/>
        <w:right w:val="none" w:sz="0" w:space="0" w:color="auto"/>
      </w:divBdr>
    </w:div>
    <w:div w:id="17819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gminapopow.pl" TargetMode="External"/><Relationship Id="rId18" Type="http://schemas.openxmlformats.org/officeDocument/2006/relationships/hyperlink" Target="mailto:zamowienia@gminapopow.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zamowienia@gminapopo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zamowienia@gminapop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gminapopow.pl" TargetMode="External"/><Relationship Id="rId10" Type="http://schemas.openxmlformats.org/officeDocument/2006/relationships/hyperlink" Target="mailto:ug@gminapopow.pl" TargetMode="External"/><Relationship Id="rId19" Type="http://schemas.openxmlformats.org/officeDocument/2006/relationships/hyperlink" Target="https://miniportal.uzp.gov.pl/WarunkiUslugi.aspx" TargetMode="External"/><Relationship Id="rId4" Type="http://schemas.openxmlformats.org/officeDocument/2006/relationships/settings" Target="settings.xml"/><Relationship Id="rId9" Type="http://schemas.openxmlformats.org/officeDocument/2006/relationships/hyperlink" Target="http://www.gminapopow.pl" TargetMode="External"/><Relationship Id="rId14" Type="http://schemas.openxmlformats.org/officeDocument/2006/relationships/hyperlink" Target="mailto:zamowienia@gminapopow.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44931-093B-4B33-8395-E56641A0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16230</Words>
  <Characters>97381</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2021-04-23T10:03:00Z</cp:lastPrinted>
  <dcterms:created xsi:type="dcterms:W3CDTF">2021-04-19T07:30:00Z</dcterms:created>
  <dcterms:modified xsi:type="dcterms:W3CDTF">2021-04-23T10:44:00Z</dcterms:modified>
</cp:coreProperties>
</file>