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5E" w:rsidRDefault="0051465E" w:rsidP="0051465E">
      <w:pPr>
        <w:autoSpaceDE w:val="0"/>
        <w:autoSpaceDN w:val="0"/>
        <w:adjustRightInd w:val="0"/>
        <w:spacing w:after="0" w:line="240" w:lineRule="auto"/>
        <w:jc w:val="center"/>
        <w:rPr>
          <w:rFonts w:asciiTheme="majorHAnsi" w:hAnsiTheme="majorHAnsi" w:cs="Calibri,Bold"/>
          <w:b/>
          <w:bCs/>
          <w:color w:val="000000"/>
        </w:rPr>
      </w:pPr>
    </w:p>
    <w:p w:rsidR="0051465E" w:rsidRDefault="0051465E" w:rsidP="0051465E">
      <w:pPr>
        <w:autoSpaceDE w:val="0"/>
        <w:autoSpaceDN w:val="0"/>
        <w:adjustRightInd w:val="0"/>
        <w:spacing w:after="0" w:line="240" w:lineRule="auto"/>
        <w:jc w:val="center"/>
        <w:rPr>
          <w:rFonts w:asciiTheme="majorHAnsi" w:hAnsiTheme="majorHAnsi" w:cs="Calibri,Bold"/>
          <w:b/>
          <w:bCs/>
          <w:color w:val="000000"/>
        </w:rPr>
      </w:pPr>
    </w:p>
    <w:p w:rsidR="0051465E" w:rsidRPr="00FC77F7" w:rsidRDefault="0051465E" w:rsidP="0051465E">
      <w:pPr>
        <w:pStyle w:val="Default"/>
        <w:jc w:val="both"/>
        <w:rPr>
          <w:rFonts w:asciiTheme="majorHAnsi" w:hAnsiTheme="majorHAnsi"/>
          <w:sz w:val="20"/>
          <w:szCs w:val="20"/>
        </w:rPr>
      </w:pPr>
      <w:r>
        <w:rPr>
          <w:rFonts w:asciiTheme="majorHAnsi" w:hAnsiTheme="majorHAnsi"/>
          <w:noProof/>
          <w:sz w:val="20"/>
          <w:szCs w:val="20"/>
          <w:lang w:eastAsia="pl-PL"/>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60120" cy="1050925"/>
            <wp:effectExtent l="19050" t="0" r="0" b="0"/>
            <wp:wrapSquare wrapText="bothSides"/>
            <wp:docPr id="2" name="Obraz 1" descr="C:\Users\user\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rb.png"/>
                    <pic:cNvPicPr>
                      <a:picLocks noChangeAspect="1" noChangeArrowheads="1"/>
                    </pic:cNvPicPr>
                  </pic:nvPicPr>
                  <pic:blipFill>
                    <a:blip r:embed="rId8" cstate="print"/>
                    <a:srcRect/>
                    <a:stretch>
                      <a:fillRect/>
                    </a:stretch>
                  </pic:blipFill>
                  <pic:spPr bwMode="auto">
                    <a:xfrm>
                      <a:off x="0" y="0"/>
                      <a:ext cx="960120" cy="1050925"/>
                    </a:xfrm>
                    <a:prstGeom prst="rect">
                      <a:avLst/>
                    </a:prstGeom>
                    <a:noFill/>
                    <a:ln w="9525">
                      <a:noFill/>
                      <a:miter lim="800000"/>
                      <a:headEnd/>
                      <a:tailEnd/>
                    </a:ln>
                  </pic:spPr>
                </pic:pic>
              </a:graphicData>
            </a:graphic>
          </wp:anchor>
        </w:drawing>
      </w:r>
    </w:p>
    <w:p w:rsidR="0051465E" w:rsidRPr="00FC77F7" w:rsidRDefault="0051465E" w:rsidP="0051465E">
      <w:pPr>
        <w:pStyle w:val="Tekstpodstawowy"/>
        <w:jc w:val="center"/>
        <w:rPr>
          <w:rFonts w:asciiTheme="majorHAnsi" w:hAnsiTheme="majorHAnsi"/>
          <w:b/>
          <w:i/>
        </w:rPr>
      </w:pPr>
      <w:r w:rsidRPr="00FC77F7">
        <w:rPr>
          <w:rFonts w:asciiTheme="majorHAnsi" w:hAnsiTheme="majorHAnsi"/>
          <w:b/>
          <w:i/>
        </w:rPr>
        <w:t>G m i n a   P o p ó w</w:t>
      </w:r>
      <w:r w:rsidRPr="00FC77F7">
        <w:rPr>
          <w:rFonts w:asciiTheme="majorHAnsi" w:hAnsiTheme="majorHAnsi"/>
          <w:b/>
          <w:i/>
        </w:rPr>
        <w:br/>
        <w:t xml:space="preserve">Zawady, ul. Częstochowska 6 </w:t>
      </w:r>
      <w:r w:rsidRPr="00FC77F7">
        <w:rPr>
          <w:rFonts w:asciiTheme="majorHAnsi" w:hAnsiTheme="majorHAnsi"/>
          <w:b/>
          <w:i/>
        </w:rPr>
        <w:br/>
        <w:t xml:space="preserve"> 42-110 Popów</w:t>
      </w:r>
    </w:p>
    <w:p w:rsidR="0051465E" w:rsidRPr="00FC77F7" w:rsidRDefault="00506BE0" w:rsidP="0051465E">
      <w:pPr>
        <w:pStyle w:val="Tekstpodstawowy"/>
        <w:jc w:val="center"/>
        <w:rPr>
          <w:rFonts w:asciiTheme="majorHAnsi" w:hAnsiTheme="majorHAnsi"/>
          <w:b/>
          <w:i/>
        </w:rPr>
      </w:pPr>
      <w:hyperlink r:id="rId9" w:history="1">
        <w:r w:rsidR="0051465E" w:rsidRPr="00FC77F7">
          <w:rPr>
            <w:rStyle w:val="Hipercze"/>
            <w:rFonts w:asciiTheme="majorHAnsi" w:hAnsiTheme="majorHAnsi"/>
            <w:b/>
            <w:i/>
          </w:rPr>
          <w:t>www.gminapopow.pl</w:t>
        </w:r>
      </w:hyperlink>
      <w:r w:rsidR="0051465E">
        <w:t xml:space="preserve">  </w:t>
      </w:r>
      <w:r w:rsidR="0051465E">
        <w:rPr>
          <w:rFonts w:asciiTheme="majorHAnsi" w:hAnsiTheme="majorHAnsi"/>
          <w:b/>
          <w:i/>
        </w:rPr>
        <w:t xml:space="preserve"> e-mail:</w:t>
      </w:r>
      <w:r w:rsidR="0051465E" w:rsidRPr="00FC77F7">
        <w:rPr>
          <w:rFonts w:asciiTheme="majorHAnsi" w:hAnsiTheme="majorHAnsi"/>
          <w:b/>
          <w:i/>
        </w:rPr>
        <w:t xml:space="preserve"> </w:t>
      </w:r>
      <w:hyperlink r:id="rId10" w:history="1">
        <w:r w:rsidR="0051465E" w:rsidRPr="00FC77F7">
          <w:rPr>
            <w:rStyle w:val="Hipercze"/>
            <w:rFonts w:asciiTheme="majorHAnsi" w:hAnsiTheme="majorHAnsi"/>
            <w:b/>
            <w:i/>
          </w:rPr>
          <w:t>ug@gminapopow.pl</w:t>
        </w:r>
      </w:hyperlink>
    </w:p>
    <w:p w:rsidR="0051465E" w:rsidRPr="008B6DB1" w:rsidRDefault="0051465E" w:rsidP="0051465E">
      <w:pPr>
        <w:pStyle w:val="Default"/>
        <w:tabs>
          <w:tab w:val="left" w:pos="3104"/>
        </w:tabs>
        <w:jc w:val="center"/>
        <w:rPr>
          <w:rFonts w:asciiTheme="majorHAnsi" w:hAnsiTheme="majorHAnsi"/>
          <w:sz w:val="20"/>
          <w:szCs w:val="20"/>
        </w:rPr>
      </w:pPr>
      <w:r w:rsidRPr="00FC77F7">
        <w:rPr>
          <w:rFonts w:asciiTheme="majorHAnsi" w:hAnsiTheme="majorHAnsi"/>
          <w:b/>
          <w:i/>
          <w:sz w:val="20"/>
          <w:szCs w:val="20"/>
        </w:rPr>
        <w:t>tel. +48 34 317 70 67</w:t>
      </w:r>
      <w:r>
        <w:rPr>
          <w:rFonts w:asciiTheme="majorHAnsi" w:hAnsiTheme="majorHAnsi"/>
          <w:color w:val="auto"/>
          <w:sz w:val="20"/>
          <w:szCs w:val="20"/>
        </w:rPr>
        <w:t xml:space="preserve">                                                                               _________________________</w:t>
      </w:r>
      <w:r w:rsidRPr="00FC77F7">
        <w:rPr>
          <w:rFonts w:asciiTheme="majorHAnsi" w:hAnsiTheme="majorHAnsi"/>
          <w:color w:val="auto"/>
          <w:sz w:val="20"/>
          <w:szCs w:val="20"/>
        </w:rPr>
        <w:t>______</w:t>
      </w:r>
      <w:r>
        <w:rPr>
          <w:rFonts w:asciiTheme="majorHAnsi" w:hAnsiTheme="majorHAnsi"/>
          <w:color w:val="auto"/>
          <w:sz w:val="20"/>
          <w:szCs w:val="20"/>
        </w:rPr>
        <w:t>_____________________</w:t>
      </w:r>
      <w:r w:rsidRPr="00FC77F7">
        <w:rPr>
          <w:rFonts w:asciiTheme="majorHAnsi" w:hAnsiTheme="majorHAnsi"/>
          <w:color w:val="auto"/>
          <w:sz w:val="20"/>
          <w:szCs w:val="20"/>
        </w:rPr>
        <w:t>________________________________________________________</w:t>
      </w:r>
    </w:p>
    <w:p w:rsidR="0051465E" w:rsidRPr="00FC77F7" w:rsidRDefault="0051465E" w:rsidP="0051465E">
      <w:pPr>
        <w:pStyle w:val="Default"/>
        <w:spacing w:line="276" w:lineRule="auto"/>
        <w:jc w:val="center"/>
        <w:rPr>
          <w:rFonts w:asciiTheme="majorHAnsi" w:hAnsiTheme="majorHAnsi"/>
          <w:b/>
          <w:bCs/>
          <w:color w:val="auto"/>
          <w:sz w:val="20"/>
          <w:szCs w:val="20"/>
        </w:rPr>
      </w:pPr>
    </w:p>
    <w:p w:rsidR="0051465E" w:rsidRPr="00FC77F7" w:rsidRDefault="0051465E" w:rsidP="0051465E">
      <w:pPr>
        <w:pStyle w:val="Tekstpodstawowy"/>
        <w:spacing w:line="276" w:lineRule="auto"/>
        <w:ind w:left="425" w:right="5573"/>
        <w:rPr>
          <w:rFonts w:asciiTheme="majorHAnsi" w:hAnsiTheme="majorHAnsi"/>
          <w:i/>
        </w:rPr>
      </w:pPr>
      <w:r w:rsidRPr="00FC77F7">
        <w:rPr>
          <w:rFonts w:asciiTheme="majorHAnsi" w:hAnsiTheme="majorHAnsi"/>
          <w:i/>
          <w:w w:val="105"/>
        </w:rPr>
        <w:t>N</w:t>
      </w:r>
      <w:r w:rsidR="00463B23">
        <w:rPr>
          <w:rFonts w:asciiTheme="majorHAnsi" w:hAnsiTheme="majorHAnsi"/>
          <w:i/>
          <w:w w:val="105"/>
        </w:rPr>
        <w:t xml:space="preserve">umer referencyjny postępowania: </w:t>
      </w:r>
      <w:r w:rsidRPr="00FC77F7">
        <w:rPr>
          <w:rFonts w:asciiTheme="majorHAnsi" w:hAnsiTheme="majorHAnsi"/>
          <w:i/>
          <w:w w:val="105"/>
        </w:rPr>
        <w:t>ZP.271.0</w:t>
      </w:r>
      <w:r>
        <w:rPr>
          <w:rFonts w:asciiTheme="majorHAnsi" w:hAnsiTheme="majorHAnsi"/>
          <w:i/>
          <w:w w:val="105"/>
        </w:rPr>
        <w:t>4</w:t>
      </w:r>
      <w:r w:rsidRPr="00FC77F7">
        <w:rPr>
          <w:rFonts w:asciiTheme="majorHAnsi" w:hAnsiTheme="majorHAnsi"/>
          <w:i/>
          <w:w w:val="105"/>
        </w:rPr>
        <w:t>.2021</w:t>
      </w:r>
    </w:p>
    <w:p w:rsidR="0051465E" w:rsidRPr="00FC77F7" w:rsidRDefault="0051465E" w:rsidP="0051465E">
      <w:pPr>
        <w:pStyle w:val="Default"/>
        <w:spacing w:line="276" w:lineRule="auto"/>
        <w:jc w:val="center"/>
        <w:rPr>
          <w:rFonts w:asciiTheme="majorHAnsi" w:hAnsiTheme="majorHAnsi"/>
          <w:b/>
          <w:bCs/>
          <w:color w:val="auto"/>
          <w:sz w:val="20"/>
          <w:szCs w:val="20"/>
        </w:rPr>
      </w:pPr>
    </w:p>
    <w:p w:rsidR="0051465E" w:rsidRDefault="0051465E" w:rsidP="0051465E">
      <w:pPr>
        <w:pStyle w:val="Default"/>
        <w:spacing w:line="276" w:lineRule="auto"/>
        <w:jc w:val="center"/>
        <w:rPr>
          <w:rFonts w:asciiTheme="majorHAnsi" w:hAnsiTheme="majorHAnsi"/>
          <w:b/>
          <w:bCs/>
          <w:i/>
          <w:color w:val="auto"/>
          <w:sz w:val="20"/>
          <w:szCs w:val="20"/>
        </w:rPr>
      </w:pPr>
    </w:p>
    <w:p w:rsidR="0051465E" w:rsidRDefault="0051465E" w:rsidP="0051465E">
      <w:pPr>
        <w:pStyle w:val="Default"/>
        <w:spacing w:line="276" w:lineRule="auto"/>
        <w:jc w:val="center"/>
        <w:rPr>
          <w:rFonts w:asciiTheme="majorHAnsi" w:hAnsiTheme="majorHAnsi"/>
          <w:b/>
          <w:bCs/>
          <w:i/>
          <w:color w:val="auto"/>
          <w:sz w:val="20"/>
          <w:szCs w:val="20"/>
        </w:rPr>
      </w:pPr>
    </w:p>
    <w:p w:rsidR="0051465E" w:rsidRPr="00FC77F7" w:rsidRDefault="0051465E" w:rsidP="0051465E">
      <w:pPr>
        <w:pStyle w:val="Default"/>
        <w:spacing w:line="276" w:lineRule="auto"/>
        <w:jc w:val="center"/>
        <w:rPr>
          <w:rFonts w:asciiTheme="majorHAnsi" w:hAnsiTheme="majorHAnsi"/>
          <w:b/>
          <w:bCs/>
          <w:i/>
          <w:color w:val="auto"/>
          <w:sz w:val="20"/>
          <w:szCs w:val="20"/>
        </w:rPr>
      </w:pPr>
    </w:p>
    <w:p w:rsidR="0051465E" w:rsidRDefault="0051465E" w:rsidP="0051465E">
      <w:pPr>
        <w:pStyle w:val="Default"/>
        <w:spacing w:line="276" w:lineRule="auto"/>
        <w:jc w:val="center"/>
        <w:rPr>
          <w:rFonts w:asciiTheme="majorHAnsi" w:hAnsiTheme="majorHAnsi"/>
          <w:b/>
          <w:bCs/>
          <w:i/>
          <w:color w:val="auto"/>
          <w:sz w:val="28"/>
          <w:szCs w:val="28"/>
        </w:rPr>
      </w:pPr>
    </w:p>
    <w:p w:rsidR="0051465E" w:rsidRPr="008B6DB1" w:rsidRDefault="0051465E" w:rsidP="0051465E">
      <w:pPr>
        <w:pStyle w:val="Default"/>
        <w:spacing w:line="276" w:lineRule="auto"/>
        <w:jc w:val="center"/>
        <w:rPr>
          <w:rFonts w:asciiTheme="majorHAnsi" w:hAnsiTheme="majorHAnsi"/>
          <w:b/>
          <w:bCs/>
          <w:i/>
          <w:color w:val="auto"/>
          <w:sz w:val="36"/>
          <w:szCs w:val="36"/>
        </w:rPr>
      </w:pPr>
      <w:r w:rsidRPr="008B6DB1">
        <w:rPr>
          <w:rFonts w:asciiTheme="majorHAnsi" w:hAnsiTheme="majorHAnsi"/>
          <w:b/>
          <w:bCs/>
          <w:i/>
          <w:color w:val="auto"/>
          <w:sz w:val="36"/>
          <w:szCs w:val="36"/>
        </w:rPr>
        <w:t>SPECYFIKACJA WARUNKÓW ZAMÓWIENIA</w:t>
      </w:r>
    </w:p>
    <w:p w:rsidR="0051465E" w:rsidRDefault="0051465E" w:rsidP="0051465E">
      <w:pPr>
        <w:pStyle w:val="Default"/>
        <w:spacing w:line="276" w:lineRule="auto"/>
        <w:jc w:val="center"/>
        <w:rPr>
          <w:rFonts w:asciiTheme="majorHAnsi" w:hAnsiTheme="majorHAnsi"/>
          <w:i/>
          <w:color w:val="auto"/>
          <w:sz w:val="36"/>
          <w:szCs w:val="36"/>
        </w:rPr>
      </w:pPr>
    </w:p>
    <w:p w:rsidR="00E209EA" w:rsidRPr="008B6DB1" w:rsidRDefault="00E209EA" w:rsidP="0051465E">
      <w:pPr>
        <w:pStyle w:val="Default"/>
        <w:spacing w:line="276" w:lineRule="auto"/>
        <w:jc w:val="center"/>
        <w:rPr>
          <w:rFonts w:asciiTheme="majorHAnsi" w:hAnsiTheme="majorHAnsi"/>
          <w:i/>
          <w:color w:val="auto"/>
          <w:sz w:val="36"/>
          <w:szCs w:val="36"/>
        </w:rPr>
      </w:pPr>
    </w:p>
    <w:p w:rsidR="00E209EA" w:rsidRPr="00E37003" w:rsidRDefault="00E209EA" w:rsidP="00E209EA">
      <w:pPr>
        <w:pStyle w:val="Default"/>
        <w:spacing w:line="276" w:lineRule="auto"/>
        <w:jc w:val="center"/>
        <w:rPr>
          <w:rFonts w:asciiTheme="majorHAnsi" w:hAnsiTheme="majorHAnsi"/>
          <w:i/>
          <w:color w:val="auto"/>
          <w:sz w:val="20"/>
          <w:szCs w:val="20"/>
        </w:rPr>
      </w:pPr>
      <w:r w:rsidRPr="00E37003">
        <w:rPr>
          <w:rFonts w:asciiTheme="majorHAnsi" w:hAnsiTheme="majorHAnsi"/>
          <w:b/>
          <w:bCs/>
          <w:i/>
          <w:color w:val="auto"/>
          <w:sz w:val="20"/>
          <w:szCs w:val="20"/>
        </w:rPr>
        <w:t>Tryb udzielenia zamówienia</w:t>
      </w:r>
      <w:r w:rsidRPr="00E37003">
        <w:rPr>
          <w:rFonts w:asciiTheme="majorHAnsi" w:hAnsiTheme="majorHAnsi"/>
          <w:i/>
          <w:color w:val="auto"/>
          <w:sz w:val="20"/>
          <w:szCs w:val="20"/>
        </w:rPr>
        <w:t xml:space="preserve">: postępowanie o udzielenie zamówienia jest prowadzone w trybie podstawowym, o jakim stanowi art. 275 </w:t>
      </w:r>
      <w:proofErr w:type="spellStart"/>
      <w:r w:rsidRPr="00E37003">
        <w:rPr>
          <w:rFonts w:asciiTheme="majorHAnsi" w:hAnsiTheme="majorHAnsi"/>
          <w:i/>
          <w:color w:val="auto"/>
          <w:sz w:val="20"/>
          <w:szCs w:val="20"/>
        </w:rPr>
        <w:t>pkt</w:t>
      </w:r>
      <w:proofErr w:type="spellEnd"/>
      <w:r w:rsidRPr="00E37003">
        <w:rPr>
          <w:rFonts w:asciiTheme="majorHAnsi" w:hAnsiTheme="majorHAnsi"/>
          <w:i/>
          <w:color w:val="auto"/>
          <w:sz w:val="20"/>
          <w:szCs w:val="20"/>
        </w:rPr>
        <w:t xml:space="preserve"> 1 ustawy z 11 września 2019 r. – Prawo zamówień publicznych (Dz. U. z 2019 r. poz. 2019 z </w:t>
      </w:r>
      <w:proofErr w:type="spellStart"/>
      <w:r w:rsidRPr="00E37003">
        <w:rPr>
          <w:rFonts w:asciiTheme="majorHAnsi" w:hAnsiTheme="majorHAnsi"/>
          <w:i/>
          <w:color w:val="auto"/>
          <w:sz w:val="20"/>
          <w:szCs w:val="20"/>
        </w:rPr>
        <w:t>późn</w:t>
      </w:r>
      <w:proofErr w:type="spellEnd"/>
      <w:r w:rsidRPr="00E37003">
        <w:rPr>
          <w:rFonts w:asciiTheme="majorHAnsi" w:hAnsiTheme="majorHAnsi"/>
          <w:i/>
          <w:color w:val="auto"/>
          <w:sz w:val="20"/>
          <w:szCs w:val="20"/>
        </w:rPr>
        <w:t xml:space="preserve">. zm.) zwanej dalej </w:t>
      </w:r>
      <w:r w:rsidRPr="00E37003">
        <w:rPr>
          <w:rFonts w:asciiTheme="majorHAnsi" w:hAnsiTheme="majorHAnsi"/>
          <w:i/>
          <w:iCs/>
          <w:color w:val="auto"/>
          <w:sz w:val="20"/>
          <w:szCs w:val="20"/>
        </w:rPr>
        <w:t>ustawą</w:t>
      </w:r>
      <w:r w:rsidRPr="00E37003">
        <w:rPr>
          <w:rFonts w:asciiTheme="majorHAnsi" w:hAnsiTheme="majorHAnsi"/>
          <w:i/>
          <w:color w:val="auto"/>
          <w:sz w:val="20"/>
          <w:szCs w:val="20"/>
        </w:rPr>
        <w:t>, aktów wykonawczych do tej ustawy oraz zgodnie z zapisami niniejszej specyfi</w:t>
      </w:r>
      <w:r>
        <w:rPr>
          <w:rFonts w:asciiTheme="majorHAnsi" w:hAnsiTheme="majorHAnsi"/>
          <w:i/>
          <w:color w:val="auto"/>
          <w:sz w:val="20"/>
          <w:szCs w:val="20"/>
        </w:rPr>
        <w:t xml:space="preserve">kacji warunków zamówienia (SWZ) dla zadania pn. </w:t>
      </w:r>
    </w:p>
    <w:p w:rsidR="0051465E" w:rsidRDefault="0051465E" w:rsidP="0051465E">
      <w:pPr>
        <w:pStyle w:val="Default"/>
        <w:spacing w:line="276" w:lineRule="auto"/>
        <w:jc w:val="center"/>
        <w:rPr>
          <w:rFonts w:asciiTheme="majorHAnsi" w:hAnsiTheme="majorHAnsi"/>
          <w:i/>
          <w:color w:val="auto"/>
          <w:sz w:val="20"/>
          <w:szCs w:val="20"/>
        </w:rPr>
      </w:pPr>
    </w:p>
    <w:p w:rsidR="00E209EA" w:rsidRDefault="00E209EA" w:rsidP="00E209EA">
      <w:pPr>
        <w:pStyle w:val="Default"/>
        <w:spacing w:line="276" w:lineRule="auto"/>
        <w:rPr>
          <w:rFonts w:asciiTheme="majorHAnsi" w:hAnsiTheme="majorHAnsi"/>
          <w:i/>
          <w:color w:val="auto"/>
          <w:sz w:val="20"/>
          <w:szCs w:val="20"/>
        </w:rPr>
      </w:pPr>
    </w:p>
    <w:p w:rsidR="00E209EA" w:rsidRPr="00E37003" w:rsidRDefault="00E209EA" w:rsidP="0051465E">
      <w:pPr>
        <w:pStyle w:val="Default"/>
        <w:spacing w:line="276" w:lineRule="auto"/>
        <w:jc w:val="center"/>
        <w:rPr>
          <w:rFonts w:asciiTheme="majorHAnsi" w:hAnsiTheme="majorHAnsi"/>
          <w:i/>
          <w:color w:val="auto"/>
          <w:sz w:val="20"/>
          <w:szCs w:val="20"/>
        </w:rPr>
      </w:pPr>
    </w:p>
    <w:p w:rsidR="0051465E" w:rsidRDefault="0051465E" w:rsidP="0051465E">
      <w:pPr>
        <w:pStyle w:val="Default"/>
        <w:spacing w:line="276" w:lineRule="auto"/>
        <w:rPr>
          <w:rFonts w:asciiTheme="majorHAnsi" w:hAnsiTheme="majorHAnsi"/>
          <w:color w:val="auto"/>
          <w:sz w:val="20"/>
          <w:szCs w:val="20"/>
        </w:rPr>
      </w:pPr>
    </w:p>
    <w:p w:rsidR="0051465E" w:rsidRPr="00ED3346" w:rsidRDefault="00B02E4B" w:rsidP="00463B23">
      <w:pPr>
        <w:pStyle w:val="Default"/>
        <w:spacing w:line="276" w:lineRule="auto"/>
        <w:jc w:val="center"/>
        <w:rPr>
          <w:rFonts w:asciiTheme="majorHAnsi" w:hAnsiTheme="majorHAnsi"/>
          <w:i/>
          <w:color w:val="auto"/>
          <w:sz w:val="28"/>
          <w:szCs w:val="28"/>
        </w:rPr>
      </w:pPr>
      <w:r w:rsidRPr="00ED3346">
        <w:rPr>
          <w:rFonts w:asciiTheme="majorHAnsi" w:hAnsiTheme="majorHAnsi" w:cs="Calibri,Bold"/>
          <w:b/>
          <w:bCs/>
          <w:i/>
          <w:sz w:val="28"/>
          <w:szCs w:val="28"/>
        </w:rPr>
        <w:t>Dostawa energii elektrycznej na potrzeby Gminy</w:t>
      </w:r>
      <w:r w:rsidR="00463B23" w:rsidRPr="00ED3346">
        <w:rPr>
          <w:rFonts w:asciiTheme="majorHAnsi" w:hAnsiTheme="majorHAnsi" w:cs="Calibri,Bold"/>
          <w:b/>
          <w:bCs/>
          <w:i/>
          <w:sz w:val="28"/>
          <w:szCs w:val="28"/>
        </w:rPr>
        <w:t xml:space="preserve"> Popów</w:t>
      </w:r>
    </w:p>
    <w:p w:rsidR="0051465E" w:rsidRDefault="0051465E" w:rsidP="00463B23">
      <w:pPr>
        <w:pStyle w:val="Default"/>
        <w:spacing w:line="276" w:lineRule="auto"/>
        <w:jc w:val="center"/>
        <w:rPr>
          <w:rFonts w:asciiTheme="majorHAnsi" w:hAnsiTheme="majorHAnsi"/>
          <w:i/>
          <w:color w:val="auto"/>
          <w:sz w:val="20"/>
          <w:szCs w:val="20"/>
        </w:rPr>
      </w:pPr>
    </w:p>
    <w:p w:rsidR="00463B23" w:rsidRDefault="00463B23" w:rsidP="00463B23">
      <w:pPr>
        <w:pStyle w:val="Default"/>
        <w:spacing w:line="276" w:lineRule="auto"/>
        <w:jc w:val="center"/>
        <w:rPr>
          <w:rFonts w:asciiTheme="majorHAnsi" w:hAnsiTheme="majorHAnsi"/>
          <w:i/>
          <w:color w:val="auto"/>
          <w:sz w:val="20"/>
          <w:szCs w:val="20"/>
        </w:rPr>
      </w:pPr>
    </w:p>
    <w:p w:rsidR="00463B23" w:rsidRPr="00463B23" w:rsidRDefault="00463B23" w:rsidP="00463B23">
      <w:pPr>
        <w:pStyle w:val="Default"/>
        <w:spacing w:line="276" w:lineRule="auto"/>
        <w:jc w:val="center"/>
        <w:rPr>
          <w:rFonts w:asciiTheme="majorHAnsi" w:hAnsiTheme="majorHAnsi"/>
          <w:i/>
          <w:color w:val="auto"/>
          <w:sz w:val="20"/>
          <w:szCs w:val="20"/>
        </w:rPr>
      </w:pPr>
    </w:p>
    <w:p w:rsidR="0051465E" w:rsidRDefault="0051465E" w:rsidP="0051465E">
      <w:pPr>
        <w:pStyle w:val="Default"/>
        <w:spacing w:line="276" w:lineRule="auto"/>
        <w:jc w:val="both"/>
        <w:rPr>
          <w:rFonts w:asciiTheme="majorHAnsi" w:hAnsiTheme="majorHAnsi"/>
          <w:b/>
          <w:bCs/>
          <w:color w:val="auto"/>
          <w:sz w:val="20"/>
          <w:szCs w:val="20"/>
        </w:rPr>
      </w:pPr>
    </w:p>
    <w:p w:rsidR="0051465E" w:rsidRDefault="0051465E" w:rsidP="0051465E">
      <w:pPr>
        <w:pStyle w:val="Default"/>
        <w:spacing w:line="276" w:lineRule="auto"/>
        <w:jc w:val="both"/>
        <w:rPr>
          <w:rFonts w:asciiTheme="majorHAnsi" w:hAnsiTheme="majorHAnsi"/>
          <w:b/>
          <w:bCs/>
          <w:color w:val="auto"/>
          <w:sz w:val="20"/>
          <w:szCs w:val="20"/>
        </w:rPr>
      </w:pPr>
    </w:p>
    <w:p w:rsidR="0051465E" w:rsidRPr="00FC77F7" w:rsidRDefault="0051465E" w:rsidP="0051465E">
      <w:pPr>
        <w:pStyle w:val="Default"/>
        <w:spacing w:line="276" w:lineRule="auto"/>
        <w:jc w:val="both"/>
        <w:rPr>
          <w:rFonts w:asciiTheme="majorHAnsi" w:hAnsiTheme="majorHAnsi"/>
          <w:b/>
          <w:bCs/>
          <w:color w:val="auto"/>
          <w:sz w:val="20"/>
          <w:szCs w:val="20"/>
        </w:rPr>
      </w:pPr>
    </w:p>
    <w:p w:rsidR="0051465E" w:rsidRPr="00FC77F7" w:rsidRDefault="0051465E" w:rsidP="0051465E">
      <w:pPr>
        <w:pStyle w:val="Default"/>
        <w:spacing w:line="276" w:lineRule="auto"/>
        <w:jc w:val="both"/>
        <w:rPr>
          <w:rFonts w:asciiTheme="majorHAnsi" w:hAnsiTheme="majorHAnsi"/>
          <w:b/>
          <w:bCs/>
          <w:color w:val="auto"/>
          <w:sz w:val="20"/>
          <w:szCs w:val="20"/>
        </w:rPr>
      </w:pPr>
    </w:p>
    <w:p w:rsidR="0051465E" w:rsidRDefault="0051465E" w:rsidP="0051465E">
      <w:pPr>
        <w:pStyle w:val="Heading3"/>
        <w:spacing w:line="276" w:lineRule="auto"/>
        <w:ind w:left="4850" w:right="1275" w:firstLine="190"/>
        <w:jc w:val="both"/>
        <w:rPr>
          <w:rFonts w:asciiTheme="majorHAnsi" w:hAnsiTheme="majorHAnsi"/>
          <w:i/>
          <w:w w:val="105"/>
        </w:rPr>
      </w:pPr>
      <w:r w:rsidRPr="00FC77F7">
        <w:rPr>
          <w:rFonts w:asciiTheme="majorHAnsi" w:hAnsiTheme="majorHAnsi"/>
          <w:i/>
          <w:w w:val="105"/>
        </w:rPr>
        <w:t xml:space="preserve">    </w:t>
      </w:r>
    </w:p>
    <w:p w:rsidR="0051465E" w:rsidRDefault="0051465E" w:rsidP="0051465E">
      <w:pPr>
        <w:pStyle w:val="Heading3"/>
        <w:spacing w:line="276" w:lineRule="auto"/>
        <w:ind w:left="4850" w:right="1275" w:firstLine="190"/>
        <w:jc w:val="both"/>
        <w:rPr>
          <w:rFonts w:asciiTheme="majorHAnsi" w:hAnsiTheme="majorHAnsi"/>
          <w:i/>
          <w:w w:val="105"/>
        </w:rPr>
      </w:pPr>
    </w:p>
    <w:p w:rsidR="0051465E" w:rsidRDefault="0051465E" w:rsidP="0051465E">
      <w:pPr>
        <w:pStyle w:val="Heading3"/>
        <w:spacing w:line="276" w:lineRule="auto"/>
        <w:ind w:left="4850" w:right="1275" w:firstLine="190"/>
        <w:jc w:val="both"/>
        <w:rPr>
          <w:rFonts w:asciiTheme="majorHAnsi" w:hAnsiTheme="majorHAnsi"/>
          <w:i/>
          <w:w w:val="105"/>
        </w:rPr>
      </w:pPr>
    </w:p>
    <w:p w:rsidR="0051465E" w:rsidRDefault="0051465E" w:rsidP="0051465E">
      <w:pPr>
        <w:pStyle w:val="Heading3"/>
        <w:spacing w:line="276" w:lineRule="auto"/>
        <w:ind w:left="4850" w:right="1275" w:firstLine="190"/>
        <w:jc w:val="both"/>
        <w:rPr>
          <w:rFonts w:asciiTheme="majorHAnsi" w:hAnsiTheme="majorHAnsi"/>
          <w:i/>
          <w:w w:val="105"/>
        </w:rPr>
      </w:pPr>
    </w:p>
    <w:p w:rsidR="0018147A" w:rsidRDefault="0018147A" w:rsidP="0051465E">
      <w:pPr>
        <w:pStyle w:val="Heading3"/>
        <w:spacing w:line="276" w:lineRule="auto"/>
        <w:ind w:left="4850" w:right="1275" w:firstLine="190"/>
        <w:jc w:val="both"/>
        <w:rPr>
          <w:rFonts w:asciiTheme="majorHAnsi" w:hAnsiTheme="majorHAnsi"/>
          <w:i/>
          <w:w w:val="105"/>
        </w:rPr>
      </w:pPr>
    </w:p>
    <w:p w:rsidR="0051465E" w:rsidRDefault="0051465E" w:rsidP="0051465E">
      <w:pPr>
        <w:pStyle w:val="Heading3"/>
        <w:spacing w:line="276" w:lineRule="auto"/>
        <w:ind w:left="4850" w:right="1275" w:firstLine="190"/>
        <w:jc w:val="both"/>
        <w:rPr>
          <w:rFonts w:asciiTheme="majorHAnsi" w:hAnsiTheme="majorHAnsi"/>
          <w:i/>
          <w:w w:val="105"/>
        </w:rPr>
      </w:pPr>
      <w:r w:rsidRPr="00FC77F7">
        <w:rPr>
          <w:rFonts w:asciiTheme="majorHAnsi" w:hAnsiTheme="majorHAnsi"/>
          <w:i/>
          <w:w w:val="105"/>
        </w:rPr>
        <w:t xml:space="preserve"> </w:t>
      </w:r>
    </w:p>
    <w:p w:rsidR="0051465E" w:rsidRPr="00FC77F7" w:rsidRDefault="0051465E" w:rsidP="0051465E">
      <w:pPr>
        <w:pStyle w:val="Heading3"/>
        <w:spacing w:line="276" w:lineRule="auto"/>
        <w:ind w:left="4850" w:right="1275" w:firstLine="190"/>
        <w:jc w:val="both"/>
        <w:rPr>
          <w:rFonts w:asciiTheme="majorHAnsi" w:hAnsiTheme="majorHAnsi"/>
          <w:i/>
          <w:w w:val="105"/>
        </w:rPr>
      </w:pPr>
      <w:r>
        <w:rPr>
          <w:rFonts w:asciiTheme="majorHAnsi" w:hAnsiTheme="majorHAnsi"/>
          <w:i/>
          <w:w w:val="105"/>
        </w:rPr>
        <w:t xml:space="preserve">       </w:t>
      </w:r>
      <w:r w:rsidRPr="00FC77F7">
        <w:rPr>
          <w:rFonts w:asciiTheme="majorHAnsi" w:hAnsiTheme="majorHAnsi"/>
          <w:i/>
          <w:w w:val="105"/>
        </w:rPr>
        <w:t xml:space="preserve">    Zatwierdził: </w:t>
      </w:r>
    </w:p>
    <w:p w:rsidR="0051465E" w:rsidRPr="00FC77F7" w:rsidRDefault="0051465E" w:rsidP="0051465E">
      <w:pPr>
        <w:pStyle w:val="Heading3"/>
        <w:spacing w:line="276" w:lineRule="auto"/>
        <w:ind w:left="6490" w:right="1275" w:firstLine="710"/>
        <w:jc w:val="both"/>
        <w:rPr>
          <w:rFonts w:asciiTheme="majorHAnsi" w:hAnsiTheme="majorHAnsi"/>
          <w:i/>
          <w:w w:val="105"/>
        </w:rPr>
      </w:pPr>
      <w:r>
        <w:rPr>
          <w:rFonts w:asciiTheme="majorHAnsi" w:hAnsiTheme="majorHAnsi"/>
          <w:i/>
          <w:w w:val="105"/>
        </w:rPr>
        <w:t xml:space="preserve">  </w:t>
      </w:r>
      <w:r w:rsidRPr="00FC77F7">
        <w:rPr>
          <w:rFonts w:asciiTheme="majorHAnsi" w:hAnsiTheme="majorHAnsi"/>
          <w:i/>
          <w:w w:val="105"/>
        </w:rPr>
        <w:t xml:space="preserve">Jan Kowalik </w:t>
      </w:r>
    </w:p>
    <w:p w:rsidR="0051465E" w:rsidRPr="00FC77F7" w:rsidRDefault="0051465E" w:rsidP="0051465E">
      <w:pPr>
        <w:pStyle w:val="Heading3"/>
        <w:spacing w:line="276" w:lineRule="auto"/>
        <w:ind w:left="1250" w:right="1275"/>
        <w:jc w:val="both"/>
        <w:rPr>
          <w:rFonts w:asciiTheme="majorHAnsi" w:hAnsiTheme="majorHAnsi"/>
          <w:i/>
          <w:w w:val="105"/>
        </w:rPr>
      </w:pPr>
    </w:p>
    <w:p w:rsidR="0051465E" w:rsidRPr="00FC77F7" w:rsidRDefault="0051465E" w:rsidP="0051465E">
      <w:pPr>
        <w:pStyle w:val="Heading3"/>
        <w:spacing w:line="276" w:lineRule="auto"/>
        <w:ind w:right="-51"/>
        <w:rPr>
          <w:rFonts w:asciiTheme="majorHAnsi" w:hAnsiTheme="majorHAnsi"/>
          <w:i/>
          <w:w w:val="105"/>
        </w:rPr>
      </w:pPr>
      <w:r w:rsidRPr="00FC77F7">
        <w:rPr>
          <w:rFonts w:asciiTheme="majorHAnsi" w:hAnsiTheme="majorHAnsi"/>
          <w:i/>
          <w:w w:val="105"/>
        </w:rPr>
        <w:t xml:space="preserve">  </w:t>
      </w:r>
      <w:r w:rsidRPr="00FC77F7">
        <w:rPr>
          <w:rFonts w:asciiTheme="majorHAnsi" w:hAnsiTheme="majorHAnsi"/>
          <w:i/>
          <w:w w:val="105"/>
        </w:rPr>
        <w:tab/>
      </w:r>
      <w:r w:rsidRPr="00FC77F7">
        <w:rPr>
          <w:rFonts w:asciiTheme="majorHAnsi" w:hAnsiTheme="majorHAnsi"/>
          <w:i/>
          <w:w w:val="105"/>
        </w:rPr>
        <w:tab/>
      </w:r>
      <w:r w:rsidRPr="00FC77F7">
        <w:rPr>
          <w:rFonts w:asciiTheme="majorHAnsi" w:hAnsiTheme="majorHAnsi"/>
          <w:i/>
          <w:w w:val="105"/>
        </w:rPr>
        <w:tab/>
      </w:r>
      <w:r w:rsidRPr="00FC77F7">
        <w:rPr>
          <w:rFonts w:asciiTheme="majorHAnsi" w:hAnsiTheme="majorHAnsi"/>
          <w:i/>
          <w:w w:val="105"/>
        </w:rPr>
        <w:tab/>
      </w:r>
      <w:r w:rsidRPr="00FC77F7">
        <w:rPr>
          <w:rFonts w:asciiTheme="majorHAnsi" w:hAnsiTheme="majorHAnsi"/>
          <w:i/>
          <w:w w:val="105"/>
        </w:rPr>
        <w:tab/>
      </w:r>
      <w:r w:rsidRPr="00FC77F7">
        <w:rPr>
          <w:rFonts w:asciiTheme="majorHAnsi" w:hAnsiTheme="majorHAnsi"/>
          <w:i/>
          <w:w w:val="105"/>
        </w:rPr>
        <w:tab/>
      </w:r>
      <w:r w:rsidRPr="00FC77F7">
        <w:rPr>
          <w:rFonts w:asciiTheme="majorHAnsi" w:hAnsiTheme="majorHAnsi"/>
          <w:i/>
          <w:w w:val="105"/>
        </w:rPr>
        <w:tab/>
      </w:r>
      <w:r w:rsidRPr="00FC77F7">
        <w:rPr>
          <w:rFonts w:asciiTheme="majorHAnsi" w:hAnsiTheme="majorHAnsi"/>
          <w:i/>
          <w:w w:val="105"/>
        </w:rPr>
        <w:tab/>
        <w:t xml:space="preserve">              Wójt Gminy Popów </w:t>
      </w:r>
    </w:p>
    <w:p w:rsidR="0051465E" w:rsidRPr="00FC77F7" w:rsidRDefault="0051465E" w:rsidP="0051465E">
      <w:pPr>
        <w:pStyle w:val="Heading3"/>
        <w:spacing w:line="276" w:lineRule="auto"/>
        <w:ind w:left="0" w:right="1275"/>
        <w:jc w:val="both"/>
        <w:rPr>
          <w:rFonts w:asciiTheme="majorHAnsi" w:hAnsiTheme="majorHAnsi"/>
          <w:w w:val="105"/>
        </w:rPr>
      </w:pPr>
    </w:p>
    <w:p w:rsidR="0051465E" w:rsidRPr="00FC77F7" w:rsidRDefault="0051465E" w:rsidP="0051465E">
      <w:pPr>
        <w:pStyle w:val="Heading3"/>
        <w:spacing w:line="276" w:lineRule="auto"/>
        <w:ind w:left="1250" w:right="1275"/>
        <w:jc w:val="both"/>
        <w:rPr>
          <w:rFonts w:asciiTheme="majorHAnsi" w:hAnsiTheme="majorHAnsi"/>
          <w:w w:val="105"/>
        </w:rPr>
      </w:pPr>
    </w:p>
    <w:p w:rsidR="0051465E" w:rsidRPr="00FC77F7" w:rsidRDefault="0051465E" w:rsidP="0051465E">
      <w:pPr>
        <w:pStyle w:val="Heading3"/>
        <w:spacing w:line="276" w:lineRule="auto"/>
        <w:ind w:left="0" w:right="1275"/>
        <w:jc w:val="both"/>
        <w:rPr>
          <w:rFonts w:asciiTheme="majorHAnsi" w:hAnsiTheme="majorHAnsi"/>
          <w:w w:val="105"/>
        </w:rPr>
      </w:pPr>
    </w:p>
    <w:p w:rsidR="0051465E" w:rsidRPr="00FC77F7" w:rsidRDefault="0051465E" w:rsidP="0051465E">
      <w:pPr>
        <w:pStyle w:val="Heading3"/>
        <w:spacing w:line="276" w:lineRule="auto"/>
        <w:ind w:left="0" w:right="1275"/>
        <w:jc w:val="both"/>
        <w:rPr>
          <w:rFonts w:asciiTheme="majorHAnsi" w:hAnsiTheme="majorHAnsi"/>
          <w:w w:val="105"/>
        </w:rPr>
      </w:pPr>
    </w:p>
    <w:p w:rsidR="0051465E" w:rsidRPr="00FC77F7" w:rsidRDefault="0051465E" w:rsidP="0051465E">
      <w:pPr>
        <w:pStyle w:val="Heading3"/>
        <w:spacing w:line="276" w:lineRule="auto"/>
        <w:ind w:left="0" w:right="1275"/>
        <w:jc w:val="both"/>
        <w:rPr>
          <w:rFonts w:asciiTheme="majorHAnsi" w:hAnsiTheme="majorHAnsi"/>
          <w:w w:val="105"/>
        </w:rPr>
      </w:pPr>
    </w:p>
    <w:p w:rsidR="0051465E" w:rsidRDefault="0051465E" w:rsidP="0051465E">
      <w:pPr>
        <w:pStyle w:val="Heading3"/>
        <w:spacing w:line="276" w:lineRule="auto"/>
        <w:ind w:left="1250" w:right="1275"/>
        <w:jc w:val="both"/>
        <w:rPr>
          <w:rFonts w:asciiTheme="majorHAnsi" w:hAnsiTheme="majorHAnsi"/>
          <w:w w:val="105"/>
        </w:rPr>
      </w:pPr>
    </w:p>
    <w:p w:rsidR="0051465E" w:rsidRPr="00FC77F7" w:rsidRDefault="0051465E" w:rsidP="0051465E">
      <w:pPr>
        <w:pStyle w:val="Heading3"/>
        <w:spacing w:line="276" w:lineRule="auto"/>
        <w:ind w:left="0" w:right="1275"/>
        <w:jc w:val="both"/>
        <w:rPr>
          <w:rFonts w:asciiTheme="majorHAnsi" w:hAnsiTheme="majorHAnsi"/>
          <w:w w:val="105"/>
        </w:rPr>
      </w:pPr>
    </w:p>
    <w:p w:rsidR="0051465E" w:rsidRPr="00FC77F7" w:rsidRDefault="0051465E" w:rsidP="0051465E">
      <w:pPr>
        <w:pStyle w:val="Heading3"/>
        <w:spacing w:line="276" w:lineRule="auto"/>
        <w:ind w:left="0" w:right="1275"/>
        <w:jc w:val="center"/>
        <w:rPr>
          <w:rFonts w:asciiTheme="majorHAnsi" w:hAnsiTheme="majorHAnsi"/>
          <w:b w:val="0"/>
          <w:i/>
        </w:rPr>
        <w:sectPr w:rsidR="0051465E" w:rsidRPr="00FC77F7" w:rsidSect="0051465E">
          <w:headerReference w:type="default" r:id="rId11"/>
          <w:pgSz w:w="11910" w:h="16840"/>
          <w:pgMar w:top="670" w:right="1060" w:bottom="280" w:left="1120" w:header="708" w:footer="708" w:gutter="0"/>
          <w:cols w:space="708"/>
          <w:titlePg/>
          <w:docGrid w:linePitch="299"/>
        </w:sectPr>
      </w:pPr>
      <w:r w:rsidRPr="00FC77F7">
        <w:rPr>
          <w:rFonts w:asciiTheme="majorHAnsi" w:hAnsiTheme="majorHAnsi"/>
          <w:b w:val="0"/>
          <w:i/>
          <w:w w:val="105"/>
        </w:rPr>
        <w:t xml:space="preserve">                 </w:t>
      </w:r>
      <w:r>
        <w:rPr>
          <w:rFonts w:asciiTheme="majorHAnsi" w:hAnsiTheme="majorHAnsi"/>
          <w:b w:val="0"/>
          <w:i/>
          <w:w w:val="105"/>
        </w:rPr>
        <w:t xml:space="preserve">                            </w:t>
      </w:r>
      <w:r w:rsidRPr="00FC77F7">
        <w:rPr>
          <w:rFonts w:asciiTheme="majorHAnsi" w:hAnsiTheme="majorHAnsi"/>
          <w:b w:val="0"/>
          <w:i/>
          <w:w w:val="105"/>
        </w:rPr>
        <w:t xml:space="preserve">  Zawady, dnia</w:t>
      </w:r>
      <w:r w:rsidR="00644E83">
        <w:rPr>
          <w:rFonts w:asciiTheme="majorHAnsi" w:hAnsiTheme="majorHAnsi"/>
          <w:b w:val="0"/>
          <w:i/>
          <w:w w:val="105"/>
        </w:rPr>
        <w:t xml:space="preserve">  20</w:t>
      </w:r>
      <w:r w:rsidR="00B10919">
        <w:rPr>
          <w:rFonts w:asciiTheme="majorHAnsi" w:hAnsiTheme="majorHAnsi"/>
          <w:b w:val="0"/>
          <w:i/>
          <w:w w:val="105"/>
        </w:rPr>
        <w:t xml:space="preserve"> </w:t>
      </w:r>
      <w:r w:rsidR="00463B23">
        <w:rPr>
          <w:rFonts w:asciiTheme="majorHAnsi" w:hAnsiTheme="majorHAnsi"/>
          <w:b w:val="0"/>
          <w:i/>
          <w:w w:val="105"/>
        </w:rPr>
        <w:t xml:space="preserve"> maja </w:t>
      </w:r>
      <w:r>
        <w:rPr>
          <w:rFonts w:asciiTheme="majorHAnsi" w:hAnsiTheme="majorHAnsi"/>
          <w:b w:val="0"/>
          <w:i/>
          <w:w w:val="105"/>
        </w:rPr>
        <w:t xml:space="preserve"> 2021 </w:t>
      </w:r>
      <w:r w:rsidRPr="00FC77F7">
        <w:rPr>
          <w:rFonts w:asciiTheme="majorHAnsi" w:hAnsiTheme="majorHAnsi"/>
          <w:b w:val="0"/>
          <w:i/>
          <w:w w:val="105"/>
        </w:rPr>
        <w:t>rok</w:t>
      </w:r>
      <w:r>
        <w:rPr>
          <w:rFonts w:asciiTheme="majorHAnsi" w:hAnsiTheme="majorHAnsi"/>
          <w:b w:val="0"/>
          <w:i/>
          <w:w w:val="105"/>
        </w:rPr>
        <w:t xml:space="preserve">. </w:t>
      </w:r>
    </w:p>
    <w:p w:rsidR="0051465E" w:rsidRDefault="0051465E" w:rsidP="0051465E">
      <w:pPr>
        <w:autoSpaceDE w:val="0"/>
        <w:autoSpaceDN w:val="0"/>
        <w:adjustRightInd w:val="0"/>
        <w:spacing w:after="0" w:line="240" w:lineRule="auto"/>
        <w:jc w:val="both"/>
        <w:rPr>
          <w:rFonts w:asciiTheme="majorHAnsi" w:hAnsiTheme="majorHAnsi" w:cs="Calibri,Bold"/>
          <w:b/>
          <w:bCs/>
          <w:color w:val="000000"/>
        </w:rPr>
      </w:pPr>
    </w:p>
    <w:p w:rsidR="0051465E" w:rsidRPr="0051465E" w:rsidRDefault="0051465E" w:rsidP="0051465E">
      <w:pPr>
        <w:autoSpaceDE w:val="0"/>
        <w:autoSpaceDN w:val="0"/>
        <w:adjustRightInd w:val="0"/>
        <w:spacing w:after="0" w:line="240" w:lineRule="auto"/>
        <w:jc w:val="both"/>
        <w:rPr>
          <w:rFonts w:asciiTheme="majorHAnsi" w:hAnsiTheme="majorHAnsi" w:cs="Calibri,Bold"/>
          <w:b/>
          <w:bCs/>
          <w:color w:val="000000"/>
        </w:rPr>
      </w:pPr>
    </w:p>
    <w:p w:rsidR="00463B23" w:rsidRPr="00FC77F7" w:rsidRDefault="00463B23" w:rsidP="00463B23">
      <w:pPr>
        <w:pStyle w:val="Default"/>
        <w:spacing w:line="276" w:lineRule="auto"/>
        <w:jc w:val="both"/>
        <w:rPr>
          <w:rFonts w:asciiTheme="majorHAnsi" w:hAnsiTheme="majorHAnsi"/>
          <w:b/>
          <w:bCs/>
          <w:color w:val="auto"/>
          <w:sz w:val="20"/>
          <w:szCs w:val="20"/>
        </w:rPr>
      </w:pPr>
      <w:r w:rsidRPr="00FC77F7">
        <w:rPr>
          <w:rFonts w:asciiTheme="majorHAnsi" w:hAnsiTheme="majorHAnsi"/>
          <w:b/>
          <w:bCs/>
          <w:color w:val="auto"/>
          <w:sz w:val="20"/>
          <w:szCs w:val="20"/>
        </w:rPr>
        <w:t xml:space="preserve"> Nazwa oraz adres zamawiającego: </w:t>
      </w:r>
    </w:p>
    <w:p w:rsidR="00463B23" w:rsidRPr="00D50841" w:rsidRDefault="00463B23" w:rsidP="00463B23">
      <w:pPr>
        <w:pStyle w:val="Heading3"/>
        <w:tabs>
          <w:tab w:val="left" w:pos="735"/>
          <w:tab w:val="left" w:pos="736"/>
        </w:tabs>
        <w:spacing w:before="24" w:line="276" w:lineRule="auto"/>
        <w:ind w:left="0"/>
        <w:rPr>
          <w:rFonts w:asciiTheme="majorHAnsi" w:hAnsiTheme="majorHAnsi"/>
          <w:i/>
        </w:rPr>
      </w:pPr>
      <w:r w:rsidRPr="00FC77F7">
        <w:rPr>
          <w:rFonts w:asciiTheme="majorHAnsi" w:hAnsiTheme="majorHAnsi"/>
          <w:i/>
        </w:rPr>
        <w:t>Gmina Popów</w:t>
      </w:r>
      <w:r w:rsidRPr="00FC77F7">
        <w:rPr>
          <w:rFonts w:asciiTheme="majorHAnsi" w:hAnsiTheme="majorHAnsi"/>
          <w:i/>
        </w:rPr>
        <w:br/>
        <w:t xml:space="preserve"> Zawady, ul. Częstochowska 6 </w:t>
      </w:r>
      <w:r w:rsidRPr="00FC77F7">
        <w:rPr>
          <w:rFonts w:asciiTheme="majorHAnsi" w:hAnsiTheme="majorHAnsi"/>
          <w:i/>
        </w:rPr>
        <w:br/>
        <w:t xml:space="preserve"> 42-110 Popów</w:t>
      </w:r>
      <w:r>
        <w:rPr>
          <w:rFonts w:asciiTheme="majorHAnsi" w:hAnsiTheme="majorHAnsi"/>
          <w:i/>
        </w:rPr>
        <w:br/>
      </w:r>
      <w:r w:rsidRPr="00FC77F7">
        <w:rPr>
          <w:rFonts w:asciiTheme="majorHAnsi" w:hAnsiTheme="majorHAnsi"/>
          <w:b w:val="0"/>
          <w:w w:val="105"/>
        </w:rPr>
        <w:t>Numer</w:t>
      </w:r>
      <w:r w:rsidRPr="00FC77F7">
        <w:rPr>
          <w:rFonts w:asciiTheme="majorHAnsi" w:hAnsiTheme="majorHAnsi"/>
          <w:b w:val="0"/>
          <w:spacing w:val="-5"/>
          <w:w w:val="105"/>
        </w:rPr>
        <w:t xml:space="preserve"> </w:t>
      </w:r>
      <w:r w:rsidRPr="00FC77F7">
        <w:rPr>
          <w:rFonts w:asciiTheme="majorHAnsi" w:hAnsiTheme="majorHAnsi"/>
          <w:b w:val="0"/>
          <w:w w:val="105"/>
        </w:rPr>
        <w:t>telefonu</w:t>
      </w:r>
      <w:r w:rsidRPr="00FC77F7">
        <w:rPr>
          <w:rFonts w:asciiTheme="majorHAnsi" w:hAnsiTheme="majorHAnsi"/>
          <w:i/>
          <w:w w:val="105"/>
        </w:rPr>
        <w:t xml:space="preserve">:  + 48 </w:t>
      </w:r>
      <w:r w:rsidRPr="00FC77F7">
        <w:rPr>
          <w:rFonts w:asciiTheme="majorHAnsi" w:hAnsiTheme="majorHAnsi"/>
          <w:i/>
        </w:rPr>
        <w:t>34 317 70 67</w:t>
      </w:r>
      <w:r>
        <w:rPr>
          <w:rFonts w:asciiTheme="majorHAnsi" w:hAnsiTheme="majorHAnsi"/>
          <w:i/>
        </w:rPr>
        <w:br/>
      </w:r>
      <w:r w:rsidRPr="00FC77F7">
        <w:rPr>
          <w:rFonts w:asciiTheme="majorHAnsi" w:hAnsiTheme="majorHAnsi"/>
          <w:b w:val="0"/>
          <w:w w:val="105"/>
        </w:rPr>
        <w:t>Adres poczty</w:t>
      </w:r>
      <w:r w:rsidRPr="00FC77F7">
        <w:rPr>
          <w:rFonts w:asciiTheme="majorHAnsi" w:hAnsiTheme="majorHAnsi"/>
          <w:b w:val="0"/>
          <w:spacing w:val="-21"/>
          <w:w w:val="105"/>
        </w:rPr>
        <w:t xml:space="preserve"> </w:t>
      </w:r>
      <w:r w:rsidRPr="00FC77F7">
        <w:rPr>
          <w:rFonts w:asciiTheme="majorHAnsi" w:hAnsiTheme="majorHAnsi"/>
          <w:b w:val="0"/>
          <w:w w:val="105"/>
        </w:rPr>
        <w:t>elektronicznej:</w:t>
      </w:r>
      <w:r w:rsidRPr="00FC77F7">
        <w:rPr>
          <w:rFonts w:asciiTheme="majorHAnsi" w:hAnsiTheme="majorHAnsi"/>
          <w:b w:val="0"/>
        </w:rPr>
        <w:t xml:space="preserve"> </w:t>
      </w:r>
      <w:hyperlink r:id="rId12" w:history="1">
        <w:r w:rsidRPr="00FC77F7">
          <w:rPr>
            <w:rStyle w:val="Hipercze"/>
            <w:rFonts w:asciiTheme="majorHAnsi" w:hAnsiTheme="majorHAnsi"/>
            <w:b w:val="0"/>
            <w:u w:color="000080"/>
          </w:rPr>
          <w:t>ug@gminapopow.pl</w:t>
        </w:r>
      </w:hyperlink>
      <w:r w:rsidRPr="00FC77F7">
        <w:rPr>
          <w:rFonts w:asciiTheme="majorHAnsi" w:hAnsiTheme="majorHAnsi"/>
          <w:b w:val="0"/>
        </w:rPr>
        <w:t xml:space="preserve">   </w:t>
      </w:r>
      <w:hyperlink r:id="rId13" w:history="1">
        <w:r w:rsidRPr="00FC77F7">
          <w:rPr>
            <w:rStyle w:val="Hipercze"/>
            <w:rFonts w:asciiTheme="majorHAnsi" w:hAnsiTheme="majorHAnsi"/>
            <w:b w:val="0"/>
          </w:rPr>
          <w:t>zamowienia@gminapopow.pl</w:t>
        </w:r>
      </w:hyperlink>
      <w:r w:rsidRPr="00FC77F7">
        <w:rPr>
          <w:rFonts w:asciiTheme="majorHAnsi" w:hAnsiTheme="majorHAnsi"/>
          <w:b w:val="0"/>
        </w:rPr>
        <w:t xml:space="preserve"> </w:t>
      </w:r>
      <w:r>
        <w:rPr>
          <w:rFonts w:asciiTheme="majorHAnsi" w:hAnsiTheme="majorHAnsi"/>
          <w:i/>
        </w:rPr>
        <w:br/>
      </w:r>
      <w:r w:rsidRPr="00FC77F7">
        <w:rPr>
          <w:rFonts w:asciiTheme="majorHAnsi" w:hAnsiTheme="majorHAnsi"/>
          <w:b w:val="0"/>
          <w:w w:val="105"/>
        </w:rPr>
        <w:t>Adres strony internetowej prowadzonego postępowania:</w:t>
      </w:r>
      <w:r w:rsidRPr="00FC77F7">
        <w:rPr>
          <w:rFonts w:asciiTheme="majorHAnsi" w:hAnsiTheme="majorHAnsi"/>
          <w:b w:val="0"/>
        </w:rPr>
        <w:t xml:space="preserve">  </w:t>
      </w:r>
      <w:hyperlink r:id="rId14" w:history="1">
        <w:r w:rsidRPr="00FC77F7">
          <w:rPr>
            <w:rStyle w:val="Hipercze"/>
            <w:rFonts w:asciiTheme="majorHAnsi" w:hAnsiTheme="majorHAnsi"/>
            <w:b w:val="0"/>
          </w:rPr>
          <w:t>www.bip.gminapopow.pl</w:t>
        </w:r>
      </w:hyperlink>
    </w:p>
    <w:p w:rsidR="0051465E" w:rsidRP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Adres skrzynki (</w:t>
      </w:r>
      <w:proofErr w:type="spellStart"/>
      <w:r w:rsidRPr="0051465E">
        <w:rPr>
          <w:rFonts w:asciiTheme="majorHAnsi" w:hAnsiTheme="majorHAnsi" w:cs="Calibri,Bold"/>
          <w:b/>
          <w:bCs/>
          <w:color w:val="000000"/>
        </w:rPr>
        <w:t>ePUAP</w:t>
      </w:r>
      <w:proofErr w:type="spellEnd"/>
      <w:r w:rsidRPr="0051465E">
        <w:rPr>
          <w:rFonts w:asciiTheme="majorHAnsi" w:hAnsiTheme="majorHAnsi" w:cs="Calibri,Bold"/>
          <w:b/>
          <w:bCs/>
          <w:color w:val="000000"/>
        </w:rPr>
        <w:t>):</w:t>
      </w:r>
      <w:r w:rsidR="00463B23" w:rsidRPr="00463B23">
        <w:rPr>
          <w:rFonts w:asciiTheme="majorHAnsi" w:hAnsiTheme="majorHAnsi"/>
          <w:sz w:val="20"/>
          <w:szCs w:val="20"/>
        </w:rPr>
        <w:t xml:space="preserve"> </w:t>
      </w:r>
      <w:r w:rsidR="00463B23">
        <w:rPr>
          <w:rFonts w:asciiTheme="majorHAnsi" w:hAnsiTheme="majorHAnsi"/>
          <w:sz w:val="20"/>
          <w:szCs w:val="20"/>
        </w:rPr>
        <w:t xml:space="preserve"> </w:t>
      </w:r>
      <w:r w:rsidR="00463B23" w:rsidRPr="00FC77F7">
        <w:rPr>
          <w:rFonts w:asciiTheme="majorHAnsi" w:hAnsiTheme="majorHAnsi"/>
          <w:sz w:val="20"/>
          <w:szCs w:val="20"/>
        </w:rPr>
        <w:t>/</w:t>
      </w:r>
      <w:proofErr w:type="spellStart"/>
      <w:r w:rsidR="00463B23" w:rsidRPr="00FC77F7">
        <w:rPr>
          <w:rFonts w:asciiTheme="majorHAnsi" w:hAnsiTheme="majorHAnsi"/>
          <w:sz w:val="20"/>
          <w:szCs w:val="20"/>
        </w:rPr>
        <w:t>ugpopow</w:t>
      </w:r>
      <w:proofErr w:type="spellEnd"/>
      <w:r w:rsidR="00463B23" w:rsidRPr="00FC77F7">
        <w:rPr>
          <w:rFonts w:asciiTheme="majorHAnsi" w:hAnsiTheme="majorHAnsi"/>
          <w:sz w:val="20"/>
          <w:szCs w:val="20"/>
        </w:rPr>
        <w:t>/</w:t>
      </w:r>
      <w:proofErr w:type="spellStart"/>
      <w:r w:rsidR="00463B23" w:rsidRPr="00FC77F7">
        <w:rPr>
          <w:rFonts w:asciiTheme="majorHAnsi" w:hAnsiTheme="majorHAnsi"/>
          <w:sz w:val="20"/>
          <w:szCs w:val="20"/>
        </w:rPr>
        <w:t>SkrytkaESP</w:t>
      </w:r>
      <w:proofErr w:type="spellEnd"/>
    </w:p>
    <w:p w:rsidR="0051465E" w:rsidRP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Przedmiotowe postępowanie prowadzone jest przy użyciu środków komunikacji elektronicznej.</w:t>
      </w:r>
    </w:p>
    <w:p w:rsidR="0051465E" w:rsidRP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 xml:space="preserve">Składanie ofert następuje przy użyciu </w:t>
      </w:r>
      <w:proofErr w:type="spellStart"/>
      <w:r w:rsidRPr="0051465E">
        <w:rPr>
          <w:rFonts w:asciiTheme="majorHAnsi" w:hAnsiTheme="majorHAnsi" w:cs="Calibri,Bold"/>
          <w:b/>
          <w:bCs/>
          <w:color w:val="000000"/>
        </w:rPr>
        <w:t>miniPortalu</w:t>
      </w:r>
      <w:proofErr w:type="spellEnd"/>
      <w:r w:rsidRPr="0051465E">
        <w:rPr>
          <w:rFonts w:asciiTheme="majorHAnsi" w:hAnsiTheme="majorHAnsi" w:cs="Calibri,Bold"/>
          <w:b/>
          <w:bCs/>
          <w:color w:val="000000"/>
        </w:rPr>
        <w:t xml:space="preserve"> </w:t>
      </w:r>
      <w:r w:rsidRPr="0051465E">
        <w:rPr>
          <w:rFonts w:asciiTheme="majorHAnsi" w:hAnsiTheme="majorHAnsi" w:cs="Calibri,Bold"/>
          <w:b/>
          <w:bCs/>
          <w:color w:val="0000FF"/>
        </w:rPr>
        <w:t xml:space="preserve">https://miniportal.uzp.gov.pl/ </w:t>
      </w:r>
      <w:r w:rsidRPr="0051465E">
        <w:rPr>
          <w:rFonts w:asciiTheme="majorHAnsi" w:hAnsiTheme="majorHAnsi" w:cs="Calibri,Bold"/>
          <w:b/>
          <w:bCs/>
          <w:color w:val="000000"/>
        </w:rPr>
        <w:t xml:space="preserve">oraz </w:t>
      </w:r>
      <w:proofErr w:type="spellStart"/>
      <w:r w:rsidRPr="0051465E">
        <w:rPr>
          <w:rFonts w:asciiTheme="majorHAnsi" w:hAnsiTheme="majorHAnsi" w:cs="Calibri,Bold"/>
          <w:b/>
          <w:bCs/>
          <w:color w:val="000000"/>
        </w:rPr>
        <w:t>ePUAPu</w:t>
      </w:r>
      <w:proofErr w:type="spellEnd"/>
      <w:r w:rsidR="00463B23">
        <w:rPr>
          <w:rFonts w:asciiTheme="majorHAnsi" w:hAnsiTheme="majorHAnsi" w:cs="Calibri,Bold"/>
          <w:b/>
          <w:bCs/>
          <w:color w:val="000000"/>
        </w:rPr>
        <w:t xml:space="preserve">: </w:t>
      </w:r>
      <w:r w:rsidR="00463B23" w:rsidRPr="00FC77F7">
        <w:rPr>
          <w:rFonts w:asciiTheme="majorHAnsi" w:hAnsiTheme="majorHAnsi"/>
          <w:sz w:val="20"/>
          <w:szCs w:val="20"/>
        </w:rPr>
        <w:t>/</w:t>
      </w:r>
      <w:proofErr w:type="spellStart"/>
      <w:r w:rsidR="00463B23" w:rsidRPr="00FC77F7">
        <w:rPr>
          <w:rFonts w:asciiTheme="majorHAnsi" w:hAnsiTheme="majorHAnsi"/>
          <w:sz w:val="20"/>
          <w:szCs w:val="20"/>
        </w:rPr>
        <w:t>ugpopow</w:t>
      </w:r>
      <w:proofErr w:type="spellEnd"/>
      <w:r w:rsidR="00463B23" w:rsidRPr="00FC77F7">
        <w:rPr>
          <w:rFonts w:asciiTheme="majorHAnsi" w:hAnsiTheme="majorHAnsi"/>
          <w:sz w:val="20"/>
          <w:szCs w:val="20"/>
        </w:rPr>
        <w:t>/</w:t>
      </w:r>
      <w:proofErr w:type="spellStart"/>
      <w:r w:rsidR="00463B23" w:rsidRPr="00FC77F7">
        <w:rPr>
          <w:rFonts w:asciiTheme="majorHAnsi" w:hAnsiTheme="majorHAnsi"/>
          <w:sz w:val="20"/>
          <w:szCs w:val="20"/>
        </w:rPr>
        <w:t>SkrytkaESP</w:t>
      </w:r>
      <w:proofErr w:type="spellEnd"/>
    </w:p>
    <w:p w:rsidR="00463B23" w:rsidRDefault="00463B23"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463B23" w:rsidP="00463B23">
      <w:pPr>
        <w:autoSpaceDE w:val="0"/>
        <w:autoSpaceDN w:val="0"/>
        <w:adjustRightInd w:val="0"/>
        <w:spacing w:after="0" w:line="240" w:lineRule="auto"/>
        <w:rPr>
          <w:rFonts w:asciiTheme="majorHAnsi" w:hAnsiTheme="majorHAnsi" w:cs="Calibri,Bold"/>
          <w:b/>
          <w:bCs/>
          <w:color w:val="000000"/>
        </w:rPr>
      </w:pPr>
      <w:r w:rsidRPr="0051465E">
        <w:rPr>
          <w:rFonts w:asciiTheme="majorHAnsi" w:hAnsiTheme="majorHAnsi" w:cs="Calibri,Bold"/>
          <w:b/>
          <w:bCs/>
          <w:color w:val="000000"/>
        </w:rPr>
        <w:t xml:space="preserve">Rozdział 1. </w:t>
      </w:r>
      <w:r w:rsidR="0051465E" w:rsidRPr="0051465E">
        <w:rPr>
          <w:rFonts w:asciiTheme="majorHAnsi" w:hAnsiTheme="majorHAnsi" w:cs="Calibri,Bold"/>
          <w:b/>
          <w:bCs/>
          <w:color w:val="000000"/>
        </w:rPr>
        <w:t xml:space="preserve">Tryb udzielenia zamówienia </w:t>
      </w:r>
      <w:r w:rsidRPr="0051465E">
        <w:rPr>
          <w:rFonts w:asciiTheme="majorHAnsi" w:hAnsiTheme="majorHAnsi" w:cs="Calibri,Bold"/>
          <w:b/>
          <w:bCs/>
          <w:color w:val="000000"/>
        </w:rPr>
        <w:t>publicznego</w:t>
      </w:r>
      <w:r>
        <w:rPr>
          <w:rFonts w:asciiTheme="majorHAnsi" w:hAnsiTheme="majorHAnsi" w:cs="Calibri,Bold"/>
          <w:b/>
          <w:bCs/>
          <w:color w:val="000000"/>
        </w:rPr>
        <w:br/>
      </w:r>
    </w:p>
    <w:p w:rsidR="0051465E" w:rsidRP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 xml:space="preserve">1. Postępowanie prowadzone jest w trybie podstawowym, stosownie do art. 275 </w:t>
      </w:r>
      <w:proofErr w:type="spellStart"/>
      <w:r w:rsidRPr="0051465E">
        <w:rPr>
          <w:rFonts w:asciiTheme="majorHAnsi" w:hAnsiTheme="majorHAnsi" w:cs="Calibri"/>
          <w:color w:val="000000"/>
        </w:rPr>
        <w:t>pkt</w:t>
      </w:r>
      <w:proofErr w:type="spellEnd"/>
      <w:r w:rsidRPr="0051465E">
        <w:rPr>
          <w:rFonts w:asciiTheme="majorHAnsi" w:hAnsiTheme="majorHAnsi" w:cs="Calibri"/>
          <w:color w:val="000000"/>
        </w:rPr>
        <w:t xml:space="preserve"> 1 ustawy oraz</w:t>
      </w:r>
      <w:r w:rsidR="00463B23">
        <w:rPr>
          <w:rFonts w:asciiTheme="majorHAnsi" w:hAnsiTheme="majorHAnsi" w:cs="Calibri"/>
          <w:color w:val="000000"/>
        </w:rPr>
        <w:t xml:space="preserve"> </w:t>
      </w:r>
      <w:r w:rsidRPr="0051465E">
        <w:rPr>
          <w:rFonts w:asciiTheme="majorHAnsi" w:hAnsiTheme="majorHAnsi" w:cs="Calibri"/>
          <w:color w:val="000000"/>
        </w:rPr>
        <w:t>niniejszej SWZ.</w:t>
      </w:r>
    </w:p>
    <w:p w:rsidR="0051465E" w:rsidRP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Zamawiający nie przewiduje wyboru najkorzystniejszej oferty z możliwością prowadzenia negocjacji.</w:t>
      </w:r>
    </w:p>
    <w:p w:rsidR="0051465E" w:rsidRP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Szacunkowa wartość przedmiotowego zamówienia nie przekracza progów unijnych o jakich mowa w</w:t>
      </w:r>
      <w:r w:rsidR="00463B23">
        <w:rPr>
          <w:rFonts w:asciiTheme="majorHAnsi" w:hAnsiTheme="majorHAnsi" w:cs="Calibri"/>
          <w:color w:val="000000"/>
        </w:rPr>
        <w:t xml:space="preserve"> </w:t>
      </w:r>
      <w:r w:rsidRPr="0051465E">
        <w:rPr>
          <w:rFonts w:asciiTheme="majorHAnsi" w:hAnsiTheme="majorHAnsi" w:cs="Calibri"/>
          <w:color w:val="000000"/>
        </w:rPr>
        <w:t>art. 3 ustawy.</w:t>
      </w:r>
    </w:p>
    <w:p w:rsidR="0051465E" w:rsidRP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Zamawiający nie przewiduje aukcji elektronicznej.</w:t>
      </w:r>
    </w:p>
    <w:p w:rsidR="0051465E" w:rsidRP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5. Zamawiający nie przewiduje złożenia oferty w postaci katalogów elektronicznych.</w:t>
      </w:r>
    </w:p>
    <w:p w:rsidR="0051465E" w:rsidRP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6. Zamawiający nie prowadzi postępowania w celu zawarcia umowy ramowej.</w:t>
      </w:r>
    </w:p>
    <w:p w:rsidR="0051465E" w:rsidRP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7. Zamawiający nie zastrzega możliwości ubiegania się o udzielenie zamówienia wyłącznie przez</w:t>
      </w:r>
    </w:p>
    <w:p w:rsid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wykonawców, o których mowa w art. 94 ustawy.</w:t>
      </w:r>
    </w:p>
    <w:p w:rsidR="00463B23" w:rsidRPr="0051465E" w:rsidRDefault="00463B23" w:rsidP="0051465E">
      <w:pPr>
        <w:autoSpaceDE w:val="0"/>
        <w:autoSpaceDN w:val="0"/>
        <w:adjustRightInd w:val="0"/>
        <w:spacing w:after="0" w:line="240" w:lineRule="auto"/>
        <w:jc w:val="both"/>
        <w:rPr>
          <w:rFonts w:asciiTheme="majorHAnsi" w:hAnsiTheme="majorHAnsi" w:cs="Calibri"/>
          <w:color w:val="000000"/>
        </w:rPr>
      </w:pPr>
    </w:p>
    <w:p w:rsid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Rozdział 2. Opis przedmiotu zamówienia</w:t>
      </w:r>
    </w:p>
    <w:p w:rsidR="00463B23" w:rsidRPr="0051465E" w:rsidRDefault="00463B23" w:rsidP="0051465E">
      <w:pPr>
        <w:autoSpaceDE w:val="0"/>
        <w:autoSpaceDN w:val="0"/>
        <w:adjustRightInd w:val="0"/>
        <w:spacing w:after="0" w:line="240" w:lineRule="auto"/>
        <w:jc w:val="both"/>
        <w:rPr>
          <w:rFonts w:asciiTheme="majorHAnsi" w:hAnsiTheme="majorHAnsi" w:cs="Calibri,Bold"/>
          <w:b/>
          <w:bCs/>
          <w:color w:val="000000"/>
        </w:rPr>
      </w:pPr>
    </w:p>
    <w:p w:rsidR="0051465E" w:rsidRP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Przedmiotem zamówienia jest zakup energii elektrycznej, zgodnie z przepisami ustawy z dnia 10</w:t>
      </w:r>
      <w:r w:rsidR="00463B23">
        <w:rPr>
          <w:rFonts w:asciiTheme="majorHAnsi" w:hAnsiTheme="majorHAnsi" w:cs="Calibri"/>
          <w:color w:val="000000"/>
        </w:rPr>
        <w:t xml:space="preserve"> </w:t>
      </w:r>
      <w:r w:rsidRPr="0051465E">
        <w:rPr>
          <w:rFonts w:asciiTheme="majorHAnsi" w:hAnsiTheme="majorHAnsi" w:cs="Calibri"/>
          <w:color w:val="000000"/>
        </w:rPr>
        <w:t>kwietnia 1997 r. Prawo energetyczne, dla punktów poboru energii elektrycznej znajdujących się w</w:t>
      </w:r>
      <w:r w:rsidR="00463B23">
        <w:rPr>
          <w:rFonts w:asciiTheme="majorHAnsi" w:hAnsiTheme="majorHAnsi" w:cs="Calibri"/>
          <w:color w:val="000000"/>
        </w:rPr>
        <w:t xml:space="preserve"> </w:t>
      </w:r>
      <w:r w:rsidRPr="0051465E">
        <w:rPr>
          <w:rFonts w:asciiTheme="majorHAnsi" w:hAnsiTheme="majorHAnsi" w:cs="Calibri"/>
          <w:color w:val="000000"/>
        </w:rPr>
        <w:t xml:space="preserve">gminie </w:t>
      </w:r>
      <w:r w:rsidR="00463B23">
        <w:rPr>
          <w:rFonts w:asciiTheme="majorHAnsi" w:hAnsiTheme="majorHAnsi" w:cs="Calibri"/>
          <w:color w:val="000000"/>
        </w:rPr>
        <w:t>Popów</w:t>
      </w:r>
      <w:r w:rsidRPr="0051465E">
        <w:rPr>
          <w:rFonts w:asciiTheme="majorHAnsi" w:hAnsiTheme="majorHAnsi" w:cs="Calibri"/>
          <w:color w:val="000000"/>
        </w:rPr>
        <w:t>. Szacunkowe zapotrzebowanie energii elektrycznej dla obiektów, których</w:t>
      </w:r>
      <w:r w:rsidR="00463B23">
        <w:rPr>
          <w:rFonts w:asciiTheme="majorHAnsi" w:hAnsiTheme="majorHAnsi" w:cs="Calibri"/>
          <w:color w:val="000000"/>
        </w:rPr>
        <w:t xml:space="preserve"> </w:t>
      </w:r>
      <w:r w:rsidRPr="0051465E">
        <w:rPr>
          <w:rFonts w:asciiTheme="majorHAnsi" w:hAnsiTheme="majorHAnsi" w:cs="Calibri"/>
          <w:color w:val="000000"/>
        </w:rPr>
        <w:t xml:space="preserve">szczegółowe zestawienie zawarte jest w załączniku nr 4 do SWZ, w okresie od </w:t>
      </w:r>
      <w:r w:rsidR="00B10919" w:rsidRPr="0042299D">
        <w:rPr>
          <w:rFonts w:asciiTheme="majorHAnsi" w:hAnsiTheme="majorHAnsi" w:cs="Calibri"/>
          <w:color w:val="000000"/>
        </w:rPr>
        <w:t>01.04.2020</w:t>
      </w:r>
      <w:r w:rsidRPr="0042299D">
        <w:rPr>
          <w:rFonts w:asciiTheme="majorHAnsi" w:hAnsiTheme="majorHAnsi" w:cs="Calibri"/>
          <w:color w:val="000000"/>
        </w:rPr>
        <w:t>r. do</w:t>
      </w:r>
      <w:r w:rsidR="00E209EA" w:rsidRPr="0042299D">
        <w:rPr>
          <w:rFonts w:asciiTheme="majorHAnsi" w:hAnsiTheme="majorHAnsi" w:cs="Calibri"/>
          <w:color w:val="000000"/>
        </w:rPr>
        <w:t xml:space="preserve"> 01.04.2021</w:t>
      </w:r>
      <w:r w:rsidRPr="0042299D">
        <w:rPr>
          <w:rFonts w:asciiTheme="majorHAnsi" w:hAnsiTheme="majorHAnsi" w:cs="Calibri"/>
          <w:color w:val="000000"/>
        </w:rPr>
        <w:t xml:space="preserve">r. wynosi </w:t>
      </w:r>
      <w:r w:rsidR="00B10919" w:rsidRPr="0042299D">
        <w:rPr>
          <w:rFonts w:asciiTheme="majorHAnsi" w:hAnsiTheme="majorHAnsi" w:cs="Calibri"/>
          <w:color w:val="000000"/>
        </w:rPr>
        <w:t xml:space="preserve">854,831 </w:t>
      </w:r>
      <w:proofErr w:type="spellStart"/>
      <w:r w:rsidR="00B10919" w:rsidRPr="0042299D">
        <w:rPr>
          <w:rFonts w:asciiTheme="majorHAnsi" w:hAnsiTheme="majorHAnsi" w:cs="Calibri"/>
          <w:color w:val="000000"/>
        </w:rPr>
        <w:t>M</w:t>
      </w:r>
      <w:r w:rsidRPr="0042299D">
        <w:rPr>
          <w:rFonts w:asciiTheme="majorHAnsi" w:hAnsiTheme="majorHAnsi" w:cs="Calibri"/>
          <w:color w:val="000000"/>
        </w:rPr>
        <w:t>Wh</w:t>
      </w:r>
      <w:proofErr w:type="spellEnd"/>
      <w:r w:rsidRPr="0042299D">
        <w:rPr>
          <w:rFonts w:asciiTheme="majorHAnsi" w:hAnsiTheme="majorHAnsi" w:cs="Calibri"/>
          <w:color w:val="000000"/>
        </w:rPr>
        <w:t>.</w:t>
      </w:r>
      <w:r w:rsidRPr="0051465E">
        <w:rPr>
          <w:rFonts w:asciiTheme="majorHAnsi" w:hAnsiTheme="majorHAnsi" w:cs="Calibri"/>
          <w:color w:val="000000"/>
        </w:rPr>
        <w:t xml:space="preserve"> Zamawiający dołożył wszelkich starań, weryfikując zużycie</w:t>
      </w:r>
      <w:r w:rsidR="00463B23">
        <w:rPr>
          <w:rFonts w:asciiTheme="majorHAnsi" w:hAnsiTheme="majorHAnsi" w:cs="Calibri"/>
          <w:color w:val="000000"/>
        </w:rPr>
        <w:t xml:space="preserve"> </w:t>
      </w:r>
      <w:r w:rsidRPr="0051465E">
        <w:rPr>
          <w:rFonts w:asciiTheme="majorHAnsi" w:hAnsiTheme="majorHAnsi" w:cs="Calibri"/>
          <w:color w:val="000000"/>
        </w:rPr>
        <w:t>energii elektrycznej w okresie ostatnich 12 miesięcy, aby prognozowane zużycie oddawało jak</w:t>
      </w:r>
      <w:r w:rsidR="00463B23">
        <w:rPr>
          <w:rFonts w:asciiTheme="majorHAnsi" w:hAnsiTheme="majorHAnsi" w:cs="Calibri"/>
          <w:color w:val="000000"/>
        </w:rPr>
        <w:t xml:space="preserve"> </w:t>
      </w:r>
      <w:r w:rsidRPr="0051465E">
        <w:rPr>
          <w:rFonts w:asciiTheme="majorHAnsi" w:hAnsiTheme="majorHAnsi" w:cs="Calibri"/>
          <w:color w:val="000000"/>
        </w:rPr>
        <w:t>najlepiej rzeczywiste zapotrzebowanie na energię elektryczną w okresie umownym, jednak zaznacza,</w:t>
      </w:r>
      <w:r w:rsidR="00463B23">
        <w:rPr>
          <w:rFonts w:asciiTheme="majorHAnsi" w:hAnsiTheme="majorHAnsi" w:cs="Calibri"/>
          <w:color w:val="000000"/>
        </w:rPr>
        <w:t xml:space="preserve"> </w:t>
      </w:r>
      <w:r w:rsidRPr="0051465E">
        <w:rPr>
          <w:rFonts w:asciiTheme="majorHAnsi" w:hAnsiTheme="majorHAnsi" w:cs="Calibri"/>
          <w:color w:val="000000"/>
        </w:rPr>
        <w:t>że prognozowane ilości zużycia energii są ilościami szacunkowymi służącymi jedynie do porównania</w:t>
      </w:r>
      <w:r w:rsidR="00463B23">
        <w:rPr>
          <w:rFonts w:asciiTheme="majorHAnsi" w:hAnsiTheme="majorHAnsi" w:cs="Calibri"/>
          <w:color w:val="000000"/>
        </w:rPr>
        <w:t xml:space="preserve"> </w:t>
      </w:r>
      <w:r w:rsidRPr="0051465E">
        <w:rPr>
          <w:rFonts w:asciiTheme="majorHAnsi" w:hAnsiTheme="majorHAnsi" w:cs="Calibri"/>
          <w:color w:val="000000"/>
        </w:rPr>
        <w:t>ofert i nie stanowią zobowiązania Zamawiającego do ich wykorzystania w trakcie trwania umowy</w:t>
      </w:r>
      <w:r w:rsidR="00463B23">
        <w:rPr>
          <w:rFonts w:asciiTheme="majorHAnsi" w:hAnsiTheme="majorHAnsi" w:cs="Calibri"/>
          <w:color w:val="000000"/>
        </w:rPr>
        <w:t xml:space="preserve"> </w:t>
      </w:r>
      <w:r w:rsidRPr="0051465E">
        <w:rPr>
          <w:rFonts w:asciiTheme="majorHAnsi" w:hAnsiTheme="majorHAnsi" w:cs="Calibri"/>
          <w:color w:val="000000"/>
        </w:rPr>
        <w:t>oraz nie mogą być podstawą żadnych roszczeń ze strony Wykonawcy. Rozliczenie dostawy energii</w:t>
      </w:r>
      <w:r w:rsidR="00463B23">
        <w:rPr>
          <w:rFonts w:asciiTheme="majorHAnsi" w:hAnsiTheme="majorHAnsi" w:cs="Calibri"/>
          <w:color w:val="000000"/>
        </w:rPr>
        <w:t xml:space="preserve"> </w:t>
      </w:r>
      <w:r w:rsidRPr="0051465E">
        <w:rPr>
          <w:rFonts w:asciiTheme="majorHAnsi" w:hAnsiTheme="majorHAnsi" w:cs="Calibri"/>
          <w:color w:val="000000"/>
        </w:rPr>
        <w:t>odbywać się będzie na podstawie faktycznego zużycia energii wg cen wynikających ze złożonej</w:t>
      </w:r>
      <w:r w:rsidR="00463B23">
        <w:rPr>
          <w:rFonts w:asciiTheme="majorHAnsi" w:hAnsiTheme="majorHAnsi" w:cs="Calibri"/>
          <w:color w:val="000000"/>
        </w:rPr>
        <w:t xml:space="preserve"> </w:t>
      </w:r>
      <w:r w:rsidRPr="0051465E">
        <w:rPr>
          <w:rFonts w:asciiTheme="majorHAnsi" w:hAnsiTheme="majorHAnsi" w:cs="Calibri"/>
          <w:color w:val="000000"/>
        </w:rPr>
        <w:t>oferty.</w:t>
      </w:r>
    </w:p>
    <w:p w:rsidR="0051465E" w:rsidRP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Zamawiający informuje że:</w:t>
      </w:r>
    </w:p>
    <w:p w:rsidR="0051465E" w:rsidRP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procedura zmiany sprzedawcy dla wszystkich wymienionych PPE przeprowadzana będzie po raz</w:t>
      </w:r>
      <w:r w:rsidR="00463B23">
        <w:rPr>
          <w:rFonts w:asciiTheme="majorHAnsi" w:hAnsiTheme="majorHAnsi" w:cs="Calibri"/>
          <w:color w:val="000000"/>
        </w:rPr>
        <w:t xml:space="preserve"> </w:t>
      </w:r>
      <w:r w:rsidRPr="0051465E">
        <w:rPr>
          <w:rFonts w:asciiTheme="majorHAnsi" w:hAnsiTheme="majorHAnsi" w:cs="Calibri"/>
          <w:color w:val="000000"/>
        </w:rPr>
        <w:t>kolejny;</w:t>
      </w:r>
    </w:p>
    <w:p w:rsidR="0051465E" w:rsidRPr="0051465E" w:rsidRDefault="0051465E" w:rsidP="007A15FC">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PPE dla których zmiana przeprowadzana jest po raz kolejny nie mają zawartych umów</w:t>
      </w:r>
      <w:r w:rsidR="007A15FC">
        <w:rPr>
          <w:rFonts w:asciiTheme="majorHAnsi" w:hAnsiTheme="majorHAnsi" w:cs="Calibri"/>
          <w:color w:val="000000"/>
        </w:rPr>
        <w:t xml:space="preserve"> </w:t>
      </w:r>
      <w:r w:rsidRPr="0051465E">
        <w:rPr>
          <w:rFonts w:asciiTheme="majorHAnsi" w:hAnsiTheme="majorHAnsi" w:cs="Calibri"/>
          <w:color w:val="000000"/>
        </w:rPr>
        <w:t>promocyjnych;</w:t>
      </w:r>
    </w:p>
    <w:p w:rsidR="0051465E" w:rsidRPr="0051465E" w:rsidRDefault="0051465E" w:rsidP="007A15FC">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wymagane przez OSD dane do zmiany sprzedawcy zawiera załącznik nr 4 do SWZ, a jeśli</w:t>
      </w:r>
      <w:r w:rsidR="007A15FC">
        <w:rPr>
          <w:rFonts w:asciiTheme="majorHAnsi" w:hAnsiTheme="majorHAnsi" w:cs="Calibri"/>
          <w:color w:val="000000"/>
        </w:rPr>
        <w:t xml:space="preserve"> </w:t>
      </w:r>
      <w:r w:rsidRPr="0051465E">
        <w:rPr>
          <w:rFonts w:asciiTheme="majorHAnsi" w:hAnsiTheme="majorHAnsi" w:cs="Calibri"/>
          <w:color w:val="000000"/>
        </w:rPr>
        <w:t>wymagane będzie przesłanie innych danych, zostaną one przekazane w wersji edytowalnej na</w:t>
      </w:r>
      <w:r w:rsidR="007A15FC">
        <w:rPr>
          <w:rFonts w:asciiTheme="majorHAnsi" w:hAnsiTheme="majorHAnsi" w:cs="Calibri"/>
          <w:color w:val="000000"/>
        </w:rPr>
        <w:t xml:space="preserve"> </w:t>
      </w:r>
      <w:r w:rsidRPr="0051465E">
        <w:rPr>
          <w:rFonts w:asciiTheme="majorHAnsi" w:hAnsiTheme="majorHAnsi" w:cs="Calibri"/>
          <w:color w:val="000000"/>
        </w:rPr>
        <w:t>wskazany przez Wykonawcę adres email;</w:t>
      </w:r>
    </w:p>
    <w:p w:rsidR="0051465E" w:rsidRP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lastRenderedPageBreak/>
        <w:t>4) po podpisaniu umowy przekaże Wykonawcy dokumenty rejestrowe wszystkic</w:t>
      </w:r>
      <w:r w:rsidR="007A15FC">
        <w:rPr>
          <w:rFonts w:asciiTheme="majorHAnsi" w:hAnsiTheme="majorHAnsi" w:cs="Calibri"/>
          <w:color w:val="000000"/>
        </w:rPr>
        <w:t xml:space="preserve">h </w:t>
      </w:r>
      <w:r w:rsidRPr="0051465E">
        <w:rPr>
          <w:rFonts w:asciiTheme="majorHAnsi" w:hAnsiTheme="majorHAnsi" w:cs="Calibri"/>
          <w:color w:val="000000"/>
        </w:rPr>
        <w:t>zamawiających;</w:t>
      </w:r>
    </w:p>
    <w:p w:rsidR="0051465E" w:rsidRP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5) wyraża zgodę na zawarcie umowy drogą korespondencyjną;</w:t>
      </w:r>
    </w:p>
    <w:p w:rsidR="0051465E" w:rsidRPr="0051465E" w:rsidRDefault="0051465E" w:rsidP="00463B23">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 xml:space="preserve">6) przewiduje udzielenie Wykonawcy pełnomocnictwa </w:t>
      </w:r>
      <w:proofErr w:type="spellStart"/>
      <w:r w:rsidRPr="0051465E">
        <w:rPr>
          <w:rFonts w:asciiTheme="majorHAnsi" w:hAnsiTheme="majorHAnsi" w:cs="Calibri"/>
          <w:color w:val="000000"/>
        </w:rPr>
        <w:t>wg</w:t>
      </w:r>
      <w:proofErr w:type="spellEnd"/>
      <w:r w:rsidRPr="0051465E">
        <w:rPr>
          <w:rFonts w:asciiTheme="majorHAnsi" w:hAnsiTheme="majorHAnsi" w:cs="Calibri"/>
          <w:color w:val="000000"/>
        </w:rPr>
        <w:t>. wzoru, który zawiera załącznik nr 2 do</w:t>
      </w:r>
      <w:r w:rsidR="00463B23">
        <w:rPr>
          <w:rFonts w:asciiTheme="majorHAnsi" w:hAnsiTheme="majorHAnsi" w:cs="Calibri"/>
          <w:color w:val="000000"/>
        </w:rPr>
        <w:t xml:space="preserve"> </w:t>
      </w:r>
      <w:r w:rsidRPr="0051465E">
        <w:rPr>
          <w:rFonts w:asciiTheme="majorHAnsi" w:hAnsiTheme="majorHAnsi" w:cs="Calibri"/>
          <w:color w:val="000000"/>
        </w:rPr>
        <w:t xml:space="preserve">umowy, ewentualnie </w:t>
      </w:r>
      <w:proofErr w:type="spellStart"/>
      <w:r w:rsidRPr="0051465E">
        <w:rPr>
          <w:rFonts w:asciiTheme="majorHAnsi" w:hAnsiTheme="majorHAnsi" w:cs="Calibri"/>
          <w:color w:val="000000"/>
        </w:rPr>
        <w:t>wg</w:t>
      </w:r>
      <w:proofErr w:type="spellEnd"/>
      <w:r w:rsidRPr="0051465E">
        <w:rPr>
          <w:rFonts w:asciiTheme="majorHAnsi" w:hAnsiTheme="majorHAnsi" w:cs="Calibri"/>
          <w:color w:val="000000"/>
        </w:rPr>
        <w:t>. wzoru wykonawcy (pod warunkiem, że taki wzór nie będzie zawierał</w:t>
      </w:r>
      <w:r w:rsidR="00463B23">
        <w:rPr>
          <w:rFonts w:asciiTheme="majorHAnsi" w:hAnsiTheme="majorHAnsi" w:cs="Calibri"/>
          <w:color w:val="000000"/>
        </w:rPr>
        <w:t xml:space="preserve"> </w:t>
      </w:r>
      <w:r w:rsidRPr="0051465E">
        <w:rPr>
          <w:rFonts w:asciiTheme="majorHAnsi" w:hAnsiTheme="majorHAnsi" w:cs="Calibri"/>
          <w:color w:val="000000"/>
        </w:rPr>
        <w:t>postanowień sprzecznych z postanowieniami wzoru przygotowanego przez Zamawiającego), do</w:t>
      </w:r>
      <w:r w:rsidR="00463B23">
        <w:rPr>
          <w:rFonts w:asciiTheme="majorHAnsi" w:hAnsiTheme="majorHAnsi" w:cs="Calibri"/>
          <w:color w:val="000000"/>
        </w:rPr>
        <w:t xml:space="preserve"> </w:t>
      </w:r>
      <w:r w:rsidRPr="0051465E">
        <w:rPr>
          <w:rFonts w:asciiTheme="majorHAnsi" w:hAnsiTheme="majorHAnsi" w:cs="Calibri"/>
          <w:color w:val="000000"/>
        </w:rPr>
        <w:t>zgłoszenia w imieniu Zamawiającego zawartej umowy sprzedaży energii elektrycznej do OSD</w:t>
      </w:r>
      <w:r w:rsidR="00463B23">
        <w:rPr>
          <w:rFonts w:asciiTheme="majorHAnsi" w:hAnsiTheme="majorHAnsi" w:cs="Calibri"/>
          <w:color w:val="000000"/>
        </w:rPr>
        <w:t xml:space="preserve"> </w:t>
      </w:r>
      <w:r w:rsidRPr="0051465E">
        <w:rPr>
          <w:rFonts w:asciiTheme="majorHAnsi" w:hAnsiTheme="majorHAnsi" w:cs="Calibri"/>
          <w:color w:val="000000"/>
        </w:rPr>
        <w:t>oraz wykonania wszelkich czynności niezbędnych do przeprowadzenia procesu zmiany</w:t>
      </w:r>
      <w:r w:rsidR="00463B23">
        <w:rPr>
          <w:rFonts w:asciiTheme="majorHAnsi" w:hAnsiTheme="majorHAnsi" w:cs="Calibri"/>
          <w:color w:val="000000"/>
        </w:rPr>
        <w:t xml:space="preserve"> </w:t>
      </w:r>
      <w:r w:rsidRPr="0051465E">
        <w:rPr>
          <w:rFonts w:asciiTheme="majorHAnsi" w:hAnsiTheme="majorHAnsi" w:cs="Calibri"/>
          <w:color w:val="000000"/>
        </w:rPr>
        <w:t>sprzedawcy u OSD w tym do przyłączenia ewentualnych nowych PPE;</w:t>
      </w:r>
    </w:p>
    <w:p w:rsidR="00463B23" w:rsidRDefault="00463B23" w:rsidP="00463B23">
      <w:pPr>
        <w:autoSpaceDE w:val="0"/>
        <w:autoSpaceDN w:val="0"/>
        <w:adjustRightInd w:val="0"/>
        <w:spacing w:after="0" w:line="240" w:lineRule="auto"/>
        <w:ind w:left="284" w:hanging="284"/>
        <w:jc w:val="both"/>
        <w:rPr>
          <w:rFonts w:asciiTheme="majorHAnsi" w:hAnsiTheme="majorHAnsi" w:cs="Calibri"/>
          <w:color w:val="000000"/>
        </w:rPr>
      </w:pP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3. Nomenklatura CPV: 09300000-2 - Energia elektryczna, cieplna, słoneczna i jądrowa</w:t>
      </w:r>
      <w:r w:rsidR="009308B5">
        <w:rPr>
          <w:rFonts w:asciiTheme="majorHAnsi" w:hAnsiTheme="majorHAnsi" w:cs="Calibri"/>
          <w:color w:val="000000"/>
        </w:rPr>
        <w:br/>
      </w:r>
    </w:p>
    <w:p w:rsidR="0051465E" w:rsidRP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Rozdział 3. Termin wykonania zamówienia</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 xml:space="preserve">1. Umowa zostanie zawarta na okres: </w:t>
      </w:r>
      <w:r w:rsidRPr="00554510">
        <w:rPr>
          <w:rFonts w:asciiTheme="majorHAnsi" w:hAnsiTheme="majorHAnsi" w:cs="Calibri"/>
          <w:b/>
          <w:color w:val="000000"/>
        </w:rPr>
        <w:t xml:space="preserve">od 1 </w:t>
      </w:r>
      <w:r w:rsidR="009308B5" w:rsidRPr="00554510">
        <w:rPr>
          <w:rFonts w:asciiTheme="majorHAnsi" w:hAnsiTheme="majorHAnsi" w:cs="Calibri"/>
          <w:b/>
          <w:color w:val="000000"/>
        </w:rPr>
        <w:t xml:space="preserve">lipca 2021 r. do 1 lipca </w:t>
      </w:r>
      <w:r w:rsidR="00E209EA" w:rsidRPr="00554510">
        <w:rPr>
          <w:rFonts w:asciiTheme="majorHAnsi" w:hAnsiTheme="majorHAnsi" w:cs="Calibri"/>
          <w:b/>
          <w:color w:val="000000"/>
        </w:rPr>
        <w:t xml:space="preserve"> 2023</w:t>
      </w:r>
      <w:r w:rsidRPr="00554510">
        <w:rPr>
          <w:rFonts w:asciiTheme="majorHAnsi" w:hAnsiTheme="majorHAnsi" w:cs="Calibri"/>
          <w:b/>
          <w:color w:val="000000"/>
        </w:rPr>
        <w:t xml:space="preserve"> r.</w:t>
      </w:r>
    </w:p>
    <w:p w:rsid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2. Sprzedaż energii elektrycznej będzie realizowana nie wcześniej niż od dnia wskazanego w załączniku</w:t>
      </w:r>
      <w:r w:rsidR="009308B5">
        <w:rPr>
          <w:rFonts w:asciiTheme="majorHAnsi" w:hAnsiTheme="majorHAnsi" w:cs="Calibri"/>
          <w:color w:val="000000"/>
        </w:rPr>
        <w:t xml:space="preserve"> </w:t>
      </w:r>
      <w:r w:rsidRPr="0051465E">
        <w:rPr>
          <w:rFonts w:asciiTheme="majorHAnsi" w:hAnsiTheme="majorHAnsi" w:cs="Calibri"/>
          <w:color w:val="000000"/>
        </w:rPr>
        <w:t>nr 4 dla każdego PPE oddzielnie, po uprzednim skutecznym wygaśnięciu obowiązujących umów</w:t>
      </w:r>
      <w:r w:rsidR="009308B5">
        <w:rPr>
          <w:rFonts w:asciiTheme="majorHAnsi" w:hAnsiTheme="majorHAnsi" w:cs="Calibri"/>
          <w:color w:val="000000"/>
        </w:rPr>
        <w:t xml:space="preserve"> </w:t>
      </w:r>
      <w:r w:rsidRPr="0051465E">
        <w:rPr>
          <w:rFonts w:asciiTheme="majorHAnsi" w:hAnsiTheme="majorHAnsi" w:cs="Calibri"/>
          <w:color w:val="000000"/>
        </w:rPr>
        <w:t>sprzedaży energii elektrycznej i po pozytywnie przeprowadzonej procedurze zmiany sprzedawcy, a w</w:t>
      </w:r>
      <w:r w:rsidR="009308B5">
        <w:rPr>
          <w:rFonts w:asciiTheme="majorHAnsi" w:hAnsiTheme="majorHAnsi" w:cs="Calibri"/>
          <w:color w:val="000000"/>
        </w:rPr>
        <w:t xml:space="preserve"> </w:t>
      </w:r>
      <w:r w:rsidRPr="0051465E">
        <w:rPr>
          <w:rFonts w:asciiTheme="majorHAnsi" w:hAnsiTheme="majorHAnsi" w:cs="Calibri"/>
          <w:color w:val="000000"/>
        </w:rPr>
        <w:t>przypadku PPE dla których procedura zmiany sprzedawcy przeprowadzana jest po raz pierwszy – nie</w:t>
      </w:r>
      <w:r w:rsidR="009308B5">
        <w:rPr>
          <w:rFonts w:asciiTheme="majorHAnsi" w:hAnsiTheme="majorHAnsi" w:cs="Calibri"/>
          <w:color w:val="000000"/>
        </w:rPr>
        <w:t xml:space="preserve"> </w:t>
      </w:r>
      <w:r w:rsidRPr="0051465E">
        <w:rPr>
          <w:rFonts w:asciiTheme="majorHAnsi" w:hAnsiTheme="majorHAnsi" w:cs="Calibri"/>
          <w:color w:val="000000"/>
        </w:rPr>
        <w:t>wcześniej niż po zawarciu umów o świadczenie usług dystrybucji energii elektrycznej oraz</w:t>
      </w:r>
      <w:r w:rsidR="009308B5">
        <w:rPr>
          <w:rFonts w:asciiTheme="majorHAnsi" w:hAnsiTheme="majorHAnsi" w:cs="Calibri"/>
          <w:color w:val="000000"/>
        </w:rPr>
        <w:t xml:space="preserve"> </w:t>
      </w:r>
      <w:r w:rsidRPr="0051465E">
        <w:rPr>
          <w:rFonts w:asciiTheme="majorHAnsi" w:hAnsiTheme="majorHAnsi" w:cs="Calibri"/>
          <w:color w:val="000000"/>
        </w:rPr>
        <w:t>pozytywnie przeprowadzonej procedurze zmiany sprzedawcy.</w:t>
      </w:r>
    </w:p>
    <w:p w:rsidR="009308B5" w:rsidRPr="0051465E" w:rsidRDefault="009308B5"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Bold"/>
          <w:b/>
          <w:bCs/>
          <w:color w:val="000000"/>
        </w:rPr>
        <w:t>Rozdział 4. Warunki udziału w postępowaniu</w:t>
      </w:r>
    </w:p>
    <w:p w:rsidR="0051465E" w:rsidRPr="0051465E" w:rsidRDefault="0051465E" w:rsidP="007A15FC">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O udzielenie zamówienia mogą ubiegać się Wykonawcy, którzy nie podlegają wykluczeniu na</w:t>
      </w:r>
      <w:r w:rsidR="007A15FC">
        <w:rPr>
          <w:rFonts w:asciiTheme="majorHAnsi" w:hAnsiTheme="majorHAnsi" w:cs="Calibri"/>
          <w:color w:val="000000"/>
        </w:rPr>
        <w:t xml:space="preserve"> </w:t>
      </w:r>
      <w:r w:rsidRPr="0051465E">
        <w:rPr>
          <w:rFonts w:asciiTheme="majorHAnsi" w:hAnsiTheme="majorHAnsi" w:cs="Calibri"/>
          <w:color w:val="000000"/>
        </w:rPr>
        <w:t>zasadach określonych w Rozdziale 5 SWZ, oraz spełniają określone przez Zamawiającego warunki</w:t>
      </w:r>
      <w:r w:rsidR="009308B5">
        <w:rPr>
          <w:rFonts w:asciiTheme="majorHAnsi" w:hAnsiTheme="majorHAnsi" w:cs="Calibri"/>
          <w:color w:val="000000"/>
        </w:rPr>
        <w:t xml:space="preserve"> </w:t>
      </w:r>
      <w:r w:rsidRPr="0051465E">
        <w:rPr>
          <w:rFonts w:asciiTheme="majorHAnsi" w:hAnsiTheme="majorHAnsi" w:cs="Calibri"/>
          <w:color w:val="000000"/>
        </w:rPr>
        <w:t>udziału w postępowaniu.</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O udzielenie zamówienia mogą ubiegać się Wykonawcy, którzy spełniają warunki dotyczące:</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zdolności do występowania w obrocie gospodarczym :</w:t>
      </w:r>
    </w:p>
    <w:p w:rsidR="0051465E" w:rsidRPr="007A15FC" w:rsidRDefault="009308B5" w:rsidP="009D2279">
      <w:pPr>
        <w:autoSpaceDE w:val="0"/>
        <w:autoSpaceDN w:val="0"/>
        <w:adjustRightInd w:val="0"/>
        <w:spacing w:after="0" w:line="240" w:lineRule="auto"/>
        <w:ind w:left="284" w:hanging="284"/>
        <w:jc w:val="both"/>
        <w:rPr>
          <w:rFonts w:asciiTheme="majorHAnsi" w:hAnsiTheme="majorHAnsi" w:cs="Calibri"/>
          <w:b/>
          <w:color w:val="000000"/>
        </w:rPr>
      </w:pPr>
      <w:r w:rsidRPr="007A15FC">
        <w:rPr>
          <w:rFonts w:asciiTheme="majorHAnsi" w:hAnsiTheme="majorHAnsi" w:cs="Calibri"/>
          <w:b/>
          <w:color w:val="000000"/>
        </w:rPr>
        <w:t xml:space="preserve">     </w:t>
      </w:r>
      <w:r w:rsidR="0051465E" w:rsidRPr="007A15FC">
        <w:rPr>
          <w:rFonts w:asciiTheme="majorHAnsi" w:hAnsiTheme="majorHAnsi" w:cs="Calibri"/>
          <w:b/>
          <w:color w:val="000000"/>
        </w:rPr>
        <w:t>Zamawiający nie stawia warunku w powyższym zakresie.</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uprawnień do prowadzenia określonej działalności gospodarczej lub zawodowej, o ile wynika to z</w:t>
      </w:r>
      <w:r w:rsidR="009308B5">
        <w:rPr>
          <w:rFonts w:asciiTheme="majorHAnsi" w:hAnsiTheme="majorHAnsi" w:cs="Calibri"/>
          <w:color w:val="000000"/>
        </w:rPr>
        <w:t xml:space="preserve"> </w:t>
      </w:r>
      <w:r w:rsidRPr="0051465E">
        <w:rPr>
          <w:rFonts w:asciiTheme="majorHAnsi" w:hAnsiTheme="majorHAnsi" w:cs="Calibri"/>
          <w:color w:val="000000"/>
        </w:rPr>
        <w:t>odrębnych przepisów:</w:t>
      </w:r>
    </w:p>
    <w:p w:rsidR="0051465E" w:rsidRPr="0051465E" w:rsidRDefault="0042299D" w:rsidP="009D2279">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O udzielenie zamówienia publicznego mogą się ubiegać Wykonawcy, którzy posiadają:</w:t>
      </w:r>
    </w:p>
    <w:p w:rsidR="0051465E" w:rsidRPr="0051465E" w:rsidRDefault="0042299D" w:rsidP="009D2279">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a) koncesję na prowadzenie działalności gospodarczej w zakresie obrotu energią elektryczną</w:t>
      </w:r>
    </w:p>
    <w:p w:rsidR="0051465E" w:rsidRPr="0051465E" w:rsidRDefault="0042299D" w:rsidP="009D2279">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wydaną przez Prezesa Urzędu Regulacji Energetyki ważną w okresie realizacji umowy;</w:t>
      </w:r>
    </w:p>
    <w:p w:rsidR="0051465E" w:rsidRPr="0042299D" w:rsidRDefault="0042299D" w:rsidP="009D2279">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42299D">
        <w:rPr>
          <w:rFonts w:asciiTheme="majorHAnsi" w:hAnsiTheme="majorHAnsi" w:cs="Calibri"/>
          <w:color w:val="000000"/>
        </w:rPr>
        <w:t>b) aktualną umowę z Operatorem Systemu Dystrybucji (OSD) TAURON S.A umożliwiającą</w:t>
      </w:r>
    </w:p>
    <w:p w:rsidR="0051465E" w:rsidRPr="0042299D" w:rsidRDefault="0042299D" w:rsidP="009D2279">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42299D">
        <w:rPr>
          <w:rFonts w:asciiTheme="majorHAnsi" w:hAnsiTheme="majorHAnsi" w:cs="Calibri"/>
          <w:color w:val="000000"/>
        </w:rPr>
        <w:t>sprzedaż energii elektrycznej za pośrednictwem sieci dystrybucyjnej do obiektów</w:t>
      </w:r>
    </w:p>
    <w:p w:rsidR="0051465E" w:rsidRDefault="0042299D" w:rsidP="009D2279">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42299D">
        <w:rPr>
          <w:rFonts w:asciiTheme="majorHAnsi" w:hAnsiTheme="majorHAnsi" w:cs="Calibri"/>
          <w:color w:val="000000"/>
        </w:rPr>
        <w:t>Zamawiającego (lub oświadczą, że zawrą taką umowę).</w:t>
      </w:r>
    </w:p>
    <w:p w:rsidR="009308B5" w:rsidRPr="0051465E" w:rsidRDefault="009308B5" w:rsidP="009D2279">
      <w:pPr>
        <w:autoSpaceDE w:val="0"/>
        <w:autoSpaceDN w:val="0"/>
        <w:adjustRightInd w:val="0"/>
        <w:spacing w:after="0" w:line="240" w:lineRule="auto"/>
        <w:ind w:left="284" w:hanging="284"/>
        <w:jc w:val="both"/>
        <w:rPr>
          <w:rFonts w:asciiTheme="majorHAnsi" w:hAnsiTheme="majorHAnsi" w:cs="Calibri"/>
          <w:color w:val="000000"/>
        </w:rPr>
      </w:pPr>
    </w:p>
    <w:p w:rsidR="0051465E" w:rsidRPr="0051465E" w:rsidRDefault="007A15FC" w:rsidP="00D74646">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Wykonawca potwierdza spełnianie warunku poprzez złożenie stosownego oświadczenia na</w:t>
      </w:r>
      <w:r>
        <w:rPr>
          <w:rFonts w:asciiTheme="majorHAnsi" w:hAnsiTheme="majorHAnsi" w:cs="Calibri"/>
          <w:color w:val="000000"/>
        </w:rPr>
        <w:t xml:space="preserve"> </w:t>
      </w:r>
      <w:r w:rsidR="0051465E" w:rsidRPr="0051465E">
        <w:rPr>
          <w:rFonts w:asciiTheme="majorHAnsi" w:hAnsiTheme="majorHAnsi" w:cs="Calibri"/>
          <w:color w:val="000000"/>
        </w:rPr>
        <w:t>formularzu oferty (załącznik nr 1 do ogłoszenia). Wykonawca nie ma obowiązku przedstawiania</w:t>
      </w:r>
      <w:r w:rsidR="00D74646">
        <w:rPr>
          <w:rFonts w:asciiTheme="majorHAnsi" w:hAnsiTheme="majorHAnsi" w:cs="Calibri"/>
          <w:color w:val="000000"/>
        </w:rPr>
        <w:t xml:space="preserve"> </w:t>
      </w:r>
      <w:r w:rsidR="0051465E" w:rsidRPr="0051465E">
        <w:rPr>
          <w:rFonts w:asciiTheme="majorHAnsi" w:hAnsiTheme="majorHAnsi" w:cs="Calibri"/>
          <w:color w:val="000000"/>
        </w:rPr>
        <w:t>samej koncesji, jak i umowy.</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sytuacji ekonomicznej lub finansowej:</w:t>
      </w:r>
    </w:p>
    <w:p w:rsidR="0051465E" w:rsidRPr="0051465E" w:rsidRDefault="009308B5" w:rsidP="009D2279">
      <w:pPr>
        <w:autoSpaceDE w:val="0"/>
        <w:autoSpaceDN w:val="0"/>
        <w:adjustRightInd w:val="0"/>
        <w:spacing w:after="0" w:line="240" w:lineRule="auto"/>
        <w:ind w:left="284" w:hanging="284"/>
        <w:jc w:val="both"/>
        <w:rPr>
          <w:rFonts w:asciiTheme="majorHAnsi" w:hAnsiTheme="majorHAnsi" w:cs="Calibri"/>
          <w:color w:val="000000"/>
        </w:rPr>
      </w:pPr>
      <w:r w:rsidRPr="0042299D">
        <w:rPr>
          <w:rFonts w:asciiTheme="majorHAnsi" w:hAnsiTheme="majorHAnsi" w:cs="Calibri"/>
          <w:b/>
          <w:color w:val="000000"/>
        </w:rPr>
        <w:t xml:space="preserve">    </w:t>
      </w:r>
      <w:r w:rsidR="0042299D">
        <w:rPr>
          <w:rFonts w:asciiTheme="majorHAnsi" w:hAnsiTheme="majorHAnsi" w:cs="Calibri"/>
          <w:b/>
          <w:color w:val="000000"/>
        </w:rPr>
        <w:t xml:space="preserve"> </w:t>
      </w:r>
      <w:r w:rsidR="0051465E" w:rsidRPr="0042299D">
        <w:rPr>
          <w:rFonts w:asciiTheme="majorHAnsi" w:hAnsiTheme="majorHAnsi" w:cs="Calibri"/>
          <w:b/>
          <w:color w:val="000000"/>
        </w:rPr>
        <w:t>Zamawiający nie stawia warunku w powyższym zakresie</w:t>
      </w:r>
      <w:r w:rsidR="0051465E" w:rsidRPr="0051465E">
        <w:rPr>
          <w:rFonts w:asciiTheme="majorHAnsi" w:hAnsiTheme="majorHAnsi" w:cs="Calibri"/>
          <w:color w:val="000000"/>
        </w:rPr>
        <w:t>.</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zdolności technicznej lub zawodowej:</w:t>
      </w:r>
    </w:p>
    <w:p w:rsidR="0051465E" w:rsidRPr="0051465E" w:rsidRDefault="0042299D" w:rsidP="009D2279">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O udzielenie zamówienia publicznego mogą się ubiegać Wykonawcy, którzy w okresie ostatnich 3 lat</w:t>
      </w:r>
      <w:r w:rsidR="009308B5">
        <w:rPr>
          <w:rFonts w:asciiTheme="majorHAnsi" w:hAnsiTheme="majorHAnsi" w:cs="Calibri"/>
          <w:color w:val="000000"/>
        </w:rPr>
        <w:t xml:space="preserve"> </w:t>
      </w:r>
      <w:r w:rsidR="0051465E" w:rsidRPr="0051465E">
        <w:rPr>
          <w:rFonts w:asciiTheme="majorHAnsi" w:hAnsiTheme="majorHAnsi" w:cs="Calibri"/>
          <w:color w:val="000000"/>
        </w:rPr>
        <w:t>przed upływem terminu składania ofert, a jeżeli okres prowadzenia działalności jest krótszy – w tym</w:t>
      </w:r>
      <w:r w:rsidR="009308B5">
        <w:rPr>
          <w:rFonts w:asciiTheme="majorHAnsi" w:hAnsiTheme="majorHAnsi" w:cs="Calibri"/>
          <w:color w:val="000000"/>
        </w:rPr>
        <w:t xml:space="preserve"> </w:t>
      </w:r>
      <w:r w:rsidR="0051465E" w:rsidRPr="0051465E">
        <w:rPr>
          <w:rFonts w:asciiTheme="majorHAnsi" w:hAnsiTheme="majorHAnsi" w:cs="Calibri"/>
          <w:color w:val="000000"/>
        </w:rPr>
        <w:t>okresie, wykonali zamówienia dla co najmniej dwóch klientów, na rzecz których prowadzona była</w:t>
      </w:r>
      <w:r w:rsidR="009308B5">
        <w:rPr>
          <w:rFonts w:asciiTheme="majorHAnsi" w:hAnsiTheme="majorHAnsi" w:cs="Calibri"/>
          <w:color w:val="000000"/>
        </w:rPr>
        <w:t xml:space="preserve"> </w:t>
      </w:r>
      <w:r w:rsidR="0051465E" w:rsidRPr="0051465E">
        <w:rPr>
          <w:rFonts w:asciiTheme="majorHAnsi" w:hAnsiTheme="majorHAnsi" w:cs="Calibri"/>
          <w:color w:val="000000"/>
        </w:rPr>
        <w:t xml:space="preserve">lub prowadzona jest sprzedaż co najmniej </w:t>
      </w:r>
      <w:r w:rsidR="00D24A25" w:rsidRPr="00D24A25">
        <w:rPr>
          <w:rFonts w:asciiTheme="majorHAnsi" w:hAnsiTheme="majorHAnsi" w:cs="Calibri"/>
          <w:color w:val="000000"/>
        </w:rPr>
        <w:t xml:space="preserve">700  </w:t>
      </w:r>
      <w:proofErr w:type="spellStart"/>
      <w:r w:rsidR="00D24A25" w:rsidRPr="00D24A25">
        <w:rPr>
          <w:rFonts w:asciiTheme="majorHAnsi" w:hAnsiTheme="majorHAnsi" w:cs="Calibri"/>
          <w:color w:val="000000"/>
        </w:rPr>
        <w:t>M</w:t>
      </w:r>
      <w:r w:rsidR="0051465E" w:rsidRPr="00D24A25">
        <w:rPr>
          <w:rFonts w:asciiTheme="majorHAnsi" w:hAnsiTheme="majorHAnsi" w:cs="Calibri"/>
          <w:color w:val="000000"/>
        </w:rPr>
        <w:t>Wh</w:t>
      </w:r>
      <w:proofErr w:type="spellEnd"/>
      <w:r w:rsidR="0051465E" w:rsidRPr="0051465E">
        <w:rPr>
          <w:rFonts w:asciiTheme="majorHAnsi" w:hAnsiTheme="majorHAnsi" w:cs="Calibri"/>
          <w:color w:val="000000"/>
        </w:rPr>
        <w:t xml:space="preserve"> w skali roku dla</w:t>
      </w:r>
      <w:r w:rsidR="009308B5">
        <w:rPr>
          <w:rFonts w:asciiTheme="majorHAnsi" w:hAnsiTheme="majorHAnsi" w:cs="Calibri"/>
          <w:color w:val="000000"/>
        </w:rPr>
        <w:t xml:space="preserve"> </w:t>
      </w:r>
      <w:r w:rsidR="0051465E" w:rsidRPr="0051465E">
        <w:rPr>
          <w:rFonts w:asciiTheme="majorHAnsi" w:hAnsiTheme="majorHAnsi" w:cs="Calibri"/>
          <w:color w:val="000000"/>
        </w:rPr>
        <w:t>każdego odbiorcy, wraz z podaniem ich wartości, przedmiotu, dat wykonania i podmiotów na rzecz</w:t>
      </w:r>
      <w:r w:rsidR="009308B5">
        <w:rPr>
          <w:rFonts w:asciiTheme="majorHAnsi" w:hAnsiTheme="majorHAnsi" w:cs="Calibri"/>
          <w:color w:val="000000"/>
        </w:rPr>
        <w:t xml:space="preserve"> </w:t>
      </w:r>
      <w:r w:rsidR="0051465E" w:rsidRPr="0051465E">
        <w:rPr>
          <w:rFonts w:asciiTheme="majorHAnsi" w:hAnsiTheme="majorHAnsi" w:cs="Calibri"/>
          <w:color w:val="000000"/>
        </w:rPr>
        <w:t>których zostały wykonane lub są wykonywane.</w:t>
      </w:r>
    </w:p>
    <w:p w:rsidR="007A15FC" w:rsidRDefault="007A15FC" w:rsidP="009D2279">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lastRenderedPageBreak/>
        <w:t xml:space="preserve">      </w:t>
      </w:r>
      <w:r w:rsidR="0051465E" w:rsidRPr="0051465E">
        <w:rPr>
          <w:rFonts w:asciiTheme="majorHAnsi" w:hAnsiTheme="majorHAnsi" w:cs="Calibri"/>
          <w:color w:val="000000"/>
        </w:rPr>
        <w:t>Zamawiający, w stosunku do Wykonawców wspólnie ubiegających się o udzielenie zamówienia, w</w:t>
      </w:r>
      <w:r w:rsidR="009308B5">
        <w:rPr>
          <w:rFonts w:asciiTheme="majorHAnsi" w:hAnsiTheme="majorHAnsi" w:cs="Calibri"/>
          <w:color w:val="000000"/>
        </w:rPr>
        <w:t xml:space="preserve"> </w:t>
      </w:r>
      <w:r w:rsidR="0051465E" w:rsidRPr="0051465E">
        <w:rPr>
          <w:rFonts w:asciiTheme="majorHAnsi" w:hAnsiTheme="majorHAnsi" w:cs="Calibri"/>
          <w:color w:val="000000"/>
        </w:rPr>
        <w:t>odniesieniu do warunku dotyczącego zdolności technicznej lub zawodowej – dopuszcza jego łączne</w:t>
      </w:r>
      <w:r w:rsidR="009308B5">
        <w:rPr>
          <w:rFonts w:asciiTheme="majorHAnsi" w:hAnsiTheme="majorHAnsi" w:cs="Calibri"/>
          <w:color w:val="000000"/>
        </w:rPr>
        <w:t xml:space="preserve"> </w:t>
      </w:r>
      <w:r w:rsidR="0051465E" w:rsidRPr="0051465E">
        <w:rPr>
          <w:rFonts w:asciiTheme="majorHAnsi" w:hAnsiTheme="majorHAnsi" w:cs="Calibri"/>
          <w:color w:val="000000"/>
        </w:rPr>
        <w:t xml:space="preserve">spełnianie przez Wykonawców. </w:t>
      </w:r>
    </w:p>
    <w:p w:rsidR="0051465E" w:rsidRPr="007A15FC" w:rsidRDefault="0051465E" w:rsidP="009D2279">
      <w:pPr>
        <w:autoSpaceDE w:val="0"/>
        <w:autoSpaceDN w:val="0"/>
        <w:adjustRightInd w:val="0"/>
        <w:spacing w:after="0" w:line="240" w:lineRule="auto"/>
        <w:ind w:left="284" w:hanging="284"/>
        <w:jc w:val="both"/>
        <w:rPr>
          <w:rFonts w:asciiTheme="majorHAnsi" w:hAnsiTheme="majorHAnsi" w:cs="Calibri"/>
          <w:color w:val="000000"/>
          <w:u w:val="single"/>
        </w:rPr>
      </w:pPr>
      <w:r w:rsidRPr="007A15FC">
        <w:rPr>
          <w:rFonts w:asciiTheme="majorHAnsi" w:hAnsiTheme="majorHAnsi" w:cs="Calibri"/>
          <w:color w:val="000000"/>
          <w:u w:val="single"/>
        </w:rPr>
        <w:t>Wykonawca potwierdza spełnianie warunku poprzez:</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a) przedłożenie wykazu dostaw,</w:t>
      </w: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b) załączenie dowodów określających czy te dostawy zostały wykonane lub są wykonywane</w:t>
      </w:r>
      <w:r w:rsidR="00D74646">
        <w:rPr>
          <w:rFonts w:asciiTheme="majorHAnsi" w:hAnsiTheme="majorHAnsi" w:cs="Calibri"/>
          <w:color w:val="000000"/>
        </w:rPr>
        <w:t xml:space="preserve"> </w:t>
      </w:r>
      <w:r w:rsidRPr="0051465E">
        <w:rPr>
          <w:rFonts w:asciiTheme="majorHAnsi" w:hAnsiTheme="majorHAnsi" w:cs="Calibri"/>
          <w:color w:val="000000"/>
        </w:rPr>
        <w:t>należycie, przy czym dowodami, o których mowa, są referencje bądź inne dokumenty</w:t>
      </w:r>
      <w:r w:rsidR="009308B5">
        <w:rPr>
          <w:rFonts w:asciiTheme="majorHAnsi" w:hAnsiTheme="majorHAnsi" w:cs="Calibri"/>
          <w:color w:val="000000"/>
        </w:rPr>
        <w:t xml:space="preserve"> </w:t>
      </w:r>
      <w:r w:rsidRPr="0051465E">
        <w:rPr>
          <w:rFonts w:asciiTheme="majorHAnsi" w:hAnsiTheme="majorHAnsi" w:cs="Calibri"/>
          <w:color w:val="000000"/>
        </w:rPr>
        <w:t>sporządzone przez podmiot, na rzecz którego dostawy były wykonywane, a w przypadku</w:t>
      </w:r>
      <w:r w:rsidR="009308B5">
        <w:rPr>
          <w:rFonts w:asciiTheme="majorHAnsi" w:hAnsiTheme="majorHAnsi" w:cs="Calibri"/>
          <w:color w:val="000000"/>
        </w:rPr>
        <w:t xml:space="preserve"> </w:t>
      </w:r>
      <w:r w:rsidRPr="0051465E">
        <w:rPr>
          <w:rFonts w:asciiTheme="majorHAnsi" w:hAnsiTheme="majorHAnsi" w:cs="Calibri"/>
          <w:color w:val="000000"/>
        </w:rPr>
        <w:t>świadczeń powtarzających się lub ciągłych są wykonywane, a jeżeli wykonawca z przyczyn</w:t>
      </w:r>
      <w:r w:rsidR="009308B5">
        <w:rPr>
          <w:rFonts w:asciiTheme="majorHAnsi" w:hAnsiTheme="majorHAnsi" w:cs="Calibri"/>
          <w:color w:val="000000"/>
        </w:rPr>
        <w:t xml:space="preserve"> </w:t>
      </w:r>
      <w:r w:rsidRPr="0051465E">
        <w:rPr>
          <w:rFonts w:asciiTheme="majorHAnsi" w:hAnsiTheme="majorHAnsi" w:cs="Calibri"/>
          <w:color w:val="000000"/>
        </w:rPr>
        <w:t>niezależnych od niego nie jest w stanie uzyskać tych dokum</w:t>
      </w:r>
      <w:r w:rsidR="009308B5">
        <w:rPr>
          <w:rFonts w:asciiTheme="majorHAnsi" w:hAnsiTheme="majorHAnsi" w:cs="Calibri"/>
          <w:color w:val="000000"/>
        </w:rPr>
        <w:t xml:space="preserve">entów – oświadczenie wykonawcy; </w:t>
      </w:r>
      <w:r w:rsidRPr="0051465E">
        <w:rPr>
          <w:rFonts w:asciiTheme="majorHAnsi" w:hAnsiTheme="majorHAnsi" w:cs="Calibri"/>
          <w:color w:val="000000"/>
        </w:rPr>
        <w:t>w</w:t>
      </w:r>
      <w:r w:rsidR="009308B5">
        <w:rPr>
          <w:rFonts w:asciiTheme="majorHAnsi" w:hAnsiTheme="majorHAnsi" w:cs="Calibri"/>
          <w:color w:val="000000"/>
        </w:rPr>
        <w:t xml:space="preserve"> </w:t>
      </w:r>
      <w:r w:rsidRPr="0051465E">
        <w:rPr>
          <w:rFonts w:asciiTheme="majorHAnsi" w:hAnsiTheme="majorHAnsi" w:cs="Calibri"/>
          <w:color w:val="000000"/>
        </w:rPr>
        <w:t>przypadku świadczeń okresowych lub ciągłych nadal wykonywanych referencje bądź inne</w:t>
      </w:r>
      <w:r w:rsidR="009308B5">
        <w:rPr>
          <w:rFonts w:asciiTheme="majorHAnsi" w:hAnsiTheme="majorHAnsi" w:cs="Calibri"/>
          <w:color w:val="000000"/>
        </w:rPr>
        <w:t xml:space="preserve"> </w:t>
      </w:r>
      <w:r w:rsidRPr="0051465E">
        <w:rPr>
          <w:rFonts w:asciiTheme="majorHAnsi" w:hAnsiTheme="majorHAnsi" w:cs="Calibri"/>
          <w:color w:val="000000"/>
        </w:rPr>
        <w:t>dokumenty potwierdzające ich należyte wykonywanie powinny być wystawione nie wcześniej</w:t>
      </w:r>
      <w:r w:rsidR="00D74646">
        <w:rPr>
          <w:rFonts w:asciiTheme="majorHAnsi" w:hAnsiTheme="majorHAnsi" w:cs="Calibri"/>
          <w:color w:val="000000"/>
        </w:rPr>
        <w:t xml:space="preserve"> </w:t>
      </w:r>
      <w:r w:rsidRPr="0051465E">
        <w:rPr>
          <w:rFonts w:asciiTheme="majorHAnsi" w:hAnsiTheme="majorHAnsi" w:cs="Calibri"/>
          <w:color w:val="000000"/>
        </w:rPr>
        <w:t>niż 3 miesiące przed upływem terminu składania ofert.</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Zamawiający może na każdym etapie postępowania, uznać, że wykonawca nie posiada wymaganych</w:t>
      </w:r>
      <w:r w:rsidR="009308B5">
        <w:rPr>
          <w:rFonts w:asciiTheme="majorHAnsi" w:hAnsiTheme="majorHAnsi" w:cs="Calibri"/>
          <w:color w:val="000000"/>
        </w:rPr>
        <w:t xml:space="preserve"> </w:t>
      </w:r>
      <w:r w:rsidRPr="0051465E">
        <w:rPr>
          <w:rFonts w:asciiTheme="majorHAnsi" w:hAnsiTheme="majorHAnsi" w:cs="Calibri"/>
          <w:color w:val="000000"/>
        </w:rPr>
        <w:t>zdolności, jeżeli posiadanie przez wykonawcę sprzecznych interesów, w szczególności</w:t>
      </w:r>
      <w:r w:rsidR="009308B5">
        <w:rPr>
          <w:rFonts w:asciiTheme="majorHAnsi" w:hAnsiTheme="majorHAnsi" w:cs="Calibri"/>
          <w:color w:val="000000"/>
        </w:rPr>
        <w:t xml:space="preserve"> </w:t>
      </w:r>
      <w:r w:rsidRPr="0051465E">
        <w:rPr>
          <w:rFonts w:asciiTheme="majorHAnsi" w:hAnsiTheme="majorHAnsi" w:cs="Calibri"/>
          <w:color w:val="000000"/>
        </w:rPr>
        <w:t>zaangażowanie zasobów technicznych lub zawodowych wykonawcy w inne przedsięwzięcia</w:t>
      </w:r>
      <w:r w:rsidR="009308B5">
        <w:rPr>
          <w:rFonts w:asciiTheme="majorHAnsi" w:hAnsiTheme="majorHAnsi" w:cs="Calibri"/>
          <w:color w:val="000000"/>
        </w:rPr>
        <w:t xml:space="preserve"> </w:t>
      </w:r>
      <w:r w:rsidRPr="0051465E">
        <w:rPr>
          <w:rFonts w:asciiTheme="majorHAnsi" w:hAnsiTheme="majorHAnsi" w:cs="Calibri"/>
          <w:color w:val="000000"/>
        </w:rPr>
        <w:t>gospodarcze wykonawcy może mieć negatywny wpływ na realizację zamówienia.</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Wykonawca może w celu potwierdzenia spełniania warunków udziału w polegać na zdolnościach</w:t>
      </w:r>
      <w:r w:rsidR="009308B5">
        <w:rPr>
          <w:rFonts w:asciiTheme="majorHAnsi" w:hAnsiTheme="majorHAnsi" w:cs="Calibri"/>
          <w:color w:val="000000"/>
        </w:rPr>
        <w:t xml:space="preserve"> </w:t>
      </w:r>
      <w:r w:rsidRPr="0051465E">
        <w:rPr>
          <w:rFonts w:asciiTheme="majorHAnsi" w:hAnsiTheme="majorHAnsi" w:cs="Calibri"/>
          <w:color w:val="000000"/>
        </w:rPr>
        <w:t>technicznych lub zawodowych podmiotów udostępniających zasoby, niezależnie od charakteru</w:t>
      </w:r>
      <w:r w:rsidR="009308B5">
        <w:rPr>
          <w:rFonts w:asciiTheme="majorHAnsi" w:hAnsiTheme="majorHAnsi" w:cs="Calibri"/>
          <w:color w:val="000000"/>
        </w:rPr>
        <w:t xml:space="preserve"> </w:t>
      </w:r>
      <w:r w:rsidRPr="0051465E">
        <w:rPr>
          <w:rFonts w:asciiTheme="majorHAnsi" w:hAnsiTheme="majorHAnsi" w:cs="Calibri"/>
          <w:color w:val="000000"/>
        </w:rPr>
        <w:t>prawnego łączących go z nimi stosunków prawnych.</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5. W odniesieniu do warunków dotyczących doświadczenia, wykonawcy mogą polegać na zdolnościach</w:t>
      </w:r>
      <w:r w:rsidR="009308B5">
        <w:rPr>
          <w:rFonts w:asciiTheme="majorHAnsi" w:hAnsiTheme="majorHAnsi" w:cs="Calibri"/>
          <w:color w:val="000000"/>
        </w:rPr>
        <w:t xml:space="preserve"> </w:t>
      </w:r>
      <w:r w:rsidRPr="0051465E">
        <w:rPr>
          <w:rFonts w:asciiTheme="majorHAnsi" w:hAnsiTheme="majorHAnsi" w:cs="Calibri"/>
          <w:color w:val="000000"/>
        </w:rPr>
        <w:t>podmiotów udostępniających zasoby, jeśli podmioty te wykonają świadczenie do realizacji którego</w:t>
      </w:r>
      <w:r w:rsidR="009308B5">
        <w:rPr>
          <w:rFonts w:asciiTheme="majorHAnsi" w:hAnsiTheme="majorHAnsi" w:cs="Calibri"/>
          <w:color w:val="000000"/>
        </w:rPr>
        <w:t xml:space="preserve"> </w:t>
      </w:r>
      <w:r w:rsidRPr="0051465E">
        <w:rPr>
          <w:rFonts w:asciiTheme="majorHAnsi" w:hAnsiTheme="majorHAnsi" w:cs="Calibri"/>
          <w:color w:val="000000"/>
        </w:rPr>
        <w:t>te zdolności są wymagane.</w:t>
      </w: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6. Wykonawca, który polega na zdolnościach lub sytuacji podmiotów udostępniających zasoby, składa,</w:t>
      </w:r>
      <w:r w:rsidR="009308B5">
        <w:rPr>
          <w:rFonts w:asciiTheme="majorHAnsi" w:hAnsiTheme="majorHAnsi" w:cs="Calibri"/>
          <w:color w:val="000000"/>
        </w:rPr>
        <w:t xml:space="preserve"> </w:t>
      </w:r>
      <w:r w:rsidRPr="0051465E">
        <w:rPr>
          <w:rFonts w:asciiTheme="majorHAnsi" w:hAnsiTheme="majorHAnsi" w:cs="Calibri"/>
          <w:color w:val="000000"/>
        </w:rPr>
        <w:t>wraz z ofertą, zobowiązanie podmiotu udostępniającego zasoby do oddania mu do dyspozycji</w:t>
      </w:r>
      <w:r w:rsidR="009308B5">
        <w:rPr>
          <w:rFonts w:asciiTheme="majorHAnsi" w:hAnsiTheme="majorHAnsi" w:cs="Calibri"/>
          <w:color w:val="000000"/>
        </w:rPr>
        <w:t xml:space="preserve"> </w:t>
      </w:r>
      <w:r w:rsidRPr="0051465E">
        <w:rPr>
          <w:rFonts w:asciiTheme="majorHAnsi" w:hAnsiTheme="majorHAnsi" w:cs="Calibri"/>
          <w:color w:val="000000"/>
        </w:rPr>
        <w:t>niezbędnych zasobów na potrzeby realizacji danego zamówienia lub inny podmiotowy środek</w:t>
      </w:r>
      <w:r w:rsidR="009308B5">
        <w:rPr>
          <w:rFonts w:asciiTheme="majorHAnsi" w:hAnsiTheme="majorHAnsi" w:cs="Calibri"/>
          <w:color w:val="000000"/>
        </w:rPr>
        <w:t xml:space="preserve"> </w:t>
      </w:r>
      <w:r w:rsidRPr="0051465E">
        <w:rPr>
          <w:rFonts w:asciiTheme="majorHAnsi" w:hAnsiTheme="majorHAnsi" w:cs="Calibri"/>
          <w:color w:val="000000"/>
        </w:rPr>
        <w:t>dowodowy potwierdzający, że wykonawca realizując zamówienie, będzie dysponował niezbędnymi</w:t>
      </w:r>
      <w:r w:rsidR="009308B5">
        <w:rPr>
          <w:rFonts w:asciiTheme="majorHAnsi" w:hAnsiTheme="majorHAnsi" w:cs="Calibri"/>
          <w:color w:val="000000"/>
        </w:rPr>
        <w:t xml:space="preserve"> </w:t>
      </w:r>
      <w:r w:rsidRPr="0051465E">
        <w:rPr>
          <w:rFonts w:asciiTheme="majorHAnsi" w:hAnsiTheme="majorHAnsi" w:cs="Calibri"/>
          <w:color w:val="000000"/>
        </w:rPr>
        <w:t>zasobami tych podmiotów. Zgodnie z art. 118 ust. 4 ustawy: Zobowiązanie podmiotu</w:t>
      </w:r>
      <w:r w:rsidR="00D74646">
        <w:rPr>
          <w:rFonts w:asciiTheme="majorHAnsi" w:hAnsiTheme="majorHAnsi" w:cs="Calibri"/>
          <w:color w:val="000000"/>
        </w:rPr>
        <w:t xml:space="preserve"> </w:t>
      </w:r>
      <w:r w:rsidRPr="0051465E">
        <w:rPr>
          <w:rFonts w:asciiTheme="majorHAnsi" w:hAnsiTheme="majorHAnsi" w:cs="Calibri"/>
          <w:color w:val="000000"/>
        </w:rPr>
        <w:t>udostępniającego zasoby musi potwierdzać, że stosunek łączący wykonawcę z podmiotami</w:t>
      </w:r>
      <w:r w:rsidR="009308B5">
        <w:rPr>
          <w:rFonts w:asciiTheme="majorHAnsi" w:hAnsiTheme="majorHAnsi" w:cs="Calibri"/>
          <w:color w:val="000000"/>
        </w:rPr>
        <w:t xml:space="preserve"> </w:t>
      </w:r>
      <w:r w:rsidRPr="0051465E">
        <w:rPr>
          <w:rFonts w:asciiTheme="majorHAnsi" w:hAnsiTheme="majorHAnsi" w:cs="Calibri"/>
          <w:color w:val="000000"/>
        </w:rPr>
        <w:t>udostępniającymi zasoby gwarantuje rzeczywisty dostęp do tych zasobów oraz musi określać w</w:t>
      </w:r>
      <w:r w:rsidR="00D74646">
        <w:rPr>
          <w:rFonts w:asciiTheme="majorHAnsi" w:hAnsiTheme="majorHAnsi" w:cs="Calibri"/>
          <w:color w:val="000000"/>
        </w:rPr>
        <w:t xml:space="preserve"> </w:t>
      </w:r>
      <w:r w:rsidRPr="0051465E">
        <w:rPr>
          <w:rFonts w:asciiTheme="majorHAnsi" w:hAnsiTheme="majorHAnsi" w:cs="Calibri"/>
          <w:color w:val="000000"/>
        </w:rPr>
        <w:t>szczególności:</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zakres dostępnych wykonawcy zasobów podmiotu udostępniającego zasoby;</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sposób i okres udostępnienia wykonawcy i wykorzystania przez niego zasobów podmiotu</w:t>
      </w:r>
      <w:r w:rsidR="009D2279">
        <w:rPr>
          <w:rFonts w:asciiTheme="majorHAnsi" w:hAnsiTheme="majorHAnsi" w:cs="Calibri"/>
          <w:color w:val="000000"/>
        </w:rPr>
        <w:t xml:space="preserve"> </w:t>
      </w:r>
      <w:r w:rsidRPr="0051465E">
        <w:rPr>
          <w:rFonts w:asciiTheme="majorHAnsi" w:hAnsiTheme="majorHAnsi" w:cs="Calibri"/>
          <w:color w:val="000000"/>
        </w:rPr>
        <w:t>udostępniającego te zasoby przy wykonywaniu zamówienia;</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czy i w jakim zakresie podmiot udostępniający zasoby, na zdolnościach którego wykonawca</w:t>
      </w:r>
      <w:r w:rsidR="009D2279">
        <w:rPr>
          <w:rFonts w:asciiTheme="majorHAnsi" w:hAnsiTheme="majorHAnsi" w:cs="Calibri"/>
          <w:color w:val="000000"/>
        </w:rPr>
        <w:t xml:space="preserve"> </w:t>
      </w:r>
      <w:r w:rsidRPr="0051465E">
        <w:rPr>
          <w:rFonts w:asciiTheme="majorHAnsi" w:hAnsiTheme="majorHAnsi" w:cs="Calibri"/>
          <w:color w:val="000000"/>
        </w:rPr>
        <w:t>polega w odniesieniu do warunków udziału w postępowaniu dotyczących wykształcenia,</w:t>
      </w:r>
      <w:r w:rsidR="009D2279">
        <w:rPr>
          <w:rFonts w:asciiTheme="majorHAnsi" w:hAnsiTheme="majorHAnsi" w:cs="Calibri"/>
          <w:color w:val="000000"/>
        </w:rPr>
        <w:t xml:space="preserve"> </w:t>
      </w:r>
      <w:r w:rsidRPr="0051465E">
        <w:rPr>
          <w:rFonts w:asciiTheme="majorHAnsi" w:hAnsiTheme="majorHAnsi" w:cs="Calibri"/>
          <w:color w:val="000000"/>
        </w:rPr>
        <w:t>kwalifikacji zawodowych lub doświadczenia, zrealizuje roboty budowlane lub usługi, których</w:t>
      </w:r>
      <w:r w:rsidR="009D2279">
        <w:rPr>
          <w:rFonts w:asciiTheme="majorHAnsi" w:hAnsiTheme="majorHAnsi" w:cs="Calibri"/>
          <w:color w:val="000000"/>
        </w:rPr>
        <w:t xml:space="preserve"> </w:t>
      </w:r>
      <w:r w:rsidRPr="0051465E">
        <w:rPr>
          <w:rFonts w:asciiTheme="majorHAnsi" w:hAnsiTheme="majorHAnsi" w:cs="Calibri"/>
          <w:color w:val="000000"/>
        </w:rPr>
        <w:t>wskazane zdolności dotyczą.</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7. Zamawiający ocenia, czy udostępniane wykonawcy przez podmioty udostępniające zasoby zdolności</w:t>
      </w:r>
      <w:r w:rsidR="009D2279">
        <w:rPr>
          <w:rFonts w:asciiTheme="majorHAnsi" w:hAnsiTheme="majorHAnsi" w:cs="Calibri"/>
          <w:color w:val="000000"/>
        </w:rPr>
        <w:t xml:space="preserve"> </w:t>
      </w:r>
      <w:r w:rsidRPr="0051465E">
        <w:rPr>
          <w:rFonts w:asciiTheme="majorHAnsi" w:hAnsiTheme="majorHAnsi" w:cs="Calibri"/>
          <w:color w:val="000000"/>
        </w:rPr>
        <w:t>techniczne lub zawodowe, pozwalają na wykazanie przez wykonawcę spełniania warunków udziału</w:t>
      </w:r>
      <w:r w:rsidR="009D2279">
        <w:rPr>
          <w:rFonts w:asciiTheme="majorHAnsi" w:hAnsiTheme="majorHAnsi" w:cs="Calibri"/>
          <w:color w:val="000000"/>
        </w:rPr>
        <w:t xml:space="preserve"> </w:t>
      </w:r>
      <w:r w:rsidRPr="0051465E">
        <w:rPr>
          <w:rFonts w:asciiTheme="majorHAnsi" w:hAnsiTheme="majorHAnsi" w:cs="Calibri"/>
          <w:color w:val="000000"/>
        </w:rPr>
        <w:t>w postępowaniu, a także bada, czy nie zachodzą wobec tego podmiotu podstawy wykluczenia, które</w:t>
      </w:r>
      <w:r w:rsidR="009D2279">
        <w:rPr>
          <w:rFonts w:asciiTheme="majorHAnsi" w:hAnsiTheme="majorHAnsi" w:cs="Calibri"/>
          <w:color w:val="000000"/>
        </w:rPr>
        <w:t xml:space="preserve"> </w:t>
      </w:r>
      <w:r w:rsidRPr="0051465E">
        <w:rPr>
          <w:rFonts w:asciiTheme="majorHAnsi" w:hAnsiTheme="majorHAnsi" w:cs="Calibri"/>
          <w:color w:val="000000"/>
        </w:rPr>
        <w:t>zostały przewidziane względem wykonawcy.</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8. Jeżeli zdolności techniczne lub zawodowe podmiotu udostępniającego zasoby nie potwierdzają</w:t>
      </w:r>
      <w:r w:rsidR="009D2279">
        <w:rPr>
          <w:rFonts w:asciiTheme="majorHAnsi" w:hAnsiTheme="majorHAnsi" w:cs="Calibri"/>
          <w:color w:val="000000"/>
        </w:rPr>
        <w:t xml:space="preserve"> </w:t>
      </w:r>
      <w:r w:rsidRPr="0051465E">
        <w:rPr>
          <w:rFonts w:asciiTheme="majorHAnsi" w:hAnsiTheme="majorHAnsi" w:cs="Calibri"/>
          <w:color w:val="000000"/>
        </w:rPr>
        <w:t>spełniania przez wykonawcę warunków udziału w postępowaniu lub zachodzą wobec tego podmiotu</w:t>
      </w:r>
      <w:r w:rsidR="009D2279">
        <w:rPr>
          <w:rFonts w:asciiTheme="majorHAnsi" w:hAnsiTheme="majorHAnsi" w:cs="Calibri"/>
          <w:color w:val="000000"/>
        </w:rPr>
        <w:t xml:space="preserve"> </w:t>
      </w:r>
      <w:r w:rsidRPr="0051465E">
        <w:rPr>
          <w:rFonts w:asciiTheme="majorHAnsi" w:hAnsiTheme="majorHAnsi" w:cs="Calibri"/>
          <w:color w:val="000000"/>
        </w:rPr>
        <w:t>podstawy wykluczenia, zamawiający żąda, aby wykonawca w terminie określonym przez</w:t>
      </w:r>
      <w:r w:rsidR="009D2279">
        <w:rPr>
          <w:rFonts w:asciiTheme="majorHAnsi" w:hAnsiTheme="majorHAnsi" w:cs="Calibri"/>
          <w:color w:val="000000"/>
        </w:rPr>
        <w:t xml:space="preserve"> </w:t>
      </w:r>
      <w:r w:rsidRPr="0051465E">
        <w:rPr>
          <w:rFonts w:asciiTheme="majorHAnsi" w:hAnsiTheme="majorHAnsi" w:cs="Calibri"/>
          <w:color w:val="000000"/>
        </w:rPr>
        <w:t>zamawiającego zastąpił ten podmiot innym podmiotem lub podmiotami albo wykazał, że</w:t>
      </w:r>
      <w:r w:rsidR="009D2279">
        <w:rPr>
          <w:rFonts w:asciiTheme="majorHAnsi" w:hAnsiTheme="majorHAnsi" w:cs="Calibri"/>
          <w:color w:val="000000"/>
        </w:rPr>
        <w:t xml:space="preserve"> </w:t>
      </w:r>
      <w:r w:rsidRPr="0051465E">
        <w:rPr>
          <w:rFonts w:asciiTheme="majorHAnsi" w:hAnsiTheme="majorHAnsi" w:cs="Calibri"/>
          <w:color w:val="000000"/>
        </w:rPr>
        <w:t>samodzielnie spełnia warunki udziału w postępowaniu .</w:t>
      </w:r>
    </w:p>
    <w:p w:rsidR="0051465E" w:rsidRP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9. UWAGA: Wykonawca nie może, po upływie terminu składania ofert, powoływać się na zdolności lub</w:t>
      </w:r>
      <w:r w:rsidR="009D2279">
        <w:rPr>
          <w:rFonts w:asciiTheme="majorHAnsi" w:hAnsiTheme="majorHAnsi" w:cs="Calibri"/>
          <w:color w:val="000000"/>
        </w:rPr>
        <w:t xml:space="preserve"> </w:t>
      </w:r>
      <w:r w:rsidRPr="0051465E">
        <w:rPr>
          <w:rFonts w:asciiTheme="majorHAnsi" w:hAnsiTheme="majorHAnsi" w:cs="Calibri"/>
          <w:color w:val="000000"/>
        </w:rPr>
        <w:t>sytuację podmiotów udostępniających zasoby, jeżeli na etapie składania ofert nie polegał on w</w:t>
      </w:r>
      <w:r w:rsidR="009D2279">
        <w:rPr>
          <w:rFonts w:asciiTheme="majorHAnsi" w:hAnsiTheme="majorHAnsi" w:cs="Calibri"/>
          <w:color w:val="000000"/>
        </w:rPr>
        <w:t xml:space="preserve"> </w:t>
      </w:r>
      <w:r w:rsidRPr="0051465E">
        <w:rPr>
          <w:rFonts w:asciiTheme="majorHAnsi" w:hAnsiTheme="majorHAnsi" w:cs="Calibri"/>
          <w:color w:val="000000"/>
        </w:rPr>
        <w:t>danym zakresie na zdolnościach lub sytuacji podmiotów udostępniających zasoby .</w:t>
      </w:r>
    </w:p>
    <w:p w:rsidR="0051465E" w:rsidRDefault="0051465E" w:rsidP="009D227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lastRenderedPageBreak/>
        <w:t>10. Wykonawca, w przypadku polegania na zdolnościach lub sytuacji podmiotów udostępniających</w:t>
      </w:r>
      <w:r w:rsidR="009D2279">
        <w:rPr>
          <w:rFonts w:asciiTheme="majorHAnsi" w:hAnsiTheme="majorHAnsi" w:cs="Calibri"/>
          <w:color w:val="000000"/>
        </w:rPr>
        <w:t xml:space="preserve"> </w:t>
      </w:r>
      <w:r w:rsidRPr="0051465E">
        <w:rPr>
          <w:rFonts w:asciiTheme="majorHAnsi" w:hAnsiTheme="majorHAnsi" w:cs="Calibri"/>
          <w:color w:val="000000"/>
        </w:rPr>
        <w:t>zasoby, przedstawia, wraz z oświadczeniem, o którym mowa w Rozdziale 6 ust. 1 SWZ, także</w:t>
      </w:r>
      <w:r w:rsidR="009D2279">
        <w:rPr>
          <w:rFonts w:asciiTheme="majorHAnsi" w:hAnsiTheme="majorHAnsi" w:cs="Calibri"/>
          <w:color w:val="000000"/>
        </w:rPr>
        <w:t xml:space="preserve"> </w:t>
      </w:r>
      <w:r w:rsidRPr="0051465E">
        <w:rPr>
          <w:rFonts w:asciiTheme="majorHAnsi" w:hAnsiTheme="majorHAnsi" w:cs="Calibri"/>
          <w:color w:val="000000"/>
        </w:rPr>
        <w:t>oświadczenie podmiotu udostępniającego zasoby, potwierdzające brak podstaw wykluczenia tego</w:t>
      </w:r>
      <w:r w:rsidR="009D2279">
        <w:rPr>
          <w:rFonts w:asciiTheme="majorHAnsi" w:hAnsiTheme="majorHAnsi" w:cs="Calibri"/>
          <w:color w:val="000000"/>
        </w:rPr>
        <w:t xml:space="preserve"> </w:t>
      </w:r>
      <w:r w:rsidRPr="0051465E">
        <w:rPr>
          <w:rFonts w:asciiTheme="majorHAnsi" w:hAnsiTheme="majorHAnsi" w:cs="Calibri"/>
          <w:color w:val="000000"/>
        </w:rPr>
        <w:t>podmiotu oraz odpowiednio spełnianie warunków udziału w postępowaniu, w zakresie, w jakim</w:t>
      </w:r>
      <w:r w:rsidR="009D2279">
        <w:rPr>
          <w:rFonts w:asciiTheme="majorHAnsi" w:hAnsiTheme="majorHAnsi" w:cs="Calibri"/>
          <w:color w:val="000000"/>
        </w:rPr>
        <w:t xml:space="preserve"> </w:t>
      </w:r>
      <w:r w:rsidRPr="0051465E">
        <w:rPr>
          <w:rFonts w:asciiTheme="majorHAnsi" w:hAnsiTheme="majorHAnsi" w:cs="Calibri"/>
          <w:color w:val="000000"/>
        </w:rPr>
        <w:t>wykonawca powołuje się na jego zasoby, zgodnie z katalogiem dokumentów określonych w</w:t>
      </w:r>
      <w:r w:rsidR="009D2279">
        <w:rPr>
          <w:rFonts w:asciiTheme="majorHAnsi" w:hAnsiTheme="majorHAnsi" w:cs="Calibri"/>
          <w:color w:val="000000"/>
        </w:rPr>
        <w:t xml:space="preserve"> </w:t>
      </w:r>
      <w:r w:rsidRPr="0051465E">
        <w:rPr>
          <w:rFonts w:asciiTheme="majorHAnsi" w:hAnsiTheme="majorHAnsi" w:cs="Calibri"/>
          <w:color w:val="000000"/>
        </w:rPr>
        <w:t>Rozdziale 6 SWZ.</w:t>
      </w:r>
    </w:p>
    <w:p w:rsidR="009D2279" w:rsidRDefault="009D2279" w:rsidP="009D2279">
      <w:pPr>
        <w:autoSpaceDE w:val="0"/>
        <w:autoSpaceDN w:val="0"/>
        <w:adjustRightInd w:val="0"/>
        <w:spacing w:after="0" w:line="240" w:lineRule="auto"/>
        <w:ind w:left="284" w:hanging="284"/>
        <w:jc w:val="both"/>
        <w:rPr>
          <w:rFonts w:asciiTheme="majorHAnsi" w:hAnsiTheme="majorHAnsi" w:cs="Calibri"/>
          <w:color w:val="000000"/>
        </w:rPr>
      </w:pPr>
    </w:p>
    <w:p w:rsidR="009D2279" w:rsidRPr="0051465E" w:rsidRDefault="009D2279"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D74646" w:rsidP="009D2279">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 xml:space="preserve">Rozdział 5. </w:t>
      </w:r>
      <w:r w:rsidR="0051465E" w:rsidRPr="0051465E">
        <w:rPr>
          <w:rFonts w:asciiTheme="majorHAnsi" w:hAnsiTheme="majorHAnsi" w:cs="Calibri,Bold"/>
          <w:b/>
          <w:bCs/>
          <w:color w:val="000000"/>
        </w:rPr>
        <w:t>Podstawy wykluczenia Wykonawcy z postępowania</w:t>
      </w:r>
    </w:p>
    <w:p w:rsidR="0051465E" w:rsidRPr="0051465E" w:rsidRDefault="0051465E" w:rsidP="00DC0CE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Z postępowania o udzielenie zamówienia wyklucza się Wykonawców, w stosunku do których</w:t>
      </w:r>
      <w:r w:rsidR="009D2279">
        <w:rPr>
          <w:rFonts w:asciiTheme="majorHAnsi" w:hAnsiTheme="majorHAnsi" w:cs="Calibri"/>
          <w:color w:val="000000"/>
        </w:rPr>
        <w:t xml:space="preserve"> </w:t>
      </w:r>
      <w:r w:rsidRPr="0051465E">
        <w:rPr>
          <w:rFonts w:asciiTheme="majorHAnsi" w:hAnsiTheme="majorHAnsi" w:cs="Calibri"/>
          <w:color w:val="000000"/>
        </w:rPr>
        <w:t>zachodzi którakolwiek z okoliczności wskazanych:</w:t>
      </w:r>
    </w:p>
    <w:p w:rsidR="0051465E" w:rsidRPr="0051465E" w:rsidRDefault="0051465E" w:rsidP="00DC0CE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w art. 108 ust. 1 ustawy;</w:t>
      </w:r>
    </w:p>
    <w:p w:rsidR="0051465E" w:rsidRPr="0051465E" w:rsidRDefault="0051465E" w:rsidP="00DC0CE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 xml:space="preserve">2) w art. 109 ust. 1 </w:t>
      </w:r>
      <w:proofErr w:type="spellStart"/>
      <w:r w:rsidRPr="0051465E">
        <w:rPr>
          <w:rFonts w:asciiTheme="majorHAnsi" w:hAnsiTheme="majorHAnsi" w:cs="Calibri"/>
          <w:color w:val="000000"/>
        </w:rPr>
        <w:t>pkt</w:t>
      </w:r>
      <w:proofErr w:type="spellEnd"/>
      <w:r w:rsidRPr="0051465E">
        <w:rPr>
          <w:rFonts w:asciiTheme="majorHAnsi" w:hAnsiTheme="majorHAnsi" w:cs="Calibri"/>
          <w:color w:val="000000"/>
        </w:rPr>
        <w:t xml:space="preserve"> 4, 5, 7 ustawy, tj.:</w:t>
      </w: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a) w stosunku do którego otwarto likwidację, ogłoszono upadłość, którego aktywami zarządza</w:t>
      </w:r>
      <w:r w:rsidR="00D74646">
        <w:rPr>
          <w:rFonts w:asciiTheme="majorHAnsi" w:hAnsiTheme="majorHAnsi" w:cs="Calibri"/>
          <w:color w:val="000000"/>
        </w:rPr>
        <w:t xml:space="preserve"> </w:t>
      </w:r>
      <w:r w:rsidRPr="0051465E">
        <w:rPr>
          <w:rFonts w:asciiTheme="majorHAnsi" w:hAnsiTheme="majorHAnsi" w:cs="Calibri"/>
          <w:color w:val="000000"/>
        </w:rPr>
        <w:t>likwidator lub sąd, zawarł układ z wierzycielami, którego działalność gospodarcza jest</w:t>
      </w:r>
      <w:r w:rsidR="009D2279">
        <w:rPr>
          <w:rFonts w:asciiTheme="majorHAnsi" w:hAnsiTheme="majorHAnsi" w:cs="Calibri"/>
          <w:color w:val="000000"/>
        </w:rPr>
        <w:t xml:space="preserve"> </w:t>
      </w:r>
      <w:r w:rsidRPr="0051465E">
        <w:rPr>
          <w:rFonts w:asciiTheme="majorHAnsi" w:hAnsiTheme="majorHAnsi" w:cs="Calibri"/>
          <w:color w:val="000000"/>
        </w:rPr>
        <w:t>zawieszona albo znajduje się on w innej tego rodzaju sytuacji wynikającej z podobnej</w:t>
      </w:r>
      <w:r w:rsidR="009D2279">
        <w:rPr>
          <w:rFonts w:asciiTheme="majorHAnsi" w:hAnsiTheme="majorHAnsi" w:cs="Calibri"/>
          <w:color w:val="000000"/>
        </w:rPr>
        <w:t xml:space="preserve"> </w:t>
      </w:r>
      <w:r w:rsidRPr="0051465E">
        <w:rPr>
          <w:rFonts w:asciiTheme="majorHAnsi" w:hAnsiTheme="majorHAnsi" w:cs="Calibri"/>
          <w:color w:val="000000"/>
        </w:rPr>
        <w:t>procedury przewidzianej w przepisach miejsca wszczęcia tej procedury;</w:t>
      </w:r>
    </w:p>
    <w:p w:rsidR="0051465E" w:rsidRPr="0051465E" w:rsidRDefault="0051465E" w:rsidP="00DC0CE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b) który w sposób zawiniony poważnie naruszył obowiązki zawodowe, co podważa jego</w:t>
      </w:r>
      <w:r w:rsidR="009D2279">
        <w:rPr>
          <w:rFonts w:asciiTheme="majorHAnsi" w:hAnsiTheme="majorHAnsi" w:cs="Calibri"/>
          <w:color w:val="000000"/>
        </w:rPr>
        <w:t xml:space="preserve"> </w:t>
      </w:r>
      <w:r w:rsidRPr="0051465E">
        <w:rPr>
          <w:rFonts w:asciiTheme="majorHAnsi" w:hAnsiTheme="majorHAnsi" w:cs="Calibri"/>
          <w:color w:val="000000"/>
        </w:rPr>
        <w:t>uczciwość, w szczególności gdy wykonawca w wyniku zamierzonego działania lub rażącego</w:t>
      </w:r>
      <w:r w:rsidR="009D2279">
        <w:rPr>
          <w:rFonts w:asciiTheme="majorHAnsi" w:hAnsiTheme="majorHAnsi" w:cs="Calibri"/>
          <w:color w:val="000000"/>
        </w:rPr>
        <w:t xml:space="preserve"> </w:t>
      </w:r>
      <w:r w:rsidRPr="0051465E">
        <w:rPr>
          <w:rFonts w:asciiTheme="majorHAnsi" w:hAnsiTheme="majorHAnsi" w:cs="Calibri"/>
          <w:color w:val="000000"/>
        </w:rPr>
        <w:t>niedbalstwa nie wykonał lub nienależycie wykonał zamówienie, co zamawiający jest w stanie</w:t>
      </w:r>
      <w:r w:rsidR="009D2279">
        <w:rPr>
          <w:rFonts w:asciiTheme="majorHAnsi" w:hAnsiTheme="majorHAnsi" w:cs="Calibri"/>
          <w:color w:val="000000"/>
        </w:rPr>
        <w:t xml:space="preserve"> </w:t>
      </w:r>
      <w:r w:rsidRPr="0051465E">
        <w:rPr>
          <w:rFonts w:asciiTheme="majorHAnsi" w:hAnsiTheme="majorHAnsi" w:cs="Calibri"/>
          <w:color w:val="000000"/>
        </w:rPr>
        <w:t>wykazać za pomocą stosownych dowodów;</w:t>
      </w:r>
    </w:p>
    <w:p w:rsidR="0051465E" w:rsidRPr="0051465E" w:rsidRDefault="0051465E" w:rsidP="00DC0CE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c) który z przyczyn leżących po jego stronie, w znacznym stopniu lub zakresie nie wykonał lub</w:t>
      </w:r>
      <w:r w:rsidR="009D2279">
        <w:rPr>
          <w:rFonts w:asciiTheme="majorHAnsi" w:hAnsiTheme="majorHAnsi" w:cs="Calibri"/>
          <w:color w:val="000000"/>
        </w:rPr>
        <w:t xml:space="preserve"> </w:t>
      </w:r>
      <w:r w:rsidRPr="0051465E">
        <w:rPr>
          <w:rFonts w:asciiTheme="majorHAnsi" w:hAnsiTheme="majorHAnsi" w:cs="Calibri"/>
          <w:color w:val="000000"/>
        </w:rPr>
        <w:t>nienależycie wykonał albo długotrwale nienależycie wykonywał istotne zobowiązanie</w:t>
      </w:r>
      <w:r w:rsidR="009D2279">
        <w:rPr>
          <w:rFonts w:asciiTheme="majorHAnsi" w:hAnsiTheme="majorHAnsi" w:cs="Calibri"/>
          <w:color w:val="000000"/>
        </w:rPr>
        <w:t xml:space="preserve"> </w:t>
      </w:r>
      <w:r w:rsidRPr="0051465E">
        <w:rPr>
          <w:rFonts w:asciiTheme="majorHAnsi" w:hAnsiTheme="majorHAnsi" w:cs="Calibri"/>
          <w:color w:val="000000"/>
        </w:rPr>
        <w:t>wynikające z wcześniejszej umowy w sprawie zamówienia publicznego lub umowy koncesji,</w:t>
      </w:r>
      <w:r w:rsidR="009D2279">
        <w:rPr>
          <w:rFonts w:asciiTheme="majorHAnsi" w:hAnsiTheme="majorHAnsi" w:cs="Calibri"/>
          <w:color w:val="000000"/>
        </w:rPr>
        <w:t xml:space="preserve"> </w:t>
      </w:r>
      <w:r w:rsidRPr="0051465E">
        <w:rPr>
          <w:rFonts w:asciiTheme="majorHAnsi" w:hAnsiTheme="majorHAnsi" w:cs="Calibri"/>
          <w:color w:val="000000"/>
        </w:rPr>
        <w:t>co doprowadziło do wypowiedzenia lub odstąpienia od umowy, odszkodowania, wykonania</w:t>
      </w:r>
      <w:r w:rsidR="009D2279">
        <w:rPr>
          <w:rFonts w:asciiTheme="majorHAnsi" w:hAnsiTheme="majorHAnsi" w:cs="Calibri"/>
          <w:color w:val="000000"/>
        </w:rPr>
        <w:t xml:space="preserve"> </w:t>
      </w:r>
      <w:r w:rsidRPr="0051465E">
        <w:rPr>
          <w:rFonts w:asciiTheme="majorHAnsi" w:hAnsiTheme="majorHAnsi" w:cs="Calibri"/>
          <w:color w:val="000000"/>
        </w:rPr>
        <w:t>zastępczego lub realizacji uprawnień z tytułu rękojmi za wady;</w:t>
      </w:r>
    </w:p>
    <w:p w:rsidR="0051465E" w:rsidRDefault="0051465E" w:rsidP="00DC0CE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Wykluczenie Wykonawcy następuje zgodnie z art. 111 ustawy.</w:t>
      </w:r>
    </w:p>
    <w:p w:rsidR="009D2279" w:rsidRPr="0051465E" w:rsidRDefault="009D2279" w:rsidP="009D2279">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DC0CEA">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Rozdział 6. Oświadczenia i dokumenty, jakie zobowiązani są dostarczyć Wykonawcy w celu</w:t>
      </w:r>
      <w:r w:rsidR="009D2279">
        <w:rPr>
          <w:rFonts w:asciiTheme="majorHAnsi" w:hAnsiTheme="majorHAnsi" w:cs="Calibri,Bold"/>
          <w:b/>
          <w:bCs/>
          <w:color w:val="000000"/>
        </w:rPr>
        <w:t xml:space="preserve"> </w:t>
      </w:r>
      <w:r w:rsidRPr="0051465E">
        <w:rPr>
          <w:rFonts w:asciiTheme="majorHAnsi" w:hAnsiTheme="majorHAnsi" w:cs="Calibri,Bold"/>
          <w:b/>
          <w:bCs/>
          <w:color w:val="000000"/>
        </w:rPr>
        <w:t>potwierdzenia spełniania warunków udziału w postępowaniu oraz wykazaniu braku</w:t>
      </w:r>
    </w:p>
    <w:p w:rsidR="0051465E" w:rsidRPr="0051465E" w:rsidRDefault="0051465E" w:rsidP="00DC0CEA">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podstaw wykluczenia</w:t>
      </w: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Do oferty Wykonawca zobowiązany jest dołączyć aktualne na dzień składania ofert oświadczenie o</w:t>
      </w:r>
      <w:r w:rsidR="00D74646">
        <w:rPr>
          <w:rFonts w:asciiTheme="majorHAnsi" w:hAnsiTheme="majorHAnsi" w:cs="Calibri"/>
          <w:color w:val="000000"/>
        </w:rPr>
        <w:t xml:space="preserve"> </w:t>
      </w:r>
      <w:r w:rsidRPr="0051465E">
        <w:rPr>
          <w:rFonts w:asciiTheme="majorHAnsi" w:hAnsiTheme="majorHAnsi" w:cs="Calibri"/>
          <w:color w:val="000000"/>
        </w:rPr>
        <w:t>spełnianiu warunków udziału w postępowaniu oraz o braku podstaw do wykluczenia z postępowania</w:t>
      </w:r>
      <w:r w:rsidR="00D74646">
        <w:rPr>
          <w:rFonts w:asciiTheme="majorHAnsi" w:hAnsiTheme="majorHAnsi" w:cs="Calibri"/>
          <w:color w:val="000000"/>
        </w:rPr>
        <w:t xml:space="preserve"> </w:t>
      </w:r>
      <w:r w:rsidRPr="0051465E">
        <w:rPr>
          <w:rFonts w:asciiTheme="majorHAnsi" w:hAnsiTheme="majorHAnsi" w:cs="Calibri"/>
          <w:color w:val="000000"/>
        </w:rPr>
        <w:t>– zgodnie z Załącznikiem nr 2 do SWZ. W przypadku wspólnego ubiegania się o zamówienie,</w:t>
      </w:r>
      <w:r w:rsidR="00D74646">
        <w:rPr>
          <w:rFonts w:asciiTheme="majorHAnsi" w:hAnsiTheme="majorHAnsi" w:cs="Calibri"/>
          <w:color w:val="000000"/>
        </w:rPr>
        <w:t xml:space="preserve"> </w:t>
      </w:r>
      <w:r w:rsidRPr="0051465E">
        <w:rPr>
          <w:rFonts w:asciiTheme="majorHAnsi" w:hAnsiTheme="majorHAnsi" w:cs="Calibri"/>
          <w:color w:val="000000"/>
        </w:rPr>
        <w:t>oświadczenie to składa odrębnie każdy z wykonawców wspólnie ubiegających się o zamówienie.</w:t>
      </w: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Informacje zawarte w oświadczeniu, o którym mowa w ust. 1 stanowią wstępne potwierdzenie, że</w:t>
      </w:r>
      <w:r w:rsidR="00D74646">
        <w:rPr>
          <w:rFonts w:asciiTheme="majorHAnsi" w:hAnsiTheme="majorHAnsi" w:cs="Calibri"/>
          <w:color w:val="000000"/>
        </w:rPr>
        <w:t xml:space="preserve"> </w:t>
      </w:r>
      <w:r w:rsidRPr="0051465E">
        <w:rPr>
          <w:rFonts w:asciiTheme="majorHAnsi" w:hAnsiTheme="majorHAnsi" w:cs="Calibri"/>
          <w:color w:val="000000"/>
        </w:rPr>
        <w:t>Wykonawca nie podlega wykluczeniu oraz spełnia warunki udziału w postępowaniu.</w:t>
      </w: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W celu potwierdzenia, że osoba działająca w imieniu wykonawcy jest umocowana do jego</w:t>
      </w:r>
      <w:r w:rsidR="00D74646">
        <w:rPr>
          <w:rFonts w:asciiTheme="majorHAnsi" w:hAnsiTheme="majorHAnsi" w:cs="Calibri"/>
          <w:color w:val="000000"/>
        </w:rPr>
        <w:t xml:space="preserve"> </w:t>
      </w:r>
      <w:r w:rsidRPr="0051465E">
        <w:rPr>
          <w:rFonts w:asciiTheme="majorHAnsi" w:hAnsiTheme="majorHAnsi" w:cs="Calibri"/>
          <w:color w:val="000000"/>
        </w:rPr>
        <w:t xml:space="preserve">reprezentowania, zamawiający żąda od wykonawcy </w:t>
      </w:r>
      <w:r w:rsidRPr="0051465E">
        <w:rPr>
          <w:rFonts w:asciiTheme="majorHAnsi" w:hAnsiTheme="majorHAnsi" w:cs="Calibri,Bold"/>
          <w:b/>
          <w:bCs/>
          <w:color w:val="000000"/>
        </w:rPr>
        <w:t>złożenia wraz z ofertą</w:t>
      </w:r>
      <w:r w:rsidRPr="0051465E">
        <w:rPr>
          <w:rFonts w:asciiTheme="majorHAnsi" w:hAnsiTheme="majorHAnsi" w:cs="Calibri"/>
          <w:color w:val="000000"/>
        </w:rPr>
        <w:t>, odpisu lub informacji z</w:t>
      </w:r>
      <w:r w:rsidR="00D74646">
        <w:rPr>
          <w:rFonts w:asciiTheme="majorHAnsi" w:hAnsiTheme="majorHAnsi" w:cs="Calibri"/>
          <w:color w:val="000000"/>
        </w:rPr>
        <w:t xml:space="preserve"> </w:t>
      </w:r>
      <w:r w:rsidRPr="0051465E">
        <w:rPr>
          <w:rFonts w:asciiTheme="majorHAnsi" w:hAnsiTheme="majorHAnsi" w:cs="Calibri"/>
          <w:color w:val="000000"/>
        </w:rPr>
        <w:t>Krajowego Rejestru Sądowego, Centralnej Ewidencji i Informacji o Działalności Gospodarczej lub</w:t>
      </w:r>
      <w:r w:rsidR="00D74646">
        <w:rPr>
          <w:rFonts w:asciiTheme="majorHAnsi" w:hAnsiTheme="majorHAnsi" w:cs="Calibri"/>
          <w:color w:val="000000"/>
        </w:rPr>
        <w:t xml:space="preserve"> </w:t>
      </w:r>
      <w:r w:rsidRPr="0051465E">
        <w:rPr>
          <w:rFonts w:asciiTheme="majorHAnsi" w:hAnsiTheme="majorHAnsi" w:cs="Calibri"/>
          <w:color w:val="000000"/>
        </w:rPr>
        <w:t>innego właściwego rejestru, sporządzonych nie wcześniej niż 3 miesiące przed ich złożeniem.</w:t>
      </w:r>
      <w:r w:rsidR="00D74646">
        <w:rPr>
          <w:rFonts w:asciiTheme="majorHAnsi" w:hAnsiTheme="majorHAnsi" w:cs="Calibri"/>
          <w:color w:val="000000"/>
        </w:rPr>
        <w:t xml:space="preserve"> </w:t>
      </w:r>
      <w:r w:rsidRPr="0051465E">
        <w:rPr>
          <w:rFonts w:asciiTheme="majorHAnsi" w:hAnsiTheme="majorHAnsi" w:cs="Calibri"/>
          <w:color w:val="000000"/>
        </w:rPr>
        <w:t>Wykonawca nie jest zobowiązany do złożenia dokumentów, o których mowa, jeżeli zamawiający</w:t>
      </w:r>
      <w:r w:rsidR="00D74646">
        <w:rPr>
          <w:rFonts w:asciiTheme="majorHAnsi" w:hAnsiTheme="majorHAnsi" w:cs="Calibri"/>
          <w:color w:val="000000"/>
        </w:rPr>
        <w:t xml:space="preserve"> </w:t>
      </w:r>
      <w:r w:rsidRPr="0051465E">
        <w:rPr>
          <w:rFonts w:asciiTheme="majorHAnsi" w:hAnsiTheme="majorHAnsi" w:cs="Calibri"/>
          <w:color w:val="000000"/>
        </w:rPr>
        <w:t>może je uzyskać za pomocą bezpłatnych i ogólnodostępnych baz danych, o ile wykonawca wskazał</w:t>
      </w:r>
      <w:r w:rsidR="00DC0CEA">
        <w:rPr>
          <w:rFonts w:asciiTheme="majorHAnsi" w:hAnsiTheme="majorHAnsi" w:cs="Calibri"/>
          <w:color w:val="000000"/>
        </w:rPr>
        <w:t xml:space="preserve"> </w:t>
      </w:r>
      <w:r w:rsidRPr="0051465E">
        <w:rPr>
          <w:rFonts w:asciiTheme="majorHAnsi" w:hAnsiTheme="majorHAnsi" w:cs="Calibri"/>
          <w:color w:val="000000"/>
        </w:rPr>
        <w:t>dane umożliwiające dostęp do tych dokumentów.</w:t>
      </w: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Zamawiający wzywa wykonawcę, którego oferta została najwyżej oceniona, do złożenia w</w:t>
      </w:r>
      <w:r w:rsidR="00DC0CEA">
        <w:rPr>
          <w:rFonts w:asciiTheme="majorHAnsi" w:hAnsiTheme="majorHAnsi" w:cs="Calibri"/>
          <w:color w:val="000000"/>
        </w:rPr>
        <w:t xml:space="preserve"> </w:t>
      </w:r>
      <w:r w:rsidRPr="0051465E">
        <w:rPr>
          <w:rFonts w:asciiTheme="majorHAnsi" w:hAnsiTheme="majorHAnsi" w:cs="Calibri"/>
          <w:color w:val="000000"/>
        </w:rPr>
        <w:t>wyznaczonym terminie, nie krótszym niż 5 dni od dnia wezwania, następujących, podmiotowych</w:t>
      </w:r>
      <w:r w:rsidR="00D74646">
        <w:rPr>
          <w:rFonts w:asciiTheme="majorHAnsi" w:hAnsiTheme="majorHAnsi" w:cs="Calibri"/>
          <w:color w:val="000000"/>
        </w:rPr>
        <w:t xml:space="preserve"> </w:t>
      </w:r>
      <w:r w:rsidRPr="0051465E">
        <w:rPr>
          <w:rFonts w:asciiTheme="majorHAnsi" w:hAnsiTheme="majorHAnsi" w:cs="Calibri"/>
          <w:color w:val="000000"/>
        </w:rPr>
        <w:t>środków dowodowych, aktualnych na dzień ich złożenia:</w:t>
      </w:r>
    </w:p>
    <w:p w:rsidR="0051465E" w:rsidRPr="0051465E" w:rsidRDefault="0051465E" w:rsidP="00DC0CE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wykaz dostaw wykonanych, a w przypadku świadczeń powtarzających się lub ciągłych również</w:t>
      </w:r>
      <w:r w:rsidR="00DC0CEA">
        <w:rPr>
          <w:rFonts w:asciiTheme="majorHAnsi" w:hAnsiTheme="majorHAnsi" w:cs="Calibri"/>
          <w:color w:val="000000"/>
        </w:rPr>
        <w:t xml:space="preserve"> </w:t>
      </w:r>
      <w:r w:rsidRPr="0051465E">
        <w:rPr>
          <w:rFonts w:asciiTheme="majorHAnsi" w:hAnsiTheme="majorHAnsi" w:cs="Calibri"/>
          <w:color w:val="000000"/>
        </w:rPr>
        <w:t>wykonywanych, w okresie ostatnich 3 lat, a jeżeli okres prowadzenia działalności jest krótszy – w</w:t>
      </w:r>
      <w:r w:rsidR="00DC0CEA">
        <w:rPr>
          <w:rFonts w:asciiTheme="majorHAnsi" w:hAnsiTheme="majorHAnsi" w:cs="Calibri"/>
          <w:color w:val="000000"/>
        </w:rPr>
        <w:t xml:space="preserve"> </w:t>
      </w:r>
      <w:r w:rsidRPr="0051465E">
        <w:rPr>
          <w:rFonts w:asciiTheme="majorHAnsi" w:hAnsiTheme="majorHAnsi" w:cs="Calibri"/>
          <w:color w:val="000000"/>
        </w:rPr>
        <w:t>tym okresie, wraz z podaniem ich wartoś</w:t>
      </w:r>
      <w:r w:rsidR="00DC0CEA">
        <w:rPr>
          <w:rFonts w:asciiTheme="majorHAnsi" w:hAnsiTheme="majorHAnsi" w:cs="Calibri"/>
          <w:color w:val="000000"/>
        </w:rPr>
        <w:t xml:space="preserve">ci, przedmiotu, dat wykonania i </w:t>
      </w:r>
      <w:r w:rsidRPr="0051465E">
        <w:rPr>
          <w:rFonts w:asciiTheme="majorHAnsi" w:hAnsiTheme="majorHAnsi" w:cs="Calibri"/>
          <w:color w:val="000000"/>
        </w:rPr>
        <w:lastRenderedPageBreak/>
        <w:t>podmiotów, na rzecz</w:t>
      </w:r>
      <w:r w:rsidR="00DC0CEA">
        <w:rPr>
          <w:rFonts w:asciiTheme="majorHAnsi" w:hAnsiTheme="majorHAnsi" w:cs="Calibri"/>
          <w:color w:val="000000"/>
        </w:rPr>
        <w:t xml:space="preserve"> </w:t>
      </w:r>
      <w:r w:rsidRPr="0051465E">
        <w:rPr>
          <w:rFonts w:asciiTheme="majorHAnsi" w:hAnsiTheme="majorHAnsi" w:cs="Calibri"/>
          <w:color w:val="000000"/>
        </w:rPr>
        <w:t>których dostawy lub usługi zostały wykonane lub są wykonywane, oraz</w:t>
      </w:r>
      <w:r w:rsidR="00DC0CEA">
        <w:rPr>
          <w:rFonts w:asciiTheme="majorHAnsi" w:hAnsiTheme="majorHAnsi" w:cs="Calibri"/>
          <w:color w:val="000000"/>
        </w:rPr>
        <w:t xml:space="preserve"> </w:t>
      </w:r>
      <w:r w:rsidR="00DC0CEA">
        <w:rPr>
          <w:rFonts w:asciiTheme="majorHAnsi" w:hAnsiTheme="majorHAnsi" w:cs="Calibri"/>
          <w:color w:val="000000"/>
        </w:rPr>
        <w:br/>
      </w:r>
      <w:r w:rsidRPr="0051465E">
        <w:rPr>
          <w:rFonts w:asciiTheme="majorHAnsi" w:hAnsiTheme="majorHAnsi" w:cs="Calibri"/>
          <w:color w:val="000000"/>
        </w:rPr>
        <w:t>2) załączenie dowodów określających czy wykazywane dostawy zostały wykonane lub są</w:t>
      </w:r>
      <w:r w:rsidR="00DC0CEA">
        <w:rPr>
          <w:rFonts w:asciiTheme="majorHAnsi" w:hAnsiTheme="majorHAnsi" w:cs="Calibri"/>
          <w:color w:val="000000"/>
        </w:rPr>
        <w:t xml:space="preserve"> </w:t>
      </w:r>
      <w:r w:rsidRPr="0051465E">
        <w:rPr>
          <w:rFonts w:asciiTheme="majorHAnsi" w:hAnsiTheme="majorHAnsi" w:cs="Calibri"/>
          <w:color w:val="000000"/>
        </w:rPr>
        <w:t>wykonywane należycie, przy czym dowodami, o których mowa, są referencje bądź inne</w:t>
      </w:r>
      <w:r w:rsidR="00DC0CEA">
        <w:rPr>
          <w:rFonts w:asciiTheme="majorHAnsi" w:hAnsiTheme="majorHAnsi" w:cs="Calibri"/>
          <w:color w:val="000000"/>
        </w:rPr>
        <w:t xml:space="preserve"> </w:t>
      </w:r>
      <w:r w:rsidRPr="0051465E">
        <w:rPr>
          <w:rFonts w:asciiTheme="majorHAnsi" w:hAnsiTheme="majorHAnsi" w:cs="Calibri"/>
          <w:color w:val="000000"/>
        </w:rPr>
        <w:t>dokumenty sporządzone przez podmiot, na rzecz którego dostawy były wykonywane, a w</w:t>
      </w:r>
      <w:r w:rsidR="00DC0CEA">
        <w:rPr>
          <w:rFonts w:asciiTheme="majorHAnsi" w:hAnsiTheme="majorHAnsi" w:cs="Calibri"/>
          <w:color w:val="000000"/>
        </w:rPr>
        <w:t xml:space="preserve"> </w:t>
      </w:r>
      <w:r w:rsidRPr="0051465E">
        <w:rPr>
          <w:rFonts w:asciiTheme="majorHAnsi" w:hAnsiTheme="majorHAnsi" w:cs="Calibri"/>
          <w:color w:val="000000"/>
        </w:rPr>
        <w:t>przypadku świadczeń powtarzających się lub ciągłych są wykonywane, a jeżeli wykonawca z</w:t>
      </w:r>
      <w:r w:rsidR="00DC0CEA">
        <w:rPr>
          <w:rFonts w:asciiTheme="majorHAnsi" w:hAnsiTheme="majorHAnsi" w:cs="Calibri"/>
          <w:color w:val="000000"/>
        </w:rPr>
        <w:t xml:space="preserve"> </w:t>
      </w:r>
      <w:r w:rsidRPr="0051465E">
        <w:rPr>
          <w:rFonts w:asciiTheme="majorHAnsi" w:hAnsiTheme="majorHAnsi" w:cs="Calibri"/>
          <w:color w:val="000000"/>
        </w:rPr>
        <w:t>przyczyn niezależnych od niego nie jest w stanie uzyskać tych dokumentów – oświadczenie</w:t>
      </w:r>
      <w:r w:rsidR="00DC0CEA">
        <w:rPr>
          <w:rFonts w:asciiTheme="majorHAnsi" w:hAnsiTheme="majorHAnsi" w:cs="Calibri"/>
          <w:color w:val="000000"/>
        </w:rPr>
        <w:t xml:space="preserve"> </w:t>
      </w:r>
      <w:r w:rsidRPr="0051465E">
        <w:rPr>
          <w:rFonts w:asciiTheme="majorHAnsi" w:hAnsiTheme="majorHAnsi" w:cs="Calibri"/>
          <w:color w:val="000000"/>
        </w:rPr>
        <w:t>wykonawcy; w przypadku świadczeń okresowych lub ciągłych nadal wykonywanych referencje</w:t>
      </w:r>
      <w:r w:rsidR="00DC0CEA">
        <w:rPr>
          <w:rFonts w:asciiTheme="majorHAnsi" w:hAnsiTheme="majorHAnsi" w:cs="Calibri"/>
          <w:color w:val="000000"/>
        </w:rPr>
        <w:t xml:space="preserve"> </w:t>
      </w:r>
      <w:r w:rsidRPr="0051465E">
        <w:rPr>
          <w:rFonts w:asciiTheme="majorHAnsi" w:hAnsiTheme="majorHAnsi" w:cs="Calibri"/>
          <w:color w:val="000000"/>
        </w:rPr>
        <w:t>bądź inne dokumenty potwierdzające ich należyte wykonywanie powinny być wystawione nie</w:t>
      </w:r>
      <w:r w:rsidR="00DC0CEA">
        <w:rPr>
          <w:rFonts w:asciiTheme="majorHAnsi" w:hAnsiTheme="majorHAnsi" w:cs="Calibri"/>
          <w:color w:val="000000"/>
        </w:rPr>
        <w:t xml:space="preserve"> </w:t>
      </w:r>
      <w:r w:rsidRPr="0051465E">
        <w:rPr>
          <w:rFonts w:asciiTheme="majorHAnsi" w:hAnsiTheme="majorHAnsi" w:cs="Calibri"/>
          <w:color w:val="000000"/>
        </w:rPr>
        <w:t>wcześniej niż 3 miesiące przed upływem terminu składania ofert.</w:t>
      </w:r>
    </w:p>
    <w:p w:rsidR="0051465E" w:rsidRPr="0051465E" w:rsidRDefault="0051465E" w:rsidP="00DC0CE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5. Wykonawca nie jest zobowiązany do złożenia podmiotowych środków dowodowych, które</w:t>
      </w:r>
      <w:r w:rsidR="00DC0CEA">
        <w:rPr>
          <w:rFonts w:asciiTheme="majorHAnsi" w:hAnsiTheme="majorHAnsi" w:cs="Calibri"/>
          <w:color w:val="000000"/>
        </w:rPr>
        <w:t xml:space="preserve"> </w:t>
      </w:r>
      <w:r w:rsidRPr="0051465E">
        <w:rPr>
          <w:rFonts w:asciiTheme="majorHAnsi" w:hAnsiTheme="majorHAnsi" w:cs="Calibri"/>
          <w:color w:val="000000"/>
        </w:rPr>
        <w:t>zamawiający posiada, jeżeli wykonawca wskaże te środki oraz potwierdzi ich prawidłowość i</w:t>
      </w:r>
      <w:r w:rsidR="00DC0CEA">
        <w:rPr>
          <w:rFonts w:asciiTheme="majorHAnsi" w:hAnsiTheme="majorHAnsi" w:cs="Calibri"/>
          <w:color w:val="000000"/>
        </w:rPr>
        <w:t xml:space="preserve"> </w:t>
      </w:r>
      <w:r w:rsidRPr="0051465E">
        <w:rPr>
          <w:rFonts w:asciiTheme="majorHAnsi" w:hAnsiTheme="majorHAnsi" w:cs="Calibri"/>
          <w:color w:val="000000"/>
        </w:rPr>
        <w:t>aktualność.</w:t>
      </w:r>
    </w:p>
    <w:p w:rsidR="0051465E" w:rsidRDefault="0051465E" w:rsidP="00DC0CE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6. W zakresie nieuregulowanym ustawą lub niniejszą SWZ do oświadczeń i dokumentów składanych</w:t>
      </w:r>
      <w:r w:rsidR="00DC0CEA">
        <w:rPr>
          <w:rFonts w:asciiTheme="majorHAnsi" w:hAnsiTheme="majorHAnsi" w:cs="Calibri"/>
          <w:color w:val="000000"/>
        </w:rPr>
        <w:t xml:space="preserve"> </w:t>
      </w:r>
      <w:r w:rsidRPr="0051465E">
        <w:rPr>
          <w:rFonts w:asciiTheme="majorHAnsi" w:hAnsiTheme="majorHAnsi" w:cs="Calibri"/>
          <w:color w:val="000000"/>
        </w:rPr>
        <w:t>przez Wykonawcę w postępowaniu zastosowanie mają w szczególności przepisy rozporządzenia</w:t>
      </w:r>
      <w:r w:rsidR="00DC0CEA">
        <w:rPr>
          <w:rFonts w:asciiTheme="majorHAnsi" w:hAnsiTheme="majorHAnsi" w:cs="Calibri"/>
          <w:color w:val="000000"/>
        </w:rPr>
        <w:t xml:space="preserve"> </w:t>
      </w:r>
      <w:r w:rsidRPr="0051465E">
        <w:rPr>
          <w:rFonts w:asciiTheme="majorHAnsi" w:hAnsiTheme="majorHAnsi" w:cs="Calibri"/>
          <w:color w:val="000000"/>
        </w:rPr>
        <w:t>Ministra Rozwoju Pracy i Technologii z dnia 23 grudnia 2020 r. w sprawie podmiotowych środków</w:t>
      </w:r>
      <w:r w:rsidR="00DC0CEA">
        <w:rPr>
          <w:rFonts w:asciiTheme="majorHAnsi" w:hAnsiTheme="majorHAnsi" w:cs="Calibri"/>
          <w:color w:val="000000"/>
        </w:rPr>
        <w:t xml:space="preserve"> </w:t>
      </w:r>
      <w:r w:rsidRPr="0051465E">
        <w:rPr>
          <w:rFonts w:asciiTheme="majorHAnsi" w:hAnsiTheme="majorHAnsi" w:cs="Calibri"/>
          <w:color w:val="000000"/>
        </w:rPr>
        <w:t>dowodowych oraz innych dokumentów lub oświadczeń, jakich może żądać zamawiający od</w:t>
      </w:r>
      <w:r w:rsidR="00DC0CEA">
        <w:rPr>
          <w:rFonts w:asciiTheme="majorHAnsi" w:hAnsiTheme="majorHAnsi" w:cs="Calibri"/>
          <w:color w:val="000000"/>
        </w:rPr>
        <w:t xml:space="preserve"> </w:t>
      </w:r>
      <w:r w:rsidRPr="0051465E">
        <w:rPr>
          <w:rFonts w:asciiTheme="majorHAnsi" w:hAnsiTheme="majorHAnsi" w:cs="Calibri"/>
          <w:color w:val="000000"/>
        </w:rPr>
        <w:t>wykonawcy oraz rozporządzenia Prezesa Rady Ministrów z dnia 30 grudnia 2020 r. w sprawie</w:t>
      </w:r>
      <w:r w:rsidR="00DC0CEA">
        <w:rPr>
          <w:rFonts w:asciiTheme="majorHAnsi" w:hAnsiTheme="majorHAnsi" w:cs="Calibri"/>
          <w:color w:val="000000"/>
        </w:rPr>
        <w:t xml:space="preserve"> </w:t>
      </w:r>
      <w:r w:rsidRPr="0051465E">
        <w:rPr>
          <w:rFonts w:asciiTheme="majorHAnsi" w:hAnsiTheme="majorHAnsi" w:cs="Calibri"/>
          <w:color w:val="000000"/>
        </w:rPr>
        <w:t>sposobu sporządzania i przekazywania informacji oraz wymagań technicznych dla dokumentów</w:t>
      </w:r>
      <w:r w:rsidR="00DC0CEA">
        <w:rPr>
          <w:rFonts w:asciiTheme="majorHAnsi" w:hAnsiTheme="majorHAnsi" w:cs="Calibri"/>
          <w:color w:val="000000"/>
        </w:rPr>
        <w:t xml:space="preserve"> </w:t>
      </w:r>
      <w:r w:rsidRPr="0051465E">
        <w:rPr>
          <w:rFonts w:asciiTheme="majorHAnsi" w:hAnsiTheme="majorHAnsi" w:cs="Calibri"/>
          <w:color w:val="000000"/>
        </w:rPr>
        <w:t>elektronicznych oraz środków komunikacji elektronicznej w postępowaniu o udzielenie zamówienia</w:t>
      </w:r>
      <w:r w:rsidR="00DC0CEA">
        <w:rPr>
          <w:rFonts w:asciiTheme="majorHAnsi" w:hAnsiTheme="majorHAnsi" w:cs="Calibri"/>
          <w:color w:val="000000"/>
        </w:rPr>
        <w:t xml:space="preserve"> </w:t>
      </w:r>
      <w:r w:rsidRPr="0051465E">
        <w:rPr>
          <w:rFonts w:asciiTheme="majorHAnsi" w:hAnsiTheme="majorHAnsi" w:cs="Calibri"/>
          <w:color w:val="000000"/>
        </w:rPr>
        <w:t>publicznego lub konkursie.</w:t>
      </w:r>
    </w:p>
    <w:p w:rsidR="00DC0CEA" w:rsidRPr="0051465E" w:rsidRDefault="00DC0CEA" w:rsidP="00DC0CEA">
      <w:pPr>
        <w:autoSpaceDE w:val="0"/>
        <w:autoSpaceDN w:val="0"/>
        <w:adjustRightInd w:val="0"/>
        <w:spacing w:after="0" w:line="240" w:lineRule="auto"/>
        <w:jc w:val="both"/>
        <w:rPr>
          <w:rFonts w:asciiTheme="majorHAnsi" w:hAnsiTheme="majorHAnsi" w:cs="Calibri"/>
          <w:color w:val="000000"/>
        </w:rPr>
      </w:pPr>
    </w:p>
    <w:p w:rsidR="0051465E" w:rsidRPr="0051465E" w:rsidRDefault="00D74646" w:rsidP="00DC0CEA">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 xml:space="preserve">Rozdział 7. </w:t>
      </w:r>
      <w:r w:rsidR="0051465E" w:rsidRPr="0051465E">
        <w:rPr>
          <w:rFonts w:asciiTheme="majorHAnsi" w:hAnsiTheme="majorHAnsi" w:cs="Calibri,Bold"/>
          <w:b/>
          <w:bCs/>
          <w:color w:val="000000"/>
        </w:rPr>
        <w:t>Informacja o podwykonawcach</w:t>
      </w: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Wykonawca może powierzyć wykonanie części zamówienia podwykonawcom.</w:t>
      </w: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Zamawiający nie zastrzega kluczowych części zamówienia, które Wykonawca zobowiązany jest</w:t>
      </w:r>
      <w:r w:rsidR="00D74646">
        <w:rPr>
          <w:rFonts w:asciiTheme="majorHAnsi" w:hAnsiTheme="majorHAnsi" w:cs="Calibri"/>
          <w:color w:val="000000"/>
        </w:rPr>
        <w:t xml:space="preserve"> </w:t>
      </w:r>
      <w:r w:rsidRPr="0051465E">
        <w:rPr>
          <w:rFonts w:asciiTheme="majorHAnsi" w:hAnsiTheme="majorHAnsi" w:cs="Calibri"/>
          <w:color w:val="000000"/>
        </w:rPr>
        <w:t>zrealizować osobiście.</w:t>
      </w:r>
    </w:p>
    <w:p w:rsid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W przypadku realizacji zamówienia przy udziale podwykonawców, wykonawca zobowiązany jest do</w:t>
      </w:r>
      <w:r w:rsidR="00D74646">
        <w:rPr>
          <w:rFonts w:asciiTheme="majorHAnsi" w:hAnsiTheme="majorHAnsi" w:cs="Calibri"/>
          <w:color w:val="000000"/>
        </w:rPr>
        <w:t xml:space="preserve"> </w:t>
      </w:r>
      <w:r w:rsidRPr="0051465E">
        <w:rPr>
          <w:rFonts w:asciiTheme="majorHAnsi" w:hAnsiTheme="majorHAnsi" w:cs="Calibri"/>
          <w:color w:val="000000"/>
        </w:rPr>
        <w:t>wskazania w ofercie tej części zamówienia, której wykonanie zamierza powierzyć podwykonawcy</w:t>
      </w:r>
      <w:r w:rsidR="00D74646">
        <w:rPr>
          <w:rFonts w:asciiTheme="majorHAnsi" w:hAnsiTheme="majorHAnsi" w:cs="Calibri"/>
          <w:color w:val="000000"/>
        </w:rPr>
        <w:t xml:space="preserve"> </w:t>
      </w:r>
      <w:r w:rsidRPr="0051465E">
        <w:rPr>
          <w:rFonts w:asciiTheme="majorHAnsi" w:hAnsiTheme="majorHAnsi" w:cs="Calibri"/>
          <w:color w:val="000000"/>
        </w:rPr>
        <w:t>oraz, jeśli są już mu znani, podać nazwę tych podwykonawców.</w:t>
      </w:r>
    </w:p>
    <w:p w:rsidR="00D74646" w:rsidRPr="0051465E" w:rsidRDefault="00D74646" w:rsidP="00D74646">
      <w:pPr>
        <w:autoSpaceDE w:val="0"/>
        <w:autoSpaceDN w:val="0"/>
        <w:adjustRightInd w:val="0"/>
        <w:spacing w:after="0" w:line="240" w:lineRule="auto"/>
        <w:ind w:left="284" w:hanging="284"/>
        <w:jc w:val="both"/>
        <w:rPr>
          <w:rFonts w:asciiTheme="majorHAnsi" w:hAnsiTheme="majorHAnsi" w:cs="Calibri"/>
          <w:color w:val="000000"/>
        </w:rPr>
      </w:pP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Bold"/>
          <w:b/>
          <w:bCs/>
          <w:color w:val="000000"/>
        </w:rPr>
        <w:t>Rozdział 8. Wykonawcy wspólnie ubiegający się o zamówienie (w tym wykonawcy działający jako</w:t>
      </w:r>
      <w:r w:rsidR="00D74646">
        <w:rPr>
          <w:rFonts w:asciiTheme="majorHAnsi" w:hAnsiTheme="majorHAnsi" w:cs="Calibri,Bold"/>
          <w:b/>
          <w:bCs/>
          <w:color w:val="000000"/>
        </w:rPr>
        <w:t xml:space="preserve"> </w:t>
      </w:r>
      <w:r w:rsidRPr="0051465E">
        <w:rPr>
          <w:rFonts w:asciiTheme="majorHAnsi" w:hAnsiTheme="majorHAnsi" w:cs="Calibri,Bold"/>
          <w:b/>
          <w:bCs/>
          <w:color w:val="000000"/>
        </w:rPr>
        <w:t>spółka cywilna)</w:t>
      </w: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Wykonawcy mogą wspólnie ubiegać się o udzielenie zamówienia. W takim przypadku Wykonawcy</w:t>
      </w:r>
      <w:r w:rsidR="00D74646">
        <w:rPr>
          <w:rFonts w:asciiTheme="majorHAnsi" w:hAnsiTheme="majorHAnsi" w:cs="Calibri"/>
          <w:color w:val="000000"/>
        </w:rPr>
        <w:t xml:space="preserve"> </w:t>
      </w:r>
      <w:r w:rsidRPr="0051465E">
        <w:rPr>
          <w:rFonts w:asciiTheme="majorHAnsi" w:hAnsiTheme="majorHAnsi" w:cs="Calibri"/>
          <w:color w:val="000000"/>
        </w:rPr>
        <w:t>ustanawiają pełnomocnika do reprezentowania ich w postępowaniu albo do reprezentowania i</w:t>
      </w:r>
      <w:r w:rsidR="00D74646">
        <w:rPr>
          <w:rFonts w:asciiTheme="majorHAnsi" w:hAnsiTheme="majorHAnsi" w:cs="Calibri"/>
          <w:color w:val="000000"/>
        </w:rPr>
        <w:t xml:space="preserve"> </w:t>
      </w:r>
      <w:r w:rsidRPr="0051465E">
        <w:rPr>
          <w:rFonts w:asciiTheme="majorHAnsi" w:hAnsiTheme="majorHAnsi" w:cs="Calibri"/>
          <w:color w:val="000000"/>
        </w:rPr>
        <w:t>zawarcia umowy w sprawie zamówienia publicznego. Przyjmuje się, że pełnomocnictwo do</w:t>
      </w:r>
      <w:r w:rsidR="00D74646">
        <w:rPr>
          <w:rFonts w:asciiTheme="majorHAnsi" w:hAnsiTheme="majorHAnsi" w:cs="Calibri"/>
          <w:color w:val="000000"/>
        </w:rPr>
        <w:t xml:space="preserve"> </w:t>
      </w:r>
      <w:r w:rsidRPr="0051465E">
        <w:rPr>
          <w:rFonts w:asciiTheme="majorHAnsi" w:hAnsiTheme="majorHAnsi" w:cs="Calibri"/>
          <w:color w:val="000000"/>
        </w:rPr>
        <w:t>podpisania oferty obejmuje pełnomocnictwo do poświadczenia za zgodność z oryginałem wszystkich</w:t>
      </w:r>
      <w:r w:rsidR="00D74646">
        <w:rPr>
          <w:rFonts w:asciiTheme="majorHAnsi" w:hAnsiTheme="majorHAnsi" w:cs="Calibri"/>
          <w:color w:val="000000"/>
        </w:rPr>
        <w:t xml:space="preserve"> </w:t>
      </w:r>
      <w:r w:rsidRPr="0051465E">
        <w:rPr>
          <w:rFonts w:asciiTheme="majorHAnsi" w:hAnsiTheme="majorHAnsi" w:cs="Calibri"/>
          <w:color w:val="000000"/>
        </w:rPr>
        <w:t>dokumentów. Pełnomocnictwo winno być załączone do oferty.</w:t>
      </w: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W przypadku Wykonawców wspólnie ubiegających się o udzielenie zamówienia, oświadczenia, o</w:t>
      </w:r>
      <w:r w:rsidR="00D74646">
        <w:rPr>
          <w:rFonts w:asciiTheme="majorHAnsi" w:hAnsiTheme="majorHAnsi" w:cs="Calibri"/>
          <w:color w:val="000000"/>
        </w:rPr>
        <w:t xml:space="preserve"> </w:t>
      </w:r>
      <w:r w:rsidRPr="0051465E">
        <w:rPr>
          <w:rFonts w:asciiTheme="majorHAnsi" w:hAnsiTheme="majorHAnsi" w:cs="Calibri"/>
          <w:color w:val="000000"/>
        </w:rPr>
        <w:t>których mowa w Rozdziale 6 ust. 1 SWZ, składa każdy z wykonawców. Oświadczenia te potwierdzają</w:t>
      </w:r>
      <w:r w:rsidR="00D74646">
        <w:rPr>
          <w:rFonts w:asciiTheme="majorHAnsi" w:hAnsiTheme="majorHAnsi" w:cs="Calibri"/>
          <w:color w:val="000000"/>
        </w:rPr>
        <w:t xml:space="preserve"> </w:t>
      </w:r>
      <w:r w:rsidRPr="0051465E">
        <w:rPr>
          <w:rFonts w:asciiTheme="majorHAnsi" w:hAnsiTheme="majorHAnsi" w:cs="Calibri"/>
          <w:color w:val="000000"/>
        </w:rPr>
        <w:t>brak podstaw wykluczenia oraz spełnianie warunków udziału w zakresie, w jakim każdy z</w:t>
      </w:r>
      <w:r w:rsidR="00D74646">
        <w:rPr>
          <w:rFonts w:asciiTheme="majorHAnsi" w:hAnsiTheme="majorHAnsi" w:cs="Calibri"/>
          <w:color w:val="000000"/>
        </w:rPr>
        <w:t xml:space="preserve"> </w:t>
      </w:r>
      <w:r w:rsidRPr="0051465E">
        <w:rPr>
          <w:rFonts w:asciiTheme="majorHAnsi" w:hAnsiTheme="majorHAnsi" w:cs="Calibri"/>
          <w:color w:val="000000"/>
        </w:rPr>
        <w:t>wykonawców wykazuje spełnianie warunków udziału w postępowaniu.</w:t>
      </w:r>
    </w:p>
    <w:p w:rsidR="0051465E" w:rsidRPr="0051465E" w:rsidRDefault="00554510" w:rsidP="00D74646">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3. </w:t>
      </w:r>
      <w:r w:rsidR="0051465E" w:rsidRPr="0051465E">
        <w:rPr>
          <w:rFonts w:asciiTheme="majorHAnsi" w:hAnsiTheme="majorHAnsi" w:cs="Calibri"/>
          <w:color w:val="000000"/>
        </w:rPr>
        <w:t>Wykonawcy wspólnie ubiegający się o udzielenie zamówienia dołączają do oferty oświadczenie, z</w:t>
      </w:r>
      <w:r w:rsidR="00D74646">
        <w:rPr>
          <w:rFonts w:asciiTheme="majorHAnsi" w:hAnsiTheme="majorHAnsi" w:cs="Calibri"/>
          <w:color w:val="000000"/>
        </w:rPr>
        <w:t xml:space="preserve"> </w:t>
      </w:r>
      <w:r w:rsidR="0051465E" w:rsidRPr="0051465E">
        <w:rPr>
          <w:rFonts w:asciiTheme="majorHAnsi" w:hAnsiTheme="majorHAnsi" w:cs="Calibri"/>
          <w:color w:val="000000"/>
        </w:rPr>
        <w:t>którego wynika, które dostawy wykonają poszczególni wykonawcy. W tym celu Zamawiający</w:t>
      </w:r>
      <w:r w:rsidR="00D74646">
        <w:rPr>
          <w:rFonts w:asciiTheme="majorHAnsi" w:hAnsiTheme="majorHAnsi" w:cs="Calibri"/>
          <w:color w:val="000000"/>
        </w:rPr>
        <w:t xml:space="preserve"> </w:t>
      </w:r>
      <w:r w:rsidR="0051465E" w:rsidRPr="0051465E">
        <w:rPr>
          <w:rFonts w:asciiTheme="majorHAnsi" w:hAnsiTheme="majorHAnsi" w:cs="Calibri"/>
          <w:color w:val="000000"/>
        </w:rPr>
        <w:t>przygotował stosowną sekcję formularza ofertowego.</w:t>
      </w:r>
    </w:p>
    <w:p w:rsid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Oświadczenia i dokumenty potwierdzające brak podstaw do wykluczenia z postępowania składa</w:t>
      </w:r>
      <w:r w:rsidR="00D74646">
        <w:rPr>
          <w:rFonts w:asciiTheme="majorHAnsi" w:hAnsiTheme="majorHAnsi" w:cs="Calibri"/>
          <w:color w:val="000000"/>
        </w:rPr>
        <w:t xml:space="preserve"> </w:t>
      </w:r>
      <w:r w:rsidRPr="0051465E">
        <w:rPr>
          <w:rFonts w:asciiTheme="majorHAnsi" w:hAnsiTheme="majorHAnsi" w:cs="Calibri"/>
          <w:color w:val="000000"/>
        </w:rPr>
        <w:t>każdy z Wykonawców wspólnie ubiegających się o zamówienie.</w:t>
      </w:r>
    </w:p>
    <w:p w:rsidR="00D74646" w:rsidRPr="0051465E" w:rsidRDefault="00D74646"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D74646"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 xml:space="preserve">Rozdział 9. </w:t>
      </w:r>
      <w:r w:rsidR="0051465E" w:rsidRPr="0051465E">
        <w:rPr>
          <w:rFonts w:asciiTheme="majorHAnsi" w:hAnsiTheme="majorHAnsi" w:cs="Calibri,Bold"/>
          <w:b/>
          <w:bCs/>
          <w:color w:val="000000"/>
        </w:rPr>
        <w:t>Waluta, w jakiej będą prowadzone rozliczenia związane z realizacją zamówienia</w:t>
      </w:r>
      <w:r>
        <w:rPr>
          <w:rFonts w:asciiTheme="majorHAnsi" w:hAnsiTheme="majorHAnsi" w:cs="Calibri,Bold"/>
          <w:b/>
          <w:bCs/>
          <w:color w:val="000000"/>
        </w:rPr>
        <w:t xml:space="preserve"> </w:t>
      </w:r>
      <w:r w:rsidR="0051465E" w:rsidRPr="0051465E">
        <w:rPr>
          <w:rFonts w:asciiTheme="majorHAnsi" w:hAnsiTheme="majorHAnsi" w:cs="Calibri,Bold"/>
          <w:b/>
          <w:bCs/>
          <w:color w:val="000000"/>
        </w:rPr>
        <w:t>publicznego</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 xml:space="preserve">Wszelkie rozliczenia związane z realizacją zamówienia dokonywane będą w złotych polskich </w:t>
      </w:r>
      <w:r w:rsidR="00554510">
        <w:rPr>
          <w:rFonts w:asciiTheme="majorHAnsi" w:hAnsiTheme="majorHAnsi" w:cs="Calibri"/>
          <w:color w:val="000000"/>
        </w:rPr>
        <w:br/>
      </w:r>
      <w:r w:rsidRPr="0051465E">
        <w:rPr>
          <w:rFonts w:asciiTheme="majorHAnsi" w:hAnsiTheme="majorHAnsi" w:cs="Calibri"/>
          <w:color w:val="000000"/>
        </w:rPr>
        <w:t xml:space="preserve">[ </w:t>
      </w:r>
      <w:r w:rsidRPr="0051465E">
        <w:rPr>
          <w:rFonts w:asciiTheme="majorHAnsi" w:hAnsiTheme="majorHAnsi" w:cs="Calibri,Bold"/>
          <w:b/>
          <w:bCs/>
          <w:color w:val="000000"/>
        </w:rPr>
        <w:t xml:space="preserve">PLN </w:t>
      </w:r>
      <w:r w:rsidRPr="0051465E">
        <w:rPr>
          <w:rFonts w:asciiTheme="majorHAnsi" w:hAnsiTheme="majorHAnsi" w:cs="Calibri"/>
          <w:color w:val="000000"/>
        </w:rPr>
        <w:t>].</w:t>
      </w:r>
    </w:p>
    <w:p w:rsid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lastRenderedPageBreak/>
        <w:t>Jeżeli do oferty zostaną załączone dokumenty, w których wartości podane będą w walutach innych niż</w:t>
      </w:r>
      <w:r w:rsidR="00D74646">
        <w:rPr>
          <w:rFonts w:asciiTheme="majorHAnsi" w:hAnsiTheme="majorHAnsi" w:cs="Calibri"/>
          <w:color w:val="000000"/>
        </w:rPr>
        <w:t xml:space="preserve"> </w:t>
      </w:r>
      <w:r w:rsidRPr="0051465E">
        <w:rPr>
          <w:rFonts w:asciiTheme="majorHAnsi" w:hAnsiTheme="majorHAnsi" w:cs="Calibri"/>
          <w:color w:val="000000"/>
        </w:rPr>
        <w:t>złoty polski zostaną one przeliczone wg kursów średnich walut obcych NBP z dnia publikacji ogłoszenia o</w:t>
      </w:r>
      <w:r w:rsidR="00D74646">
        <w:rPr>
          <w:rFonts w:asciiTheme="majorHAnsi" w:hAnsiTheme="majorHAnsi" w:cs="Calibri"/>
          <w:color w:val="000000"/>
        </w:rPr>
        <w:t xml:space="preserve"> </w:t>
      </w:r>
      <w:r w:rsidRPr="0051465E">
        <w:rPr>
          <w:rFonts w:asciiTheme="majorHAnsi" w:hAnsiTheme="majorHAnsi" w:cs="Calibri"/>
          <w:color w:val="000000"/>
        </w:rPr>
        <w:t>zamówieniu. Jeżeli w tym dniu nie będzie opublikowany średni kurs NBP, zamawiający przyjmie kurs</w:t>
      </w:r>
      <w:r w:rsidR="00D74646">
        <w:rPr>
          <w:rFonts w:asciiTheme="majorHAnsi" w:hAnsiTheme="majorHAnsi" w:cs="Calibri"/>
          <w:color w:val="000000"/>
        </w:rPr>
        <w:t xml:space="preserve"> </w:t>
      </w:r>
      <w:r w:rsidRPr="0051465E">
        <w:rPr>
          <w:rFonts w:asciiTheme="majorHAnsi" w:hAnsiTheme="majorHAnsi" w:cs="Calibri"/>
          <w:color w:val="000000"/>
        </w:rPr>
        <w:t>średni z ostatniej tabeli przed wszczęciem postępowania.</w:t>
      </w:r>
    </w:p>
    <w:p w:rsidR="00D74646" w:rsidRPr="0051465E" w:rsidRDefault="00D74646" w:rsidP="0051465E">
      <w:pPr>
        <w:autoSpaceDE w:val="0"/>
        <w:autoSpaceDN w:val="0"/>
        <w:adjustRightInd w:val="0"/>
        <w:spacing w:after="0" w:line="240" w:lineRule="auto"/>
        <w:jc w:val="both"/>
        <w:rPr>
          <w:rFonts w:asciiTheme="majorHAnsi" w:hAnsiTheme="majorHAnsi" w:cs="Calibri"/>
          <w:color w:val="000000"/>
        </w:rPr>
      </w:pPr>
    </w:p>
    <w:p w:rsid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Rozdział 10. Wymagania dotyczące wadium</w:t>
      </w:r>
    </w:p>
    <w:p w:rsidR="00B10919" w:rsidRDefault="00B10919" w:rsidP="0051465E">
      <w:pPr>
        <w:autoSpaceDE w:val="0"/>
        <w:autoSpaceDN w:val="0"/>
        <w:adjustRightInd w:val="0"/>
        <w:spacing w:after="0" w:line="240" w:lineRule="auto"/>
        <w:jc w:val="both"/>
        <w:rPr>
          <w:rFonts w:asciiTheme="majorHAnsi" w:hAnsiTheme="majorHAnsi" w:cs="Calibri,Bold"/>
          <w:bCs/>
          <w:color w:val="000000"/>
        </w:rPr>
      </w:pPr>
      <w:r w:rsidRPr="00B10919">
        <w:rPr>
          <w:rFonts w:asciiTheme="majorHAnsi" w:hAnsiTheme="majorHAnsi" w:cs="Calibri,Bold"/>
          <w:bCs/>
          <w:color w:val="000000"/>
        </w:rPr>
        <w:t>Zamawiający nie wymaga wniesienia wadium.</w:t>
      </w:r>
    </w:p>
    <w:p w:rsidR="00B10919" w:rsidRPr="00B10919" w:rsidRDefault="00B10919" w:rsidP="0051465E">
      <w:pPr>
        <w:autoSpaceDE w:val="0"/>
        <w:autoSpaceDN w:val="0"/>
        <w:adjustRightInd w:val="0"/>
        <w:spacing w:after="0" w:line="240" w:lineRule="auto"/>
        <w:jc w:val="both"/>
        <w:rPr>
          <w:rFonts w:asciiTheme="majorHAnsi" w:hAnsiTheme="majorHAnsi" w:cs="Calibri,Bold"/>
          <w:bCs/>
          <w:color w:val="000000"/>
        </w:rPr>
      </w:pPr>
    </w:p>
    <w:p w:rsidR="0051465E" w:rsidRPr="0051465E" w:rsidRDefault="00D74646" w:rsidP="00D74646">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Bold"/>
          <w:b/>
          <w:bCs/>
          <w:color w:val="000000"/>
        </w:rPr>
        <w:t xml:space="preserve">Rozdział 11. </w:t>
      </w:r>
      <w:r w:rsidR="0051465E" w:rsidRPr="0051465E">
        <w:rPr>
          <w:rFonts w:asciiTheme="majorHAnsi" w:hAnsiTheme="majorHAnsi" w:cs="Calibri,Bold"/>
          <w:b/>
          <w:bCs/>
          <w:color w:val="000000"/>
        </w:rPr>
        <w:t>Termin związania ofertą</w:t>
      </w: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 xml:space="preserve">1. Wykonawca składając ofertę będzie nią związany przez okres 30 dni, tj. </w:t>
      </w:r>
      <w:r w:rsidRPr="00554510">
        <w:rPr>
          <w:rFonts w:asciiTheme="majorHAnsi" w:hAnsiTheme="majorHAnsi" w:cs="Calibri"/>
          <w:color w:val="000000"/>
        </w:rPr>
        <w:t xml:space="preserve">do </w:t>
      </w:r>
      <w:r w:rsidR="00644E83">
        <w:rPr>
          <w:rFonts w:asciiTheme="majorHAnsi" w:hAnsiTheme="majorHAnsi" w:cs="Calibri"/>
          <w:color w:val="000000"/>
        </w:rPr>
        <w:t>27</w:t>
      </w:r>
      <w:r w:rsidR="00F22EEE">
        <w:rPr>
          <w:rFonts w:asciiTheme="majorHAnsi" w:hAnsiTheme="majorHAnsi" w:cs="Calibri"/>
          <w:color w:val="000000"/>
        </w:rPr>
        <w:t>1</w:t>
      </w:r>
      <w:r w:rsidRPr="00554510">
        <w:rPr>
          <w:rFonts w:asciiTheme="majorHAnsi" w:hAnsiTheme="majorHAnsi" w:cs="Calibri"/>
          <w:color w:val="000000"/>
        </w:rPr>
        <w:t xml:space="preserve"> </w:t>
      </w:r>
      <w:r w:rsidR="00D74646" w:rsidRPr="00554510">
        <w:rPr>
          <w:rFonts w:asciiTheme="majorHAnsi" w:hAnsiTheme="majorHAnsi" w:cs="Calibri"/>
          <w:color w:val="000000"/>
        </w:rPr>
        <w:t>czerwca</w:t>
      </w:r>
      <w:r w:rsidRPr="00554510">
        <w:rPr>
          <w:rFonts w:asciiTheme="majorHAnsi" w:hAnsiTheme="majorHAnsi" w:cs="Calibri"/>
          <w:color w:val="000000"/>
        </w:rPr>
        <w:t xml:space="preserve"> 2021</w:t>
      </w:r>
      <w:r w:rsidRPr="0051465E">
        <w:rPr>
          <w:rFonts w:asciiTheme="majorHAnsi" w:hAnsiTheme="majorHAnsi" w:cs="Calibri"/>
          <w:color w:val="000000"/>
        </w:rPr>
        <w:t xml:space="preserve"> r. Bieg</w:t>
      </w:r>
      <w:r w:rsidR="00D74646">
        <w:rPr>
          <w:rFonts w:asciiTheme="majorHAnsi" w:hAnsiTheme="majorHAnsi" w:cs="Calibri"/>
          <w:color w:val="000000"/>
        </w:rPr>
        <w:t xml:space="preserve"> </w:t>
      </w:r>
      <w:r w:rsidRPr="0051465E">
        <w:rPr>
          <w:rFonts w:asciiTheme="majorHAnsi" w:hAnsiTheme="majorHAnsi" w:cs="Calibri"/>
          <w:color w:val="000000"/>
        </w:rPr>
        <w:t>terminu związania ofertą rozpoczyna się wraz z upływem terminu składania ofert.</w:t>
      </w:r>
    </w:p>
    <w:p w:rsidR="0051465E" w:rsidRP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W przypadku gdy wybór najkorzystniejszej oferty nie nastąpi przed upływem terminu związania</w:t>
      </w:r>
      <w:r w:rsidR="00D74646">
        <w:rPr>
          <w:rFonts w:asciiTheme="majorHAnsi" w:hAnsiTheme="majorHAnsi" w:cs="Calibri"/>
          <w:color w:val="000000"/>
        </w:rPr>
        <w:t xml:space="preserve"> </w:t>
      </w:r>
      <w:r w:rsidRPr="0051465E">
        <w:rPr>
          <w:rFonts w:asciiTheme="majorHAnsi" w:hAnsiTheme="majorHAnsi" w:cs="Calibri"/>
          <w:color w:val="000000"/>
        </w:rPr>
        <w:t>ofertą wskazanego w ust. 1, Zamawiający przed upływem terminu związania ofertą zwraca się</w:t>
      </w:r>
      <w:r w:rsidR="00D74646">
        <w:rPr>
          <w:rFonts w:asciiTheme="majorHAnsi" w:hAnsiTheme="majorHAnsi" w:cs="Calibri"/>
          <w:color w:val="000000"/>
        </w:rPr>
        <w:t xml:space="preserve"> </w:t>
      </w:r>
      <w:r w:rsidRPr="0051465E">
        <w:rPr>
          <w:rFonts w:asciiTheme="majorHAnsi" w:hAnsiTheme="majorHAnsi" w:cs="Calibri"/>
          <w:color w:val="000000"/>
        </w:rPr>
        <w:t>jednokrotnie do wykonawców o wyrażenie zgody na przedłużenie tego terminu o wskazywany przez</w:t>
      </w:r>
      <w:r w:rsidR="00D74646">
        <w:rPr>
          <w:rFonts w:asciiTheme="majorHAnsi" w:hAnsiTheme="majorHAnsi" w:cs="Calibri"/>
          <w:color w:val="000000"/>
        </w:rPr>
        <w:t xml:space="preserve"> </w:t>
      </w:r>
      <w:r w:rsidRPr="0051465E">
        <w:rPr>
          <w:rFonts w:asciiTheme="majorHAnsi" w:hAnsiTheme="majorHAnsi" w:cs="Calibri"/>
          <w:color w:val="000000"/>
        </w:rPr>
        <w:t>niego okres, nie dłuższy niż 30 dni. Przedłużenie terminu związania ofertą wymaga złożenia przez</w:t>
      </w:r>
      <w:r w:rsidR="00D74646">
        <w:rPr>
          <w:rFonts w:asciiTheme="majorHAnsi" w:hAnsiTheme="majorHAnsi" w:cs="Calibri"/>
          <w:color w:val="000000"/>
        </w:rPr>
        <w:t xml:space="preserve"> </w:t>
      </w:r>
      <w:r w:rsidRPr="0051465E">
        <w:rPr>
          <w:rFonts w:asciiTheme="majorHAnsi" w:hAnsiTheme="majorHAnsi" w:cs="Calibri"/>
          <w:color w:val="000000"/>
        </w:rPr>
        <w:t>wykonawcę pisemnego oświadczenia o wyrażeniu zgody na przedłużenie terminu związania ofertą.</w:t>
      </w:r>
    </w:p>
    <w:p w:rsidR="0051465E" w:rsidRDefault="0051465E" w:rsidP="00D74646">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Odmowa wyrażenia zgody na przedłużenie terminu związania ofertą nie powoduje utraty wadium.</w:t>
      </w:r>
    </w:p>
    <w:p w:rsidR="00D74646" w:rsidRPr="0051465E" w:rsidRDefault="00D74646"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Rozdział 12. Informacje o sposobie porozumiewania się Zamawiającego z Wykonawcami oraz</w:t>
      </w:r>
      <w:r w:rsidR="00D74646">
        <w:rPr>
          <w:rFonts w:asciiTheme="majorHAnsi" w:hAnsiTheme="majorHAnsi" w:cs="Calibri,Bold"/>
          <w:b/>
          <w:bCs/>
          <w:color w:val="000000"/>
        </w:rPr>
        <w:t xml:space="preserve"> </w:t>
      </w:r>
      <w:r w:rsidRPr="0051465E">
        <w:rPr>
          <w:rFonts w:asciiTheme="majorHAnsi" w:hAnsiTheme="majorHAnsi" w:cs="Calibri,Bold"/>
          <w:b/>
          <w:bCs/>
          <w:color w:val="000000"/>
        </w:rPr>
        <w:t>przekazywania oświadczeń i dokumentów, a także wskazanie osób uprawnionych</w:t>
      </w:r>
      <w:r w:rsidR="00D74646">
        <w:rPr>
          <w:rFonts w:asciiTheme="majorHAnsi" w:hAnsiTheme="majorHAnsi" w:cs="Calibri,Bold"/>
          <w:b/>
          <w:bCs/>
          <w:color w:val="000000"/>
        </w:rPr>
        <w:t xml:space="preserve"> </w:t>
      </w:r>
      <w:r w:rsidRPr="0051465E">
        <w:rPr>
          <w:rFonts w:asciiTheme="majorHAnsi" w:hAnsiTheme="majorHAnsi" w:cs="Calibri,Bold"/>
          <w:b/>
          <w:bCs/>
          <w:color w:val="000000"/>
        </w:rPr>
        <w:t>do porozumiewania się z Wykonawcami</w:t>
      </w:r>
    </w:p>
    <w:p w:rsidR="00D74646" w:rsidRDefault="00D74646" w:rsidP="0051465E">
      <w:pPr>
        <w:autoSpaceDE w:val="0"/>
        <w:autoSpaceDN w:val="0"/>
        <w:adjustRightInd w:val="0"/>
        <w:spacing w:after="0" w:line="240" w:lineRule="auto"/>
        <w:jc w:val="both"/>
        <w:rPr>
          <w:rFonts w:asciiTheme="majorHAnsi" w:hAnsiTheme="majorHAnsi" w:cs="Calibri,Bold"/>
          <w:b/>
          <w:bCs/>
          <w:color w:val="000000"/>
        </w:rPr>
      </w:pPr>
    </w:p>
    <w:p w:rsidR="0051465E" w:rsidRPr="0051465E" w:rsidRDefault="0051465E" w:rsidP="0076499D">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Bold"/>
          <w:b/>
          <w:bCs/>
          <w:color w:val="000000"/>
        </w:rPr>
        <w:t>I. Informacje ogólne</w:t>
      </w:r>
    </w:p>
    <w:p w:rsidR="0051465E" w:rsidRPr="0051465E" w:rsidRDefault="0051465E" w:rsidP="0076499D">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W postępowaniu o udzielenie zamówienia komunikacja między Zamawiającym a Wykonawcami</w:t>
      </w:r>
      <w:r w:rsidR="00D74646">
        <w:rPr>
          <w:rFonts w:asciiTheme="majorHAnsi" w:hAnsiTheme="majorHAnsi" w:cs="Calibri"/>
          <w:color w:val="000000"/>
        </w:rPr>
        <w:t xml:space="preserve"> </w:t>
      </w:r>
      <w:r w:rsidRPr="0051465E">
        <w:rPr>
          <w:rFonts w:asciiTheme="majorHAnsi" w:hAnsiTheme="majorHAnsi" w:cs="Calibri"/>
          <w:color w:val="000000"/>
        </w:rPr>
        <w:t xml:space="preserve">odbywa się przy użyciu </w:t>
      </w:r>
      <w:proofErr w:type="spellStart"/>
      <w:r w:rsidRPr="0051465E">
        <w:rPr>
          <w:rFonts w:asciiTheme="majorHAnsi" w:hAnsiTheme="majorHAnsi" w:cs="Calibri"/>
          <w:color w:val="000000"/>
        </w:rPr>
        <w:t>miniPortalu</w:t>
      </w:r>
      <w:proofErr w:type="spellEnd"/>
      <w:r w:rsidRPr="0051465E">
        <w:rPr>
          <w:rFonts w:asciiTheme="majorHAnsi" w:hAnsiTheme="majorHAnsi" w:cs="Calibri"/>
          <w:color w:val="000000"/>
        </w:rPr>
        <w:t xml:space="preserve"> </w:t>
      </w:r>
      <w:r w:rsidRPr="0051465E">
        <w:rPr>
          <w:rFonts w:asciiTheme="majorHAnsi" w:hAnsiTheme="majorHAnsi" w:cs="Calibri"/>
          <w:color w:val="0000FF"/>
        </w:rPr>
        <w:t>https://miniportal.uzp.gov.pl/</w:t>
      </w:r>
      <w:r w:rsidRPr="0051465E">
        <w:rPr>
          <w:rFonts w:asciiTheme="majorHAnsi" w:hAnsiTheme="majorHAnsi" w:cs="Calibri"/>
          <w:color w:val="000000"/>
        </w:rPr>
        <w:t xml:space="preserve">, </w:t>
      </w:r>
      <w:proofErr w:type="spellStart"/>
      <w:r w:rsidRPr="0051465E">
        <w:rPr>
          <w:rFonts w:asciiTheme="majorHAnsi" w:hAnsiTheme="majorHAnsi" w:cs="Calibri"/>
          <w:color w:val="000000"/>
        </w:rPr>
        <w:t>ePUAPu</w:t>
      </w:r>
      <w:proofErr w:type="spellEnd"/>
      <w:r w:rsidR="00D74646">
        <w:rPr>
          <w:rFonts w:asciiTheme="majorHAnsi" w:hAnsiTheme="majorHAnsi" w:cs="Calibri"/>
          <w:color w:val="000000"/>
        </w:rPr>
        <w:t xml:space="preserve">: </w:t>
      </w:r>
      <w:r w:rsidR="00D74646" w:rsidRPr="00FC77F7">
        <w:rPr>
          <w:rFonts w:asciiTheme="majorHAnsi" w:hAnsiTheme="majorHAnsi"/>
          <w:sz w:val="20"/>
          <w:szCs w:val="20"/>
        </w:rPr>
        <w:t>/</w:t>
      </w:r>
      <w:proofErr w:type="spellStart"/>
      <w:r w:rsidR="00D74646" w:rsidRPr="00FC77F7">
        <w:rPr>
          <w:rFonts w:asciiTheme="majorHAnsi" w:hAnsiTheme="majorHAnsi"/>
          <w:sz w:val="20"/>
          <w:szCs w:val="20"/>
        </w:rPr>
        <w:t>ugpopow</w:t>
      </w:r>
      <w:proofErr w:type="spellEnd"/>
      <w:r w:rsidR="00D74646" w:rsidRPr="00FC77F7">
        <w:rPr>
          <w:rFonts w:asciiTheme="majorHAnsi" w:hAnsiTheme="majorHAnsi"/>
          <w:sz w:val="20"/>
          <w:szCs w:val="20"/>
        </w:rPr>
        <w:t>/</w:t>
      </w:r>
      <w:proofErr w:type="spellStart"/>
      <w:r w:rsidR="00D74646" w:rsidRPr="00FC77F7">
        <w:rPr>
          <w:rFonts w:asciiTheme="majorHAnsi" w:hAnsiTheme="majorHAnsi"/>
          <w:sz w:val="20"/>
          <w:szCs w:val="20"/>
        </w:rPr>
        <w:t>SkrytkaESP</w:t>
      </w:r>
      <w:proofErr w:type="spellEnd"/>
    </w:p>
    <w:p w:rsidR="0051465E" w:rsidRPr="0051465E" w:rsidRDefault="0051465E" w:rsidP="00223BB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Zamawiający wyznacza następujące osoby do kontaktu z Wykonawcami:</w:t>
      </w:r>
      <w:r w:rsidR="00223BB4">
        <w:rPr>
          <w:rFonts w:asciiTheme="majorHAnsi" w:hAnsiTheme="majorHAnsi" w:cs="Calibri"/>
          <w:color w:val="000000"/>
        </w:rPr>
        <w:t xml:space="preserve"> </w:t>
      </w:r>
      <w:r w:rsidRPr="0051465E">
        <w:rPr>
          <w:rFonts w:asciiTheme="majorHAnsi" w:hAnsiTheme="majorHAnsi" w:cs="Calibri"/>
          <w:color w:val="000000"/>
        </w:rPr>
        <w:t xml:space="preserve"> </w:t>
      </w:r>
      <w:r w:rsidR="00D74646">
        <w:rPr>
          <w:rFonts w:asciiTheme="majorHAnsi" w:hAnsiTheme="majorHAnsi" w:cs="Calibri"/>
          <w:color w:val="000000"/>
        </w:rPr>
        <w:t xml:space="preserve">Justyna Bednarska </w:t>
      </w:r>
    </w:p>
    <w:p w:rsidR="0051465E" w:rsidRPr="0051465E" w:rsidRDefault="0051465E" w:rsidP="0076499D">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Wykonawca zamierzający wziąć udział w postępowaniu o udzielenie zamówienia publicznego, musi</w:t>
      </w:r>
      <w:r w:rsidR="00D74646">
        <w:rPr>
          <w:rFonts w:asciiTheme="majorHAnsi" w:hAnsiTheme="majorHAnsi" w:cs="Calibri"/>
          <w:color w:val="000000"/>
        </w:rPr>
        <w:t xml:space="preserve"> </w:t>
      </w:r>
      <w:r w:rsidRPr="0051465E">
        <w:rPr>
          <w:rFonts w:asciiTheme="majorHAnsi" w:hAnsiTheme="majorHAnsi" w:cs="Calibri"/>
          <w:color w:val="000000"/>
        </w:rPr>
        <w:t xml:space="preserve">posiadać konto na </w:t>
      </w:r>
      <w:proofErr w:type="spellStart"/>
      <w:r w:rsidRPr="0051465E">
        <w:rPr>
          <w:rFonts w:asciiTheme="majorHAnsi" w:hAnsiTheme="majorHAnsi" w:cs="Calibri"/>
          <w:color w:val="000000"/>
        </w:rPr>
        <w:t>ePUAP</w:t>
      </w:r>
      <w:proofErr w:type="spellEnd"/>
      <w:r w:rsidRPr="0051465E">
        <w:rPr>
          <w:rFonts w:asciiTheme="majorHAnsi" w:hAnsiTheme="majorHAnsi" w:cs="Calibri"/>
          <w:color w:val="000000"/>
        </w:rPr>
        <w:t xml:space="preserve">. Wykonawca posiadający konto na </w:t>
      </w:r>
      <w:proofErr w:type="spellStart"/>
      <w:r w:rsidRPr="0051465E">
        <w:rPr>
          <w:rFonts w:asciiTheme="majorHAnsi" w:hAnsiTheme="majorHAnsi" w:cs="Calibri"/>
          <w:color w:val="000000"/>
        </w:rPr>
        <w:t>ePUAP</w:t>
      </w:r>
      <w:proofErr w:type="spellEnd"/>
      <w:r w:rsidRPr="0051465E">
        <w:rPr>
          <w:rFonts w:asciiTheme="majorHAnsi" w:hAnsiTheme="majorHAnsi" w:cs="Calibri"/>
          <w:color w:val="000000"/>
        </w:rPr>
        <w:t xml:space="preserve"> ma dostęp do formularzy:</w:t>
      </w:r>
      <w:r w:rsidR="00D74646">
        <w:rPr>
          <w:rFonts w:asciiTheme="majorHAnsi" w:hAnsiTheme="majorHAnsi" w:cs="Calibri"/>
          <w:color w:val="000000"/>
        </w:rPr>
        <w:t xml:space="preserve"> </w:t>
      </w:r>
      <w:r w:rsidRPr="0051465E">
        <w:rPr>
          <w:rFonts w:asciiTheme="majorHAnsi" w:hAnsiTheme="majorHAnsi" w:cs="Calibri"/>
          <w:color w:val="000000"/>
        </w:rPr>
        <w:t>„Formularz złożenia, zmiany, wycofania oferty lub wniosku” oraz do „Formularza do komunikacji”.</w:t>
      </w:r>
    </w:p>
    <w:p w:rsidR="0051465E" w:rsidRPr="0051465E" w:rsidRDefault="0051465E" w:rsidP="0076499D">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Wymagania techniczne i organizacyjne wysyłania i odbierania dokumentów elektronicznych,</w:t>
      </w:r>
      <w:r w:rsidR="0076499D">
        <w:rPr>
          <w:rFonts w:asciiTheme="majorHAnsi" w:hAnsiTheme="majorHAnsi" w:cs="Calibri"/>
          <w:color w:val="000000"/>
        </w:rPr>
        <w:t xml:space="preserve"> </w:t>
      </w:r>
      <w:r w:rsidRPr="0051465E">
        <w:rPr>
          <w:rFonts w:asciiTheme="majorHAnsi" w:hAnsiTheme="majorHAnsi" w:cs="Calibri"/>
          <w:color w:val="000000"/>
        </w:rPr>
        <w:t>elektronicznych kopii dokumentów i oświadczeń oraz informacji przekazywanych przy ich użyciu</w:t>
      </w:r>
      <w:r w:rsidR="0076499D">
        <w:rPr>
          <w:rFonts w:asciiTheme="majorHAnsi" w:hAnsiTheme="majorHAnsi" w:cs="Calibri"/>
          <w:color w:val="000000"/>
        </w:rPr>
        <w:t xml:space="preserve"> </w:t>
      </w:r>
      <w:r w:rsidRPr="0051465E">
        <w:rPr>
          <w:rFonts w:asciiTheme="majorHAnsi" w:hAnsiTheme="majorHAnsi" w:cs="Calibri"/>
          <w:color w:val="000000"/>
        </w:rPr>
        <w:t xml:space="preserve">opisane zostały w Regulaminie korzystania z </w:t>
      </w:r>
      <w:proofErr w:type="spellStart"/>
      <w:r w:rsidRPr="0051465E">
        <w:rPr>
          <w:rFonts w:asciiTheme="majorHAnsi" w:hAnsiTheme="majorHAnsi" w:cs="Calibri"/>
          <w:color w:val="000000"/>
        </w:rPr>
        <w:t>miniPortalu</w:t>
      </w:r>
      <w:proofErr w:type="spellEnd"/>
      <w:r w:rsidRPr="0051465E">
        <w:rPr>
          <w:rFonts w:asciiTheme="majorHAnsi" w:hAnsiTheme="majorHAnsi" w:cs="Calibri"/>
          <w:color w:val="000000"/>
        </w:rPr>
        <w:t xml:space="preserve"> (warunki usługi) oraz Regulaminie </w:t>
      </w:r>
      <w:proofErr w:type="spellStart"/>
      <w:r w:rsidRPr="0051465E">
        <w:rPr>
          <w:rFonts w:asciiTheme="majorHAnsi" w:hAnsiTheme="majorHAnsi" w:cs="Calibri"/>
          <w:color w:val="000000"/>
        </w:rPr>
        <w:t>ePUAP</w:t>
      </w:r>
      <w:proofErr w:type="spellEnd"/>
      <w:r w:rsidRPr="0051465E">
        <w:rPr>
          <w:rFonts w:asciiTheme="majorHAnsi" w:hAnsiTheme="majorHAnsi" w:cs="Calibri"/>
          <w:color w:val="000000"/>
        </w:rPr>
        <w:t>.</w:t>
      </w:r>
    </w:p>
    <w:p w:rsidR="0051465E" w:rsidRPr="0051465E" w:rsidRDefault="0051465E" w:rsidP="0076499D">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5. Maksymalny rozmiar plików przesyłanych za pośrednictwem dedykowanych formularzy do:</w:t>
      </w:r>
    </w:p>
    <w:p w:rsidR="0051465E" w:rsidRPr="0051465E" w:rsidRDefault="00223BB4" w:rsidP="0076499D">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złożenia, zmiany, wycofania oferty lub wniosku oraz do komunikacji wynosi 150 MB.</w:t>
      </w:r>
    </w:p>
    <w:p w:rsidR="0051465E" w:rsidRDefault="0051465E" w:rsidP="0076499D">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6. Za datę przekazania oferty, wniosków, zawiadomień, dokumentów elektronicznych, oświadczeń lub</w:t>
      </w:r>
      <w:r w:rsidR="0076499D">
        <w:rPr>
          <w:rFonts w:asciiTheme="majorHAnsi" w:hAnsiTheme="majorHAnsi" w:cs="Calibri"/>
          <w:color w:val="000000"/>
        </w:rPr>
        <w:t xml:space="preserve"> </w:t>
      </w:r>
      <w:r w:rsidRPr="0051465E">
        <w:rPr>
          <w:rFonts w:asciiTheme="majorHAnsi" w:hAnsiTheme="majorHAnsi" w:cs="Calibri"/>
          <w:color w:val="000000"/>
        </w:rPr>
        <w:t>elektronicznych kopii dokumentów lub oświadczeń oraz innych informacji przyjmuje się datę ich</w:t>
      </w:r>
      <w:r w:rsidR="0076499D">
        <w:rPr>
          <w:rFonts w:asciiTheme="majorHAnsi" w:hAnsiTheme="majorHAnsi" w:cs="Calibri"/>
          <w:color w:val="000000"/>
        </w:rPr>
        <w:t xml:space="preserve"> </w:t>
      </w:r>
      <w:r w:rsidRPr="0051465E">
        <w:rPr>
          <w:rFonts w:asciiTheme="majorHAnsi" w:hAnsiTheme="majorHAnsi" w:cs="Calibri"/>
          <w:color w:val="000000"/>
        </w:rPr>
        <w:t xml:space="preserve">przekazania na </w:t>
      </w:r>
      <w:proofErr w:type="spellStart"/>
      <w:r w:rsidRPr="0051465E">
        <w:rPr>
          <w:rFonts w:asciiTheme="majorHAnsi" w:hAnsiTheme="majorHAnsi" w:cs="Calibri"/>
          <w:color w:val="000000"/>
        </w:rPr>
        <w:t>ePUAP</w:t>
      </w:r>
      <w:proofErr w:type="spellEnd"/>
      <w:r w:rsidRPr="0051465E">
        <w:rPr>
          <w:rFonts w:asciiTheme="majorHAnsi" w:hAnsiTheme="majorHAnsi" w:cs="Calibri"/>
          <w:color w:val="000000"/>
        </w:rPr>
        <w:t>.</w:t>
      </w:r>
    </w:p>
    <w:p w:rsidR="0076499D" w:rsidRPr="0051465E" w:rsidRDefault="0076499D" w:rsidP="0076499D">
      <w:pPr>
        <w:autoSpaceDE w:val="0"/>
        <w:autoSpaceDN w:val="0"/>
        <w:adjustRightInd w:val="0"/>
        <w:spacing w:after="0" w:line="240" w:lineRule="auto"/>
        <w:ind w:left="284" w:hanging="284"/>
        <w:jc w:val="both"/>
        <w:rPr>
          <w:rFonts w:asciiTheme="majorHAnsi" w:hAnsiTheme="majorHAnsi" w:cs="Calibri"/>
          <w:color w:val="000000"/>
        </w:rPr>
      </w:pPr>
    </w:p>
    <w:p w:rsidR="0051465E" w:rsidRPr="0051465E" w:rsidRDefault="0051465E" w:rsidP="0076499D">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Bold"/>
          <w:b/>
          <w:bCs/>
          <w:color w:val="000000"/>
        </w:rPr>
        <w:t>II. Sposób komunikowania się Zamawiającego z Wykonawcami (nie dotyczy składania ofert)</w:t>
      </w:r>
    </w:p>
    <w:p w:rsidR="0051465E" w:rsidRPr="0051465E" w:rsidRDefault="0051465E" w:rsidP="0076499D">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W postępowaniu o udzielenie zamówienia komunikacja pomiędzy Zamawiającym a Wykonawcami,</w:t>
      </w:r>
      <w:r w:rsidR="0076499D">
        <w:rPr>
          <w:rFonts w:asciiTheme="majorHAnsi" w:hAnsiTheme="majorHAnsi" w:cs="Calibri"/>
          <w:color w:val="000000"/>
        </w:rPr>
        <w:t xml:space="preserve"> </w:t>
      </w:r>
      <w:r w:rsidRPr="0051465E">
        <w:rPr>
          <w:rFonts w:asciiTheme="majorHAnsi" w:hAnsiTheme="majorHAnsi" w:cs="Calibri"/>
          <w:color w:val="000000"/>
        </w:rPr>
        <w:t>w szczególności składanie oświadczeń, wniosków, zawiadomień oraz przekazywanie informacji</w:t>
      </w:r>
      <w:r w:rsidR="0076499D">
        <w:rPr>
          <w:rFonts w:asciiTheme="majorHAnsi" w:hAnsiTheme="majorHAnsi" w:cs="Calibri"/>
          <w:color w:val="000000"/>
        </w:rPr>
        <w:t xml:space="preserve"> </w:t>
      </w:r>
      <w:r w:rsidRPr="0051465E">
        <w:rPr>
          <w:rFonts w:asciiTheme="majorHAnsi" w:hAnsiTheme="majorHAnsi" w:cs="Calibri"/>
          <w:color w:val="000000"/>
        </w:rPr>
        <w:t xml:space="preserve">odbywa się elektronicznie za pośrednictwem dedykowanego formularza dostępnego na </w:t>
      </w:r>
      <w:proofErr w:type="spellStart"/>
      <w:r w:rsidRPr="0051465E">
        <w:rPr>
          <w:rFonts w:asciiTheme="majorHAnsi" w:hAnsiTheme="majorHAnsi" w:cs="Calibri"/>
          <w:color w:val="000000"/>
        </w:rPr>
        <w:t>ePUAP</w:t>
      </w:r>
      <w:proofErr w:type="spellEnd"/>
      <w:r w:rsidRPr="0051465E">
        <w:rPr>
          <w:rFonts w:asciiTheme="majorHAnsi" w:hAnsiTheme="majorHAnsi" w:cs="Calibri"/>
          <w:color w:val="000000"/>
        </w:rPr>
        <w:t xml:space="preserve"> oraz</w:t>
      </w:r>
      <w:r w:rsidR="0076499D">
        <w:rPr>
          <w:rFonts w:asciiTheme="majorHAnsi" w:hAnsiTheme="majorHAnsi" w:cs="Calibri"/>
          <w:color w:val="000000"/>
        </w:rPr>
        <w:t xml:space="preserve"> </w:t>
      </w:r>
      <w:r w:rsidRPr="0051465E">
        <w:rPr>
          <w:rFonts w:asciiTheme="majorHAnsi" w:hAnsiTheme="majorHAnsi" w:cs="Calibri"/>
          <w:color w:val="000000"/>
        </w:rPr>
        <w:t xml:space="preserve">udostępnionego przez </w:t>
      </w:r>
      <w:proofErr w:type="spellStart"/>
      <w:r w:rsidRPr="0051465E">
        <w:rPr>
          <w:rFonts w:asciiTheme="majorHAnsi" w:hAnsiTheme="majorHAnsi" w:cs="Calibri"/>
          <w:color w:val="000000"/>
        </w:rPr>
        <w:t>miniPortal</w:t>
      </w:r>
      <w:proofErr w:type="spellEnd"/>
      <w:r w:rsidRPr="0051465E">
        <w:rPr>
          <w:rFonts w:asciiTheme="majorHAnsi" w:hAnsiTheme="majorHAnsi" w:cs="Calibri"/>
          <w:color w:val="000000"/>
        </w:rPr>
        <w:t xml:space="preserve"> (Formularz do komunikacji). We wszelkiej korespondencji</w:t>
      </w:r>
      <w:r w:rsidR="0076499D">
        <w:rPr>
          <w:rFonts w:asciiTheme="majorHAnsi" w:hAnsiTheme="majorHAnsi" w:cs="Calibri"/>
          <w:color w:val="000000"/>
        </w:rPr>
        <w:t xml:space="preserve"> </w:t>
      </w:r>
      <w:r w:rsidRPr="0051465E">
        <w:rPr>
          <w:rFonts w:asciiTheme="majorHAnsi" w:hAnsiTheme="majorHAnsi" w:cs="Calibri"/>
          <w:color w:val="000000"/>
        </w:rPr>
        <w:t>związanej z niniejszym postępowaniem Zamawiający i Wykonawcy posługują się numerem</w:t>
      </w:r>
      <w:r w:rsidR="0076499D">
        <w:rPr>
          <w:rFonts w:asciiTheme="majorHAnsi" w:hAnsiTheme="majorHAnsi" w:cs="Calibri"/>
          <w:color w:val="000000"/>
        </w:rPr>
        <w:t xml:space="preserve"> </w:t>
      </w:r>
      <w:r w:rsidRPr="0051465E">
        <w:rPr>
          <w:rFonts w:asciiTheme="majorHAnsi" w:hAnsiTheme="majorHAnsi" w:cs="Calibri"/>
          <w:color w:val="000000"/>
        </w:rPr>
        <w:t>ogłoszenia (BZP lub ID postępowania). Sposób złożenia oferty wskazany jest w rozdziale 13 SWZ.</w:t>
      </w:r>
    </w:p>
    <w:p w:rsidR="0051465E" w:rsidRPr="0051465E" w:rsidRDefault="0051465E" w:rsidP="0076499D">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lastRenderedPageBreak/>
        <w:t>2. Zamawiający może również komunikować się z Wykonawcami za pomocą poczty elektronicznej:</w:t>
      </w:r>
      <w:r w:rsidR="0076499D">
        <w:rPr>
          <w:rFonts w:asciiTheme="majorHAnsi" w:hAnsiTheme="majorHAnsi" w:cs="Calibri"/>
          <w:color w:val="000000"/>
        </w:rPr>
        <w:t xml:space="preserve"> </w:t>
      </w:r>
      <w:hyperlink r:id="rId15" w:history="1">
        <w:r w:rsidR="0076499D" w:rsidRPr="006353E5">
          <w:rPr>
            <w:rStyle w:val="Hipercze"/>
            <w:rFonts w:asciiTheme="majorHAnsi" w:hAnsiTheme="majorHAnsi" w:cs="Calibri"/>
          </w:rPr>
          <w:t>zamowienia@gminapopow.pl</w:t>
        </w:r>
      </w:hyperlink>
      <w:r w:rsidR="0076499D">
        <w:rPr>
          <w:rFonts w:asciiTheme="majorHAnsi" w:hAnsiTheme="majorHAnsi" w:cs="Calibri"/>
          <w:color w:val="0000FF"/>
        </w:rPr>
        <w:t xml:space="preserve"> </w:t>
      </w:r>
    </w:p>
    <w:p w:rsidR="0051465E" w:rsidRPr="0051465E" w:rsidRDefault="0051465E" w:rsidP="0076499D">
      <w:pPr>
        <w:autoSpaceDE w:val="0"/>
        <w:autoSpaceDN w:val="0"/>
        <w:adjustRightInd w:val="0"/>
        <w:spacing w:after="0" w:line="240" w:lineRule="auto"/>
        <w:ind w:left="284" w:hanging="284"/>
        <w:jc w:val="both"/>
        <w:rPr>
          <w:rFonts w:asciiTheme="majorHAnsi" w:hAnsiTheme="majorHAnsi" w:cs="Calibri,Italic"/>
          <w:i/>
          <w:iCs/>
          <w:color w:val="000000"/>
        </w:rPr>
      </w:pPr>
      <w:r w:rsidRPr="0051465E">
        <w:rPr>
          <w:rFonts w:asciiTheme="majorHAnsi" w:hAnsiTheme="majorHAnsi" w:cs="Calibri"/>
          <w:color w:val="000000"/>
        </w:rPr>
        <w:t xml:space="preserve">3. Dokumenty elektroniczne składane są przez Wykonawcę za pośrednictwem </w:t>
      </w:r>
      <w:r w:rsidRPr="0051465E">
        <w:rPr>
          <w:rFonts w:asciiTheme="majorHAnsi" w:hAnsiTheme="majorHAnsi" w:cs="Calibri,Italic"/>
          <w:i/>
          <w:iCs/>
          <w:color w:val="000000"/>
        </w:rPr>
        <w:t>Formularza do</w:t>
      </w:r>
      <w:r w:rsidR="0076499D">
        <w:rPr>
          <w:rFonts w:asciiTheme="majorHAnsi" w:hAnsiTheme="majorHAnsi" w:cs="Calibri,Italic"/>
          <w:i/>
          <w:iCs/>
          <w:color w:val="000000"/>
        </w:rPr>
        <w:t xml:space="preserve"> </w:t>
      </w:r>
      <w:r w:rsidRPr="0051465E">
        <w:rPr>
          <w:rFonts w:asciiTheme="majorHAnsi" w:hAnsiTheme="majorHAnsi" w:cs="Calibri,Italic"/>
          <w:i/>
          <w:iCs/>
          <w:color w:val="000000"/>
        </w:rPr>
        <w:t xml:space="preserve">komunikacji </w:t>
      </w:r>
      <w:r w:rsidRPr="0051465E">
        <w:rPr>
          <w:rFonts w:asciiTheme="majorHAnsi" w:hAnsiTheme="majorHAnsi" w:cs="Calibri"/>
          <w:color w:val="000000"/>
        </w:rPr>
        <w:t>jako załączniki. Zamawiający dopuszcza również możliwość składania dokumentów</w:t>
      </w:r>
      <w:r w:rsidR="0076499D">
        <w:rPr>
          <w:rFonts w:asciiTheme="majorHAnsi" w:hAnsiTheme="majorHAnsi" w:cs="Calibri,Italic"/>
          <w:i/>
          <w:iCs/>
          <w:color w:val="000000"/>
        </w:rPr>
        <w:t xml:space="preserve"> </w:t>
      </w:r>
      <w:r w:rsidRPr="0051465E">
        <w:rPr>
          <w:rFonts w:asciiTheme="majorHAnsi" w:hAnsiTheme="majorHAnsi" w:cs="Calibri"/>
          <w:color w:val="000000"/>
        </w:rPr>
        <w:t>elektronicznych (nie dotyczy ofert) za pomocą poczty elektronicznej, na wskazany w ust. 2 adres</w:t>
      </w:r>
      <w:r w:rsidR="0076499D">
        <w:rPr>
          <w:rFonts w:asciiTheme="majorHAnsi" w:hAnsiTheme="majorHAnsi" w:cs="Calibri,Italic"/>
          <w:i/>
          <w:iCs/>
          <w:color w:val="000000"/>
        </w:rPr>
        <w:t xml:space="preserve"> </w:t>
      </w:r>
      <w:r w:rsidRPr="0051465E">
        <w:rPr>
          <w:rFonts w:asciiTheme="majorHAnsi" w:hAnsiTheme="majorHAnsi" w:cs="Calibri"/>
          <w:color w:val="000000"/>
        </w:rPr>
        <w:t>email. Sposób sporządzenia dokumentów elektronicznych musi być zgodny z wymaganiami</w:t>
      </w:r>
      <w:r w:rsidR="0076499D">
        <w:rPr>
          <w:rFonts w:asciiTheme="majorHAnsi" w:hAnsiTheme="majorHAnsi" w:cs="Calibri,Italic"/>
          <w:i/>
          <w:iCs/>
          <w:color w:val="000000"/>
        </w:rPr>
        <w:t xml:space="preserve"> </w:t>
      </w:r>
      <w:r w:rsidRPr="0051465E">
        <w:rPr>
          <w:rFonts w:asciiTheme="majorHAnsi" w:hAnsiTheme="majorHAnsi" w:cs="Calibri"/>
          <w:color w:val="000000"/>
        </w:rPr>
        <w:t xml:space="preserve">określonymi w rozporządzeniu Prezesa Rady Ministrów z dnia 30 grudnia 2020r. </w:t>
      </w:r>
      <w:r w:rsidRPr="0051465E">
        <w:rPr>
          <w:rFonts w:asciiTheme="majorHAnsi" w:hAnsiTheme="majorHAnsi" w:cs="Calibri,Italic"/>
          <w:i/>
          <w:iCs/>
          <w:color w:val="000000"/>
        </w:rPr>
        <w:t>sposobu</w:t>
      </w:r>
      <w:r w:rsidR="0076499D">
        <w:rPr>
          <w:rFonts w:asciiTheme="majorHAnsi" w:hAnsiTheme="majorHAnsi" w:cs="Calibri,Italic"/>
          <w:i/>
          <w:iCs/>
          <w:color w:val="000000"/>
        </w:rPr>
        <w:t xml:space="preserve"> </w:t>
      </w:r>
      <w:r w:rsidRPr="0051465E">
        <w:rPr>
          <w:rFonts w:asciiTheme="majorHAnsi" w:hAnsiTheme="majorHAnsi" w:cs="Calibri,Italic"/>
          <w:i/>
          <w:iCs/>
          <w:color w:val="000000"/>
        </w:rPr>
        <w:t>sporządzania i przekazywania informacji oraz wymagań technicznych dla dokumentów</w:t>
      </w:r>
      <w:r w:rsidR="0076499D">
        <w:rPr>
          <w:rFonts w:asciiTheme="majorHAnsi" w:hAnsiTheme="majorHAnsi" w:cs="Calibri,Italic"/>
          <w:i/>
          <w:iCs/>
          <w:color w:val="000000"/>
        </w:rPr>
        <w:t xml:space="preserve"> </w:t>
      </w:r>
      <w:r w:rsidRPr="0051465E">
        <w:rPr>
          <w:rFonts w:asciiTheme="majorHAnsi" w:hAnsiTheme="majorHAnsi" w:cs="Calibri,Italic"/>
          <w:i/>
          <w:iCs/>
          <w:color w:val="000000"/>
        </w:rPr>
        <w:t>elektronicznych oraz środków komunikacji elektronicz</w:t>
      </w:r>
      <w:r w:rsidR="0076499D">
        <w:rPr>
          <w:rFonts w:asciiTheme="majorHAnsi" w:hAnsiTheme="majorHAnsi" w:cs="Calibri,Italic"/>
          <w:i/>
          <w:iCs/>
          <w:color w:val="000000"/>
        </w:rPr>
        <w:t xml:space="preserve">nej w postępowaniu o udzielenie </w:t>
      </w:r>
      <w:r w:rsidRPr="0051465E">
        <w:rPr>
          <w:rFonts w:asciiTheme="majorHAnsi" w:hAnsiTheme="majorHAnsi" w:cs="Calibri,Italic"/>
          <w:i/>
          <w:iCs/>
          <w:color w:val="000000"/>
        </w:rPr>
        <w:t>zamówienia</w:t>
      </w:r>
      <w:r w:rsidR="0076499D">
        <w:rPr>
          <w:rFonts w:asciiTheme="majorHAnsi" w:hAnsiTheme="majorHAnsi" w:cs="Calibri,Italic"/>
          <w:i/>
          <w:iCs/>
          <w:color w:val="000000"/>
        </w:rPr>
        <w:t xml:space="preserve"> </w:t>
      </w:r>
      <w:r w:rsidRPr="0051465E">
        <w:rPr>
          <w:rFonts w:asciiTheme="majorHAnsi" w:hAnsiTheme="majorHAnsi" w:cs="Calibri,Italic"/>
          <w:i/>
          <w:iCs/>
          <w:color w:val="000000"/>
        </w:rPr>
        <w:t xml:space="preserve">publicznego lub konkursie </w:t>
      </w:r>
      <w:r w:rsidRPr="0051465E">
        <w:rPr>
          <w:rFonts w:asciiTheme="majorHAnsi" w:hAnsiTheme="majorHAnsi" w:cs="Calibri"/>
          <w:color w:val="000000"/>
        </w:rPr>
        <w:t>oraz rozporządzeniu Ministra Rozwoju, Pracy i Technologii z dnia 23</w:t>
      </w:r>
      <w:r w:rsidR="0076499D">
        <w:rPr>
          <w:rFonts w:asciiTheme="majorHAnsi" w:hAnsiTheme="majorHAnsi" w:cs="Calibri,Italic"/>
          <w:i/>
          <w:iCs/>
          <w:color w:val="000000"/>
        </w:rPr>
        <w:t xml:space="preserve"> </w:t>
      </w:r>
      <w:r w:rsidRPr="0051465E">
        <w:rPr>
          <w:rFonts w:asciiTheme="majorHAnsi" w:hAnsiTheme="majorHAnsi" w:cs="Calibri"/>
          <w:color w:val="000000"/>
        </w:rPr>
        <w:t xml:space="preserve">grudnia 2020r. </w:t>
      </w:r>
      <w:r w:rsidRPr="0051465E">
        <w:rPr>
          <w:rFonts w:asciiTheme="majorHAnsi" w:hAnsiTheme="majorHAnsi" w:cs="Calibri,Italic"/>
          <w:i/>
          <w:iCs/>
          <w:color w:val="000000"/>
        </w:rPr>
        <w:t>w sprawie podmiotowych środków dowodowych oraz innych dokumentów lub</w:t>
      </w:r>
      <w:r w:rsidR="0076499D">
        <w:rPr>
          <w:rFonts w:asciiTheme="majorHAnsi" w:hAnsiTheme="majorHAnsi" w:cs="Calibri,Italic"/>
          <w:i/>
          <w:iCs/>
          <w:color w:val="000000"/>
        </w:rPr>
        <w:t xml:space="preserve"> </w:t>
      </w:r>
      <w:r w:rsidRPr="0051465E">
        <w:rPr>
          <w:rFonts w:asciiTheme="majorHAnsi" w:hAnsiTheme="majorHAnsi" w:cs="Calibri,Italic"/>
          <w:i/>
          <w:iCs/>
          <w:color w:val="000000"/>
        </w:rPr>
        <w:t>oświadczeń, jakich może żądać zamawiający od wykonawcy.</w:t>
      </w:r>
    </w:p>
    <w:p w:rsidR="0051465E" w:rsidRDefault="0051465E" w:rsidP="0076499D">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Wykonawca może zwracać się do Zamawiającego o wyjaśnienie treści SWZ. Treść zapytań</w:t>
      </w:r>
      <w:r w:rsidR="0076499D">
        <w:rPr>
          <w:rFonts w:asciiTheme="majorHAnsi" w:hAnsiTheme="majorHAnsi" w:cs="Calibri"/>
          <w:color w:val="000000"/>
        </w:rPr>
        <w:t xml:space="preserve"> </w:t>
      </w:r>
      <w:r w:rsidRPr="0051465E">
        <w:rPr>
          <w:rFonts w:asciiTheme="majorHAnsi" w:hAnsiTheme="majorHAnsi" w:cs="Calibri"/>
          <w:color w:val="000000"/>
        </w:rPr>
        <w:t xml:space="preserve">Wykonawca może przesłać za pośrednictwem </w:t>
      </w:r>
      <w:r w:rsidRPr="0051465E">
        <w:rPr>
          <w:rFonts w:asciiTheme="majorHAnsi" w:hAnsiTheme="majorHAnsi" w:cs="Calibri,Italic"/>
          <w:i/>
          <w:iCs/>
          <w:color w:val="000000"/>
        </w:rPr>
        <w:t xml:space="preserve">Formularza do komunikacji </w:t>
      </w:r>
      <w:r w:rsidRPr="0051465E">
        <w:rPr>
          <w:rFonts w:asciiTheme="majorHAnsi" w:hAnsiTheme="majorHAnsi" w:cs="Calibri"/>
          <w:color w:val="000000"/>
        </w:rPr>
        <w:t>lub na adres email</w:t>
      </w:r>
      <w:r w:rsidR="0076499D">
        <w:rPr>
          <w:rFonts w:asciiTheme="majorHAnsi" w:hAnsiTheme="majorHAnsi" w:cs="Calibri"/>
          <w:color w:val="000000"/>
        </w:rPr>
        <w:t xml:space="preserve">em </w:t>
      </w:r>
      <w:r w:rsidRPr="0051465E">
        <w:rPr>
          <w:rFonts w:asciiTheme="majorHAnsi" w:hAnsiTheme="majorHAnsi" w:cs="Calibri"/>
          <w:color w:val="000000"/>
        </w:rPr>
        <w:t>wskazany w ust. 2. W przypadku wyjaśnień SIWZ, postanowienia ust. 3 nie obowiązują.</w:t>
      </w:r>
    </w:p>
    <w:p w:rsidR="0076499D" w:rsidRPr="0051465E" w:rsidRDefault="0076499D"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Bold"/>
          <w:b/>
          <w:bCs/>
          <w:color w:val="000000"/>
        </w:rPr>
        <w:t>Rozdział 13. Opis sposobu przygotowania ofert i złożenia ofert oraz wymagania formalne dotyczące</w:t>
      </w:r>
      <w:r w:rsidR="0076499D">
        <w:rPr>
          <w:rFonts w:asciiTheme="majorHAnsi" w:hAnsiTheme="majorHAnsi" w:cs="Calibri,Bold"/>
          <w:b/>
          <w:bCs/>
          <w:color w:val="000000"/>
        </w:rPr>
        <w:t xml:space="preserve"> </w:t>
      </w:r>
      <w:r w:rsidRPr="0051465E">
        <w:rPr>
          <w:rFonts w:asciiTheme="majorHAnsi" w:hAnsiTheme="majorHAnsi" w:cs="Calibri,Bold"/>
          <w:b/>
          <w:bCs/>
          <w:color w:val="000000"/>
        </w:rPr>
        <w:t>składanych oświadczeń i dokumentów</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Treść oferty musi odpowiadać treści SWZ. Formularz oferty stanowi załącznik nr 1 do SWZ.</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Na ofertę Wykonawcy powinny składać się co najmniej następujące dokumenty (katalog nie jest</w:t>
      </w:r>
      <w:r w:rsidR="0076499D">
        <w:rPr>
          <w:rFonts w:asciiTheme="majorHAnsi" w:hAnsiTheme="majorHAnsi" w:cs="Calibri"/>
          <w:color w:val="000000"/>
        </w:rPr>
        <w:t xml:space="preserve"> </w:t>
      </w:r>
      <w:r w:rsidRPr="0051465E">
        <w:rPr>
          <w:rFonts w:asciiTheme="majorHAnsi" w:hAnsiTheme="majorHAnsi" w:cs="Calibri"/>
          <w:color w:val="000000"/>
        </w:rPr>
        <w:t>zamknięty, stanowi listę pomocniczą przy sporządzaniu oferty):</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Formularz oferty (załącznik nr 1 do SWZ);</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Oświadczenie wskazane w rozdziale 6 ust. 1 SWZ (Załącznik Nr 2 do SWZ);</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Dokumenty, z których wynika prawo do podpisania oferty; odpowiednie pełnomocnictwa (w</w:t>
      </w:r>
    </w:p>
    <w:p w:rsidR="0051465E" w:rsidRPr="0051465E" w:rsidRDefault="00223BB4" w:rsidP="007956CA">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przypadku gdy dotyczy);</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Zobowiązanie podmiotu trzeciego (w przypadku gdy dotyczy).</w:t>
      </w:r>
    </w:p>
    <w:p w:rsidR="0051465E" w:rsidRPr="0076499D" w:rsidRDefault="0051465E" w:rsidP="007956CA">
      <w:pPr>
        <w:autoSpaceDE w:val="0"/>
        <w:autoSpaceDN w:val="0"/>
        <w:adjustRightInd w:val="0"/>
        <w:spacing w:after="0" w:line="240" w:lineRule="auto"/>
        <w:ind w:left="284" w:hanging="284"/>
        <w:jc w:val="both"/>
        <w:rPr>
          <w:rFonts w:asciiTheme="majorHAnsi" w:hAnsiTheme="majorHAnsi" w:cs="Calibri,BoldItalic"/>
          <w:b/>
          <w:bCs/>
          <w:i/>
          <w:iCs/>
          <w:color w:val="000000"/>
        </w:rPr>
      </w:pPr>
      <w:r w:rsidRPr="0051465E">
        <w:rPr>
          <w:rFonts w:asciiTheme="majorHAnsi" w:hAnsiTheme="majorHAnsi" w:cs="Calibri"/>
          <w:color w:val="000000"/>
        </w:rPr>
        <w:t xml:space="preserve">3. Wykonawca składa ofertę za pośrednictwem </w:t>
      </w:r>
      <w:r w:rsidRPr="0051465E">
        <w:rPr>
          <w:rFonts w:asciiTheme="majorHAnsi" w:hAnsiTheme="majorHAnsi" w:cs="Calibri,BoldItalic"/>
          <w:b/>
          <w:bCs/>
          <w:i/>
          <w:iCs/>
          <w:color w:val="000000"/>
        </w:rPr>
        <w:t>Formularza do złożenia, zmiany, wycofania oferty lub</w:t>
      </w:r>
      <w:r w:rsidR="0076499D">
        <w:rPr>
          <w:rFonts w:asciiTheme="majorHAnsi" w:hAnsiTheme="majorHAnsi" w:cs="Calibri,BoldItalic"/>
          <w:b/>
          <w:bCs/>
          <w:i/>
          <w:iCs/>
          <w:color w:val="000000"/>
        </w:rPr>
        <w:t xml:space="preserve"> </w:t>
      </w:r>
      <w:r w:rsidRPr="0051465E">
        <w:rPr>
          <w:rFonts w:asciiTheme="majorHAnsi" w:hAnsiTheme="majorHAnsi" w:cs="Calibri,BoldItalic"/>
          <w:b/>
          <w:bCs/>
          <w:i/>
          <w:iCs/>
          <w:color w:val="000000"/>
        </w:rPr>
        <w:t xml:space="preserve">wniosku </w:t>
      </w:r>
      <w:r w:rsidRPr="0051465E">
        <w:rPr>
          <w:rFonts w:asciiTheme="majorHAnsi" w:hAnsiTheme="majorHAnsi" w:cs="Calibri"/>
          <w:color w:val="000000"/>
        </w:rPr>
        <w:t xml:space="preserve">dostępnego na </w:t>
      </w:r>
      <w:proofErr w:type="spellStart"/>
      <w:r w:rsidRPr="0051465E">
        <w:rPr>
          <w:rFonts w:asciiTheme="majorHAnsi" w:hAnsiTheme="majorHAnsi" w:cs="Calibri"/>
          <w:color w:val="000000"/>
        </w:rPr>
        <w:t>ePUAP</w:t>
      </w:r>
      <w:proofErr w:type="spellEnd"/>
      <w:r w:rsidRPr="0051465E">
        <w:rPr>
          <w:rFonts w:asciiTheme="majorHAnsi" w:hAnsiTheme="majorHAnsi" w:cs="Calibri"/>
          <w:color w:val="000000"/>
        </w:rPr>
        <w:t xml:space="preserve"> i udostępnionego również na </w:t>
      </w:r>
      <w:proofErr w:type="spellStart"/>
      <w:r w:rsidRPr="0051465E">
        <w:rPr>
          <w:rFonts w:asciiTheme="majorHAnsi" w:hAnsiTheme="majorHAnsi" w:cs="Calibri"/>
          <w:color w:val="000000"/>
        </w:rPr>
        <w:t>miniPortalu</w:t>
      </w:r>
      <w:proofErr w:type="spellEnd"/>
      <w:r w:rsidRPr="0051465E">
        <w:rPr>
          <w:rFonts w:asciiTheme="majorHAnsi" w:hAnsiTheme="majorHAnsi" w:cs="Calibri"/>
          <w:color w:val="000000"/>
        </w:rPr>
        <w:t>. Funkcjonalność do</w:t>
      </w:r>
      <w:r w:rsidR="0076499D">
        <w:rPr>
          <w:rFonts w:asciiTheme="majorHAnsi" w:hAnsiTheme="majorHAnsi" w:cs="Calibri,BoldItalic"/>
          <w:b/>
          <w:bCs/>
          <w:i/>
          <w:iCs/>
          <w:color w:val="000000"/>
        </w:rPr>
        <w:t xml:space="preserve"> </w:t>
      </w:r>
      <w:r w:rsidRPr="0051465E">
        <w:rPr>
          <w:rFonts w:asciiTheme="majorHAnsi" w:hAnsiTheme="majorHAnsi" w:cs="Calibri"/>
          <w:color w:val="000000"/>
        </w:rPr>
        <w:t xml:space="preserve">zaszyfrowania oferty przez Wykonawcę jest dostępna dla wykonawców na </w:t>
      </w:r>
      <w:proofErr w:type="spellStart"/>
      <w:r w:rsidRPr="0051465E">
        <w:rPr>
          <w:rFonts w:asciiTheme="majorHAnsi" w:hAnsiTheme="majorHAnsi" w:cs="Calibri"/>
          <w:color w:val="000000"/>
        </w:rPr>
        <w:t>miniPortalu</w:t>
      </w:r>
      <w:proofErr w:type="spellEnd"/>
      <w:r w:rsidRPr="0051465E">
        <w:rPr>
          <w:rFonts w:asciiTheme="majorHAnsi" w:hAnsiTheme="majorHAnsi" w:cs="Calibri"/>
          <w:color w:val="000000"/>
        </w:rPr>
        <w:t>, w</w:t>
      </w:r>
      <w:r w:rsidR="0076499D">
        <w:rPr>
          <w:rFonts w:asciiTheme="majorHAnsi" w:hAnsiTheme="majorHAnsi" w:cs="Calibri,BoldItalic"/>
          <w:b/>
          <w:bCs/>
          <w:i/>
          <w:iCs/>
          <w:color w:val="000000"/>
        </w:rPr>
        <w:t xml:space="preserve"> </w:t>
      </w:r>
      <w:r w:rsidRPr="0051465E">
        <w:rPr>
          <w:rFonts w:asciiTheme="majorHAnsi" w:hAnsiTheme="majorHAnsi" w:cs="Calibri"/>
          <w:color w:val="000000"/>
        </w:rPr>
        <w:t>szczegółach danego postępowania. W formularzu oferty Wykonawca zobowiązany jest podać adres</w:t>
      </w:r>
      <w:r w:rsidR="0076499D">
        <w:rPr>
          <w:rFonts w:asciiTheme="majorHAnsi" w:hAnsiTheme="majorHAnsi" w:cs="Calibri,BoldItalic"/>
          <w:b/>
          <w:bCs/>
          <w:i/>
          <w:iCs/>
          <w:color w:val="000000"/>
        </w:rPr>
        <w:t xml:space="preserve"> </w:t>
      </w:r>
      <w:r w:rsidRPr="0051465E">
        <w:rPr>
          <w:rFonts w:asciiTheme="majorHAnsi" w:hAnsiTheme="majorHAnsi" w:cs="Calibri"/>
          <w:color w:val="000000"/>
        </w:rPr>
        <w:t xml:space="preserve">skrzynki </w:t>
      </w:r>
      <w:proofErr w:type="spellStart"/>
      <w:r w:rsidRPr="0051465E">
        <w:rPr>
          <w:rFonts w:asciiTheme="majorHAnsi" w:hAnsiTheme="majorHAnsi" w:cs="Calibri"/>
          <w:color w:val="000000"/>
        </w:rPr>
        <w:t>ePUAP</w:t>
      </w:r>
      <w:proofErr w:type="spellEnd"/>
      <w:r w:rsidRPr="0051465E">
        <w:rPr>
          <w:rFonts w:asciiTheme="majorHAnsi" w:hAnsiTheme="majorHAnsi" w:cs="Calibri"/>
          <w:color w:val="000000"/>
        </w:rPr>
        <w:t>, na którym prowadzona będzie korespondencja związana z postępowaniem.</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Ofertę należy sporządzić w języku polskim. Każdy dokument składający się na ofertę powinien być</w:t>
      </w:r>
      <w:r w:rsidR="0076499D">
        <w:rPr>
          <w:rFonts w:asciiTheme="majorHAnsi" w:hAnsiTheme="majorHAnsi" w:cs="Calibri"/>
          <w:color w:val="000000"/>
        </w:rPr>
        <w:t xml:space="preserve"> </w:t>
      </w:r>
      <w:r w:rsidRPr="0051465E">
        <w:rPr>
          <w:rFonts w:asciiTheme="majorHAnsi" w:hAnsiTheme="majorHAnsi" w:cs="Calibri"/>
          <w:color w:val="000000"/>
        </w:rPr>
        <w:t>czytelny.</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5. Oferta powinna być podpisana przez osobę upoważnioną do reprezentowania Wykonawcy, zgodnie</w:t>
      </w:r>
      <w:r w:rsidR="0076499D">
        <w:rPr>
          <w:rFonts w:asciiTheme="majorHAnsi" w:hAnsiTheme="majorHAnsi" w:cs="Calibri"/>
          <w:color w:val="000000"/>
        </w:rPr>
        <w:t xml:space="preserve"> </w:t>
      </w:r>
      <w:r w:rsidRPr="0051465E">
        <w:rPr>
          <w:rFonts w:asciiTheme="majorHAnsi" w:hAnsiTheme="majorHAnsi" w:cs="Calibri"/>
          <w:color w:val="000000"/>
        </w:rPr>
        <w:t>z formą reprezentacji Wykonawcy określoną w rejestrze lub innym dokumencie, właściwym dla</w:t>
      </w:r>
      <w:r w:rsidR="0076499D">
        <w:rPr>
          <w:rFonts w:asciiTheme="majorHAnsi" w:hAnsiTheme="majorHAnsi" w:cs="Calibri"/>
          <w:color w:val="000000"/>
        </w:rPr>
        <w:t xml:space="preserve"> </w:t>
      </w:r>
      <w:r w:rsidRPr="0051465E">
        <w:rPr>
          <w:rFonts w:asciiTheme="majorHAnsi" w:hAnsiTheme="majorHAnsi" w:cs="Calibri"/>
          <w:color w:val="000000"/>
        </w:rPr>
        <w:t>danej formy organizacyjnej Wykonawcy albo przez upełnomocnionego przedstawiciela Wykonawcy.</w:t>
      </w:r>
    </w:p>
    <w:p w:rsidR="00650D7C" w:rsidRPr="0051465E" w:rsidRDefault="0051465E" w:rsidP="00650D7C">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6. Ofertę składa się, pod rygorem nieważności, w formie elektronicznej lub w postaci elektronicznej</w:t>
      </w:r>
      <w:r w:rsidR="0076499D">
        <w:rPr>
          <w:rFonts w:asciiTheme="majorHAnsi" w:hAnsiTheme="majorHAnsi" w:cs="Calibri"/>
          <w:color w:val="000000"/>
        </w:rPr>
        <w:t xml:space="preserve"> </w:t>
      </w:r>
      <w:r w:rsidRPr="0051465E">
        <w:rPr>
          <w:rFonts w:asciiTheme="majorHAnsi" w:hAnsiTheme="majorHAnsi" w:cs="Calibri"/>
          <w:color w:val="000000"/>
        </w:rPr>
        <w:t xml:space="preserve">opatrzonej podpisem </w:t>
      </w:r>
      <w:r w:rsidR="00650D7C">
        <w:rPr>
          <w:rFonts w:asciiTheme="majorHAnsi" w:hAnsiTheme="majorHAnsi" w:cs="Calibri"/>
          <w:color w:val="000000"/>
        </w:rPr>
        <w:t>zaufanym lub podpisem osobistym</w:t>
      </w:r>
      <w:r w:rsidR="00650D7C">
        <w:rPr>
          <w:rStyle w:val="Odwoanieprzypisudolnego"/>
          <w:rFonts w:asciiTheme="majorHAnsi" w:hAnsiTheme="majorHAnsi" w:cs="Calibri"/>
          <w:color w:val="000000"/>
        </w:rPr>
        <w:footnoteReference w:id="1"/>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
          <w:color w:val="000000"/>
        </w:rPr>
        <w:t xml:space="preserve">7. </w:t>
      </w:r>
      <w:r w:rsidRPr="0051465E">
        <w:rPr>
          <w:rFonts w:asciiTheme="majorHAnsi" w:hAnsiTheme="majorHAnsi" w:cs="Calibri,Bold"/>
          <w:b/>
          <w:bCs/>
          <w:color w:val="000000"/>
        </w:rPr>
        <w:t>UWAGA:</w:t>
      </w:r>
    </w:p>
    <w:p w:rsidR="0051465E" w:rsidRPr="0051465E" w:rsidRDefault="00650D7C" w:rsidP="007956CA">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Zamawiający wskazuje, że niewłaściwe jest drukowanie pliku elektronicznego, jego podpisywanie</w:t>
      </w:r>
      <w:r w:rsidR="0076499D">
        <w:rPr>
          <w:rFonts w:asciiTheme="majorHAnsi" w:hAnsiTheme="majorHAnsi" w:cs="Calibri"/>
          <w:color w:val="000000"/>
        </w:rPr>
        <w:t xml:space="preserve"> </w:t>
      </w:r>
      <w:r w:rsidR="0051465E" w:rsidRPr="0051465E">
        <w:rPr>
          <w:rFonts w:asciiTheme="majorHAnsi" w:hAnsiTheme="majorHAnsi" w:cs="Calibri"/>
          <w:color w:val="000000"/>
        </w:rPr>
        <w:t>podpisem tradycyjnym, następnie skanowanie, podpisywanie podpisem elektronicznym i tak</w:t>
      </w:r>
      <w:r w:rsidR="0076499D">
        <w:rPr>
          <w:rFonts w:asciiTheme="majorHAnsi" w:hAnsiTheme="majorHAnsi" w:cs="Calibri"/>
          <w:color w:val="000000"/>
        </w:rPr>
        <w:t xml:space="preserve"> </w:t>
      </w:r>
      <w:r w:rsidR="0051465E" w:rsidRPr="0051465E">
        <w:rPr>
          <w:rFonts w:asciiTheme="majorHAnsi" w:hAnsiTheme="majorHAnsi" w:cs="Calibri"/>
          <w:color w:val="000000"/>
        </w:rPr>
        <w:t>przesyłanie do Zamawiającego. Zamawiający, zgodnie z obecną linią orzecznictwa, uzna co prawda</w:t>
      </w:r>
      <w:r w:rsidR="0076499D">
        <w:rPr>
          <w:rFonts w:asciiTheme="majorHAnsi" w:hAnsiTheme="majorHAnsi" w:cs="Calibri"/>
          <w:color w:val="000000"/>
        </w:rPr>
        <w:t xml:space="preserve"> </w:t>
      </w:r>
      <w:r w:rsidR="0051465E" w:rsidRPr="0051465E">
        <w:rPr>
          <w:rFonts w:asciiTheme="majorHAnsi" w:hAnsiTheme="majorHAnsi" w:cs="Calibri"/>
          <w:color w:val="000000"/>
        </w:rPr>
        <w:t>tak złożoną ofertę, pod warunkiem spełnienia wymogów wskazanych w ust. 6, natomiast tak</w:t>
      </w:r>
      <w:r w:rsidR="0076499D">
        <w:rPr>
          <w:rFonts w:asciiTheme="majorHAnsi" w:hAnsiTheme="majorHAnsi" w:cs="Calibri"/>
          <w:color w:val="000000"/>
        </w:rPr>
        <w:t xml:space="preserve"> </w:t>
      </w:r>
      <w:r w:rsidR="0051465E" w:rsidRPr="0051465E">
        <w:rPr>
          <w:rFonts w:asciiTheme="majorHAnsi" w:hAnsiTheme="majorHAnsi" w:cs="Calibri"/>
          <w:color w:val="000000"/>
        </w:rPr>
        <w:t xml:space="preserve">sporządzane oferty niepotrzebnie zwiększają wielkość </w:t>
      </w:r>
      <w:r w:rsidR="0051465E" w:rsidRPr="0051465E">
        <w:rPr>
          <w:rFonts w:asciiTheme="majorHAnsi" w:hAnsiTheme="majorHAnsi" w:cs="Calibri"/>
          <w:color w:val="000000"/>
        </w:rPr>
        <w:lastRenderedPageBreak/>
        <w:t>przesyłanych plików i utrudniają dalszą pracę</w:t>
      </w:r>
      <w:r w:rsidR="0076499D">
        <w:rPr>
          <w:rFonts w:asciiTheme="majorHAnsi" w:hAnsiTheme="majorHAnsi" w:cs="Calibri"/>
          <w:color w:val="000000"/>
        </w:rPr>
        <w:t xml:space="preserve"> </w:t>
      </w:r>
      <w:r w:rsidR="0051465E" w:rsidRPr="0051465E">
        <w:rPr>
          <w:rFonts w:asciiTheme="majorHAnsi" w:hAnsiTheme="majorHAnsi" w:cs="Calibri"/>
          <w:color w:val="000000"/>
        </w:rPr>
        <w:t>z nimi. Właściwszym sposobem przygotowania oferty jest następujący:</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Wykonawca powinien przygotować plik elektroniczny (np. tylko formularz oferty, lub wszystkie</w:t>
      </w:r>
      <w:r w:rsidR="0076499D">
        <w:rPr>
          <w:rFonts w:asciiTheme="majorHAnsi" w:hAnsiTheme="majorHAnsi" w:cs="Calibri"/>
          <w:color w:val="000000"/>
        </w:rPr>
        <w:t xml:space="preserve"> </w:t>
      </w:r>
      <w:r w:rsidRPr="0051465E">
        <w:rPr>
          <w:rFonts w:asciiTheme="majorHAnsi" w:hAnsiTheme="majorHAnsi" w:cs="Calibri"/>
          <w:color w:val="000000"/>
        </w:rPr>
        <w:t>dokumenty w jednym pliku) gotowy do podpisu elektronicznego (zamawiający wskazuje, że</w:t>
      </w:r>
      <w:r w:rsidR="0076499D">
        <w:rPr>
          <w:rFonts w:asciiTheme="majorHAnsi" w:hAnsiTheme="majorHAnsi" w:cs="Calibri"/>
          <w:color w:val="000000"/>
        </w:rPr>
        <w:t xml:space="preserve"> </w:t>
      </w:r>
      <w:r w:rsidRPr="0051465E">
        <w:rPr>
          <w:rFonts w:asciiTheme="majorHAnsi" w:hAnsiTheme="majorHAnsi" w:cs="Calibri"/>
          <w:color w:val="000000"/>
        </w:rPr>
        <w:t>optymalnym rozszerzeniem jest PDF);</w:t>
      </w:r>
    </w:p>
    <w:p w:rsidR="0051465E" w:rsidRPr="0051465E" w:rsidRDefault="0051465E" w:rsidP="00223BB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Wykonawca powinien skorzystać z zewnętrznych narzędzi do złożenia podpisu elektronicznego, a</w:t>
      </w:r>
      <w:r w:rsidR="0076499D">
        <w:rPr>
          <w:rFonts w:asciiTheme="majorHAnsi" w:hAnsiTheme="majorHAnsi" w:cs="Calibri"/>
          <w:color w:val="000000"/>
        </w:rPr>
        <w:t xml:space="preserve"> </w:t>
      </w:r>
      <w:r w:rsidRPr="0051465E">
        <w:rPr>
          <w:rFonts w:asciiTheme="majorHAnsi" w:hAnsiTheme="majorHAnsi" w:cs="Calibri"/>
          <w:color w:val="000000"/>
        </w:rPr>
        <w:t>jeśli takich nie posiada, powinien skorzystać z wbudowanego narzędzia ePUAP(</w:t>
      </w:r>
      <w:hyperlink r:id="rId16" w:history="1">
        <w:r w:rsidR="00223BB4" w:rsidRPr="00851DE4">
          <w:rPr>
            <w:rStyle w:val="Hipercze"/>
            <w:rFonts w:asciiTheme="majorHAnsi" w:hAnsiTheme="majorHAnsi" w:cs="Calibri"/>
          </w:rPr>
          <w:t>https://www.gov.pl/web/gov/podpisz-dokument-elektronicznie-wykorzystaj-podpis-zaufany</w:t>
        </w:r>
      </w:hyperlink>
      <w:r w:rsidRPr="0051465E">
        <w:rPr>
          <w:rFonts w:asciiTheme="majorHAnsi" w:hAnsiTheme="majorHAnsi" w:cs="Calibri"/>
          <w:color w:val="000000"/>
        </w:rPr>
        <w:t>),</w:t>
      </w:r>
      <w:r w:rsidR="00223BB4">
        <w:rPr>
          <w:rFonts w:asciiTheme="majorHAnsi" w:hAnsiTheme="majorHAnsi" w:cs="Calibri"/>
          <w:color w:val="000000"/>
        </w:rPr>
        <w:t xml:space="preserve"> </w:t>
      </w:r>
      <w:r w:rsidRPr="0051465E">
        <w:rPr>
          <w:rFonts w:asciiTheme="majorHAnsi" w:hAnsiTheme="majorHAnsi" w:cs="Calibri,Bold"/>
          <w:b/>
          <w:bCs/>
          <w:color w:val="000000"/>
        </w:rPr>
        <w:t>podpisując każdy przygotowany plik, który wymaga podpisu elektronicznego</w:t>
      </w:r>
      <w:r w:rsidRPr="0051465E">
        <w:rPr>
          <w:rFonts w:asciiTheme="majorHAnsi" w:hAnsiTheme="majorHAnsi" w:cs="Calibri"/>
          <w:color w:val="000000"/>
        </w:rPr>
        <w:t>;</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 xml:space="preserve">3) </w:t>
      </w:r>
      <w:r w:rsidR="00223BB4">
        <w:rPr>
          <w:rFonts w:asciiTheme="majorHAnsi" w:hAnsiTheme="majorHAnsi" w:cs="Calibri"/>
          <w:color w:val="000000"/>
        </w:rPr>
        <w:t xml:space="preserve">  </w:t>
      </w:r>
      <w:r w:rsidRPr="0051465E">
        <w:rPr>
          <w:rFonts w:asciiTheme="majorHAnsi" w:hAnsiTheme="majorHAnsi" w:cs="Calibri"/>
          <w:color w:val="000000"/>
        </w:rPr>
        <w:t>Po podpisaniu wszystkich plików, które tego wymagają i zebraniu pozostałych dokumentów</w:t>
      </w:r>
    </w:p>
    <w:p w:rsidR="0051465E" w:rsidRPr="0051465E" w:rsidRDefault="00223BB4" w:rsidP="00223BB4">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składających się na ofertę, powinien je spakować do jednego archiwum, a dopiero później takie</w:t>
      </w:r>
      <w:r>
        <w:rPr>
          <w:rFonts w:asciiTheme="majorHAnsi" w:hAnsiTheme="majorHAnsi" w:cs="Calibri"/>
          <w:color w:val="000000"/>
        </w:rPr>
        <w:t xml:space="preserve"> </w:t>
      </w:r>
      <w:r w:rsidR="0051465E" w:rsidRPr="0051465E">
        <w:rPr>
          <w:rFonts w:asciiTheme="majorHAnsi" w:hAnsiTheme="majorHAnsi" w:cs="Calibri"/>
          <w:color w:val="000000"/>
        </w:rPr>
        <w:t>archiwum zaszyfrować, korzystając z narzędzi dostępnych na stronie:</w:t>
      </w:r>
      <w:r>
        <w:rPr>
          <w:rFonts w:asciiTheme="majorHAnsi" w:hAnsiTheme="majorHAnsi" w:cs="Calibri"/>
          <w:color w:val="000000"/>
        </w:rPr>
        <w:t xml:space="preserve"> </w:t>
      </w:r>
      <w:r w:rsidR="0051465E" w:rsidRPr="0051465E">
        <w:rPr>
          <w:rFonts w:asciiTheme="majorHAnsi" w:hAnsiTheme="majorHAnsi" w:cs="Calibri"/>
          <w:color w:val="000000"/>
        </w:rPr>
        <w:t>https://miniportal.uzp.gov.pl/.</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8. Sposób złożenia oferty, w tym zaszyfrowania oferty opisany został w „Instrukcji użytkownika”,</w:t>
      </w:r>
      <w:r w:rsidR="0076499D">
        <w:rPr>
          <w:rFonts w:asciiTheme="majorHAnsi" w:hAnsiTheme="majorHAnsi" w:cs="Calibri"/>
          <w:color w:val="000000"/>
        </w:rPr>
        <w:t xml:space="preserve"> </w:t>
      </w:r>
      <w:r w:rsidRPr="0051465E">
        <w:rPr>
          <w:rFonts w:asciiTheme="majorHAnsi" w:hAnsiTheme="majorHAnsi" w:cs="Calibri"/>
          <w:color w:val="000000"/>
        </w:rPr>
        <w:t>dostępnej na stronie: https://miniportal.uzp.gov.pl/.</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9. Jeżeli dokumenty elektroniczne, przekazywane przy użyciu środków komunikacji elektronicznej,</w:t>
      </w:r>
      <w:r w:rsidR="0076499D">
        <w:rPr>
          <w:rFonts w:asciiTheme="majorHAnsi" w:hAnsiTheme="majorHAnsi" w:cs="Calibri"/>
          <w:color w:val="000000"/>
        </w:rPr>
        <w:t xml:space="preserve"> </w:t>
      </w:r>
      <w:r w:rsidRPr="0051465E">
        <w:rPr>
          <w:rFonts w:asciiTheme="majorHAnsi" w:hAnsiTheme="majorHAnsi" w:cs="Calibri"/>
          <w:color w:val="000000"/>
        </w:rPr>
        <w:t>zawierają informacje stanowiące tajemnicę przedsiębiorstwa w rozumieniu przepisów ustawy z dnia</w:t>
      </w:r>
      <w:r w:rsidR="0076499D">
        <w:rPr>
          <w:rFonts w:asciiTheme="majorHAnsi" w:hAnsiTheme="majorHAnsi" w:cs="Calibri"/>
          <w:color w:val="000000"/>
        </w:rPr>
        <w:t xml:space="preserve"> </w:t>
      </w:r>
      <w:r w:rsidRPr="0051465E">
        <w:rPr>
          <w:rFonts w:asciiTheme="majorHAnsi" w:hAnsiTheme="majorHAnsi" w:cs="Calibri"/>
          <w:color w:val="000000"/>
        </w:rPr>
        <w:t>16 kwietnia 1993 r. o zwalczaniu nieuczciwej konkurencji, wykonawca, w celu utrzymania w</w:t>
      </w:r>
      <w:r w:rsidR="0076499D">
        <w:rPr>
          <w:rFonts w:asciiTheme="majorHAnsi" w:hAnsiTheme="majorHAnsi" w:cs="Calibri"/>
          <w:color w:val="000000"/>
        </w:rPr>
        <w:t xml:space="preserve"> </w:t>
      </w:r>
      <w:r w:rsidRPr="0051465E">
        <w:rPr>
          <w:rFonts w:asciiTheme="majorHAnsi" w:hAnsiTheme="majorHAnsi" w:cs="Calibri"/>
          <w:color w:val="000000"/>
        </w:rPr>
        <w:t>poufności tych informacji, przekazuje je w wydzielonym i odpowiednio oznaczonym pliku, wraz z</w:t>
      </w:r>
      <w:r w:rsidR="0076499D">
        <w:rPr>
          <w:rFonts w:asciiTheme="majorHAnsi" w:hAnsiTheme="majorHAnsi" w:cs="Calibri"/>
          <w:color w:val="000000"/>
        </w:rPr>
        <w:t xml:space="preserve"> </w:t>
      </w:r>
      <w:r w:rsidRPr="0051465E">
        <w:rPr>
          <w:rFonts w:asciiTheme="majorHAnsi" w:hAnsiTheme="majorHAnsi" w:cs="Calibri"/>
          <w:color w:val="000000"/>
        </w:rPr>
        <w:t>jednoczesnym zaznaczeniem polecenia „Załącznik stanowiący tajemnicę przedsiębiorstwa” a</w:t>
      </w:r>
      <w:r w:rsidR="0076499D">
        <w:rPr>
          <w:rFonts w:asciiTheme="majorHAnsi" w:hAnsiTheme="majorHAnsi" w:cs="Calibri"/>
          <w:color w:val="000000"/>
        </w:rPr>
        <w:t xml:space="preserve"> </w:t>
      </w:r>
      <w:r w:rsidRPr="0051465E">
        <w:rPr>
          <w:rFonts w:asciiTheme="majorHAnsi" w:hAnsiTheme="majorHAnsi" w:cs="Calibri"/>
          <w:color w:val="000000"/>
        </w:rPr>
        <w:t>następnie wraz z plikami stanowiącymi jawną część należy ten plik zaszyfrować.</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10. Oferta może być złożona tylko do upływu terminu składania ofert.</w:t>
      </w:r>
    </w:p>
    <w:p w:rsidR="0051465E" w:rsidRPr="0051465E" w:rsidRDefault="0051465E" w:rsidP="00650D7C">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11. Wykonawca może przed upływem terminu do składania ofert wycofać ofertę za pośrednictwem</w:t>
      </w:r>
      <w:r w:rsidR="00223BB4">
        <w:rPr>
          <w:rFonts w:asciiTheme="majorHAnsi" w:hAnsiTheme="majorHAnsi" w:cs="Calibri"/>
          <w:color w:val="000000"/>
        </w:rPr>
        <w:t xml:space="preserve"> </w:t>
      </w:r>
      <w:r w:rsidRPr="0051465E">
        <w:rPr>
          <w:rFonts w:asciiTheme="majorHAnsi" w:hAnsiTheme="majorHAnsi" w:cs="Calibri"/>
          <w:color w:val="000000"/>
        </w:rPr>
        <w:t xml:space="preserve">Formularza do złożenia, zmiany, wycofania oferty lub wniosku dostępnego na </w:t>
      </w:r>
      <w:proofErr w:type="spellStart"/>
      <w:r w:rsidRPr="0051465E">
        <w:rPr>
          <w:rFonts w:asciiTheme="majorHAnsi" w:hAnsiTheme="majorHAnsi" w:cs="Calibri"/>
          <w:color w:val="000000"/>
        </w:rPr>
        <w:t>ePUAP</w:t>
      </w:r>
      <w:proofErr w:type="spellEnd"/>
      <w:r w:rsidRPr="0051465E">
        <w:rPr>
          <w:rFonts w:asciiTheme="majorHAnsi" w:hAnsiTheme="majorHAnsi" w:cs="Calibri"/>
          <w:color w:val="000000"/>
        </w:rPr>
        <w:t xml:space="preserve"> i</w:t>
      </w:r>
      <w:r w:rsidR="0076499D">
        <w:rPr>
          <w:rFonts w:asciiTheme="majorHAnsi" w:hAnsiTheme="majorHAnsi" w:cs="Calibri"/>
          <w:color w:val="000000"/>
        </w:rPr>
        <w:t xml:space="preserve"> </w:t>
      </w:r>
      <w:r w:rsidRPr="0051465E">
        <w:rPr>
          <w:rFonts w:asciiTheme="majorHAnsi" w:hAnsiTheme="majorHAnsi" w:cs="Calibri"/>
          <w:color w:val="000000"/>
        </w:rPr>
        <w:t xml:space="preserve">udostępnionych również na </w:t>
      </w:r>
      <w:proofErr w:type="spellStart"/>
      <w:r w:rsidRPr="0051465E">
        <w:rPr>
          <w:rFonts w:asciiTheme="majorHAnsi" w:hAnsiTheme="majorHAnsi" w:cs="Calibri"/>
          <w:color w:val="000000"/>
        </w:rPr>
        <w:t>miniPortalu</w:t>
      </w:r>
      <w:proofErr w:type="spellEnd"/>
      <w:r w:rsidRPr="0051465E">
        <w:rPr>
          <w:rFonts w:asciiTheme="majorHAnsi" w:hAnsiTheme="majorHAnsi" w:cs="Calibri"/>
          <w:color w:val="000000"/>
        </w:rPr>
        <w:t>. Sposób wycofania oferty został opisany w Instrukcji</w:t>
      </w:r>
      <w:r w:rsidR="0076499D">
        <w:rPr>
          <w:rFonts w:asciiTheme="majorHAnsi" w:hAnsiTheme="majorHAnsi" w:cs="Calibri"/>
          <w:color w:val="000000"/>
        </w:rPr>
        <w:t xml:space="preserve"> </w:t>
      </w:r>
      <w:r w:rsidRPr="0051465E">
        <w:rPr>
          <w:rFonts w:asciiTheme="majorHAnsi" w:hAnsiTheme="majorHAnsi" w:cs="Calibri"/>
          <w:color w:val="000000"/>
        </w:rPr>
        <w:t xml:space="preserve">użytkownika </w:t>
      </w:r>
      <w:r w:rsidR="00650D7C">
        <w:rPr>
          <w:rFonts w:asciiTheme="majorHAnsi" w:hAnsiTheme="majorHAnsi" w:cs="Calibri"/>
          <w:color w:val="000000"/>
        </w:rPr>
        <w:t>dostępnej na mini portalu.</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12. Wykonawca po upływie terminu do składania ofert nie może skutecznie wycofać złożonej oferty.</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13. Zaleca się przy sporządzaniu oferty skorzystanie ze wzorów przygotowanych przez Zamawiającego.</w:t>
      </w:r>
      <w:r w:rsidR="0076499D">
        <w:rPr>
          <w:rFonts w:asciiTheme="majorHAnsi" w:hAnsiTheme="majorHAnsi" w:cs="Calibri"/>
          <w:color w:val="000000"/>
        </w:rPr>
        <w:t xml:space="preserve"> </w:t>
      </w:r>
      <w:r w:rsidRPr="0051465E">
        <w:rPr>
          <w:rFonts w:asciiTheme="majorHAnsi" w:hAnsiTheme="majorHAnsi" w:cs="Calibri"/>
          <w:color w:val="000000"/>
        </w:rPr>
        <w:t>Wykonawca może przedstawić ofertę na swoich formularzach z zastrzeżeniem, że muszą one</w:t>
      </w:r>
      <w:r w:rsidR="0076499D">
        <w:rPr>
          <w:rFonts w:asciiTheme="majorHAnsi" w:hAnsiTheme="majorHAnsi" w:cs="Calibri"/>
          <w:color w:val="000000"/>
        </w:rPr>
        <w:t xml:space="preserve"> </w:t>
      </w:r>
      <w:r w:rsidRPr="0051465E">
        <w:rPr>
          <w:rFonts w:asciiTheme="majorHAnsi" w:hAnsiTheme="majorHAnsi" w:cs="Calibri"/>
          <w:color w:val="000000"/>
        </w:rPr>
        <w:t>zawierać wszystkie informacje wymagane przez Zamawiającego w przygotowanych wzorach.</w:t>
      </w:r>
    </w:p>
    <w:p w:rsidR="0051465E" w:rsidRPr="0051465E" w:rsidRDefault="0051465E" w:rsidP="00650D7C">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14. Jeżeli dokumenty elektroniczne, przekazywane przy użyciu środków komunikacji elektronicznej,</w:t>
      </w:r>
      <w:r w:rsidR="0076499D">
        <w:rPr>
          <w:rFonts w:asciiTheme="majorHAnsi" w:hAnsiTheme="majorHAnsi" w:cs="Calibri"/>
          <w:color w:val="000000"/>
        </w:rPr>
        <w:t xml:space="preserve"> </w:t>
      </w:r>
      <w:r w:rsidRPr="0051465E">
        <w:rPr>
          <w:rFonts w:asciiTheme="majorHAnsi" w:hAnsiTheme="majorHAnsi" w:cs="Calibri"/>
          <w:color w:val="000000"/>
        </w:rPr>
        <w:t>zawierają informacje stanowiące tajemnicę przedsiębiorstwa w rozumieniu przepisów ustawy z dnia</w:t>
      </w:r>
      <w:r w:rsidR="00650D7C">
        <w:rPr>
          <w:rFonts w:asciiTheme="majorHAnsi" w:hAnsiTheme="majorHAnsi" w:cs="Calibri"/>
          <w:color w:val="000000"/>
        </w:rPr>
        <w:t xml:space="preserve"> </w:t>
      </w:r>
      <w:r w:rsidRPr="0051465E">
        <w:rPr>
          <w:rFonts w:asciiTheme="majorHAnsi" w:hAnsiTheme="majorHAnsi" w:cs="Calibri"/>
          <w:color w:val="000000"/>
        </w:rPr>
        <w:t xml:space="preserve">16 kwietnia 1993 r. o zwalczaniu nieuczciwej konkurencji (dalej „ustawa </w:t>
      </w:r>
      <w:proofErr w:type="spellStart"/>
      <w:r w:rsidRPr="0051465E">
        <w:rPr>
          <w:rFonts w:asciiTheme="majorHAnsi" w:hAnsiTheme="majorHAnsi" w:cs="Calibri"/>
          <w:color w:val="000000"/>
        </w:rPr>
        <w:t>z.n.k</w:t>
      </w:r>
      <w:proofErr w:type="spellEnd"/>
      <w:r w:rsidRPr="0051465E">
        <w:rPr>
          <w:rFonts w:asciiTheme="majorHAnsi" w:hAnsiTheme="majorHAnsi" w:cs="Calibri"/>
          <w:color w:val="000000"/>
        </w:rPr>
        <w:t>.”), wykonawca, w celu</w:t>
      </w:r>
      <w:r w:rsidR="0076499D">
        <w:rPr>
          <w:rFonts w:asciiTheme="majorHAnsi" w:hAnsiTheme="majorHAnsi" w:cs="Calibri"/>
          <w:color w:val="000000"/>
        </w:rPr>
        <w:t xml:space="preserve"> </w:t>
      </w:r>
      <w:r w:rsidRPr="0051465E">
        <w:rPr>
          <w:rFonts w:asciiTheme="majorHAnsi" w:hAnsiTheme="majorHAnsi" w:cs="Calibri"/>
          <w:color w:val="000000"/>
        </w:rPr>
        <w:t>utrzymania w poufności tych informacji, przekazuje je w wydzielonym i odpowiednio oznaczonym</w:t>
      </w:r>
      <w:r w:rsidR="0076499D">
        <w:rPr>
          <w:rFonts w:asciiTheme="majorHAnsi" w:hAnsiTheme="majorHAnsi" w:cs="Calibri"/>
          <w:color w:val="000000"/>
        </w:rPr>
        <w:t xml:space="preserve"> </w:t>
      </w:r>
      <w:r w:rsidRPr="0051465E">
        <w:rPr>
          <w:rFonts w:asciiTheme="majorHAnsi" w:hAnsiTheme="majorHAnsi" w:cs="Calibri"/>
          <w:color w:val="000000"/>
        </w:rPr>
        <w:t>pliku, wraz z jednoczesnym zaznaczeniem polecenia „Załącznik stanowiący tajemnicę</w:t>
      </w:r>
      <w:r w:rsidR="0076499D">
        <w:rPr>
          <w:rFonts w:asciiTheme="majorHAnsi" w:hAnsiTheme="majorHAnsi" w:cs="Calibri"/>
          <w:color w:val="000000"/>
        </w:rPr>
        <w:t xml:space="preserve"> </w:t>
      </w:r>
      <w:r w:rsidRPr="0051465E">
        <w:rPr>
          <w:rFonts w:asciiTheme="majorHAnsi" w:hAnsiTheme="majorHAnsi" w:cs="Calibri"/>
          <w:color w:val="000000"/>
        </w:rPr>
        <w:t>przedsiębiorstwa” a następnie wraz z plikami stanowiącymi jawną część należy ten plik zaszyfrować.</w:t>
      </w:r>
      <w:r w:rsidR="0076499D">
        <w:rPr>
          <w:rFonts w:asciiTheme="majorHAnsi" w:hAnsiTheme="majorHAnsi" w:cs="Calibri"/>
          <w:color w:val="000000"/>
        </w:rPr>
        <w:t xml:space="preserve"> </w:t>
      </w:r>
      <w:r w:rsidRPr="0051465E">
        <w:rPr>
          <w:rFonts w:asciiTheme="majorHAnsi" w:hAnsiTheme="majorHAnsi" w:cs="Calibri"/>
          <w:color w:val="000000"/>
        </w:rPr>
        <w:t xml:space="preserve">Zgodnie z ustawą </w:t>
      </w:r>
      <w:proofErr w:type="spellStart"/>
      <w:r w:rsidRPr="0051465E">
        <w:rPr>
          <w:rFonts w:asciiTheme="majorHAnsi" w:hAnsiTheme="majorHAnsi" w:cs="Calibri"/>
          <w:color w:val="000000"/>
        </w:rPr>
        <w:t>z.n.k</w:t>
      </w:r>
      <w:proofErr w:type="spellEnd"/>
      <w:r w:rsidRPr="0051465E">
        <w:rPr>
          <w:rFonts w:asciiTheme="majorHAnsi" w:hAnsiTheme="majorHAnsi" w:cs="Calibri"/>
          <w:color w:val="000000"/>
        </w:rPr>
        <w:t>. przez tajemnicę przedsiębiorstwa rozumie się informacje techniczne,</w:t>
      </w:r>
      <w:r w:rsidR="0076499D">
        <w:rPr>
          <w:rFonts w:asciiTheme="majorHAnsi" w:hAnsiTheme="majorHAnsi" w:cs="Calibri"/>
          <w:color w:val="000000"/>
        </w:rPr>
        <w:t xml:space="preserve"> </w:t>
      </w:r>
      <w:r w:rsidRPr="0051465E">
        <w:rPr>
          <w:rFonts w:asciiTheme="majorHAnsi" w:hAnsiTheme="majorHAnsi" w:cs="Calibri"/>
          <w:color w:val="000000"/>
        </w:rPr>
        <w:t>technologiczne, organizacyjne przedsiębiorstwa lub inne informacje posiadające wartość</w:t>
      </w:r>
      <w:r w:rsidR="0076499D">
        <w:rPr>
          <w:rFonts w:asciiTheme="majorHAnsi" w:hAnsiTheme="majorHAnsi" w:cs="Calibri"/>
          <w:color w:val="000000"/>
        </w:rPr>
        <w:t xml:space="preserve"> </w:t>
      </w:r>
      <w:r w:rsidRPr="0051465E">
        <w:rPr>
          <w:rFonts w:asciiTheme="majorHAnsi" w:hAnsiTheme="majorHAnsi" w:cs="Calibri"/>
          <w:color w:val="000000"/>
        </w:rPr>
        <w:t>gospodarczą, które jako całość lub w szczególnym zestawieniu i zbiorze ich elementów nie są</w:t>
      </w:r>
      <w:r w:rsidR="0076499D">
        <w:rPr>
          <w:rFonts w:asciiTheme="majorHAnsi" w:hAnsiTheme="majorHAnsi" w:cs="Calibri"/>
          <w:color w:val="000000"/>
        </w:rPr>
        <w:t xml:space="preserve"> </w:t>
      </w:r>
      <w:r w:rsidRPr="0051465E">
        <w:rPr>
          <w:rFonts w:asciiTheme="majorHAnsi" w:hAnsiTheme="majorHAnsi" w:cs="Calibri"/>
          <w:color w:val="000000"/>
        </w:rPr>
        <w:t>powszechnie znane osobom zwykle zajmującym się tym rodzajem informacji albo nie są łatwo</w:t>
      </w:r>
      <w:r w:rsidR="0076499D">
        <w:rPr>
          <w:rFonts w:asciiTheme="majorHAnsi" w:hAnsiTheme="majorHAnsi" w:cs="Calibri"/>
          <w:color w:val="000000"/>
        </w:rPr>
        <w:t xml:space="preserve"> </w:t>
      </w:r>
      <w:r w:rsidRPr="0051465E">
        <w:rPr>
          <w:rFonts w:asciiTheme="majorHAnsi" w:hAnsiTheme="majorHAnsi" w:cs="Calibri"/>
          <w:color w:val="000000"/>
        </w:rPr>
        <w:t>dostępne dla takich osób, o ile uprawniony do korzystania z informacji lub rozporządzania nimi</w:t>
      </w:r>
      <w:r w:rsidR="0076499D">
        <w:rPr>
          <w:rFonts w:asciiTheme="majorHAnsi" w:hAnsiTheme="majorHAnsi" w:cs="Calibri"/>
          <w:color w:val="000000"/>
        </w:rPr>
        <w:t xml:space="preserve"> </w:t>
      </w:r>
      <w:r w:rsidRPr="0051465E">
        <w:rPr>
          <w:rFonts w:asciiTheme="majorHAnsi" w:hAnsiTheme="majorHAnsi" w:cs="Calibri"/>
          <w:color w:val="000000"/>
        </w:rPr>
        <w:t>podjął, przy zachowaniu należytej staranności, działania w celu utrzymania ich w poufności.</w:t>
      </w:r>
      <w:r w:rsidR="0076499D">
        <w:rPr>
          <w:rFonts w:asciiTheme="majorHAnsi" w:hAnsiTheme="majorHAnsi" w:cs="Calibri"/>
          <w:color w:val="000000"/>
        </w:rPr>
        <w:t xml:space="preserve"> </w:t>
      </w:r>
      <w:r w:rsidRPr="0051465E">
        <w:rPr>
          <w:rFonts w:asciiTheme="majorHAnsi" w:hAnsiTheme="majorHAnsi" w:cs="Calibri"/>
          <w:color w:val="000000"/>
        </w:rPr>
        <w:t>Wykonawca zastrzegając tajemnicę przedsiębiorstwa zobowiązany jest dołączyć do oferty</w:t>
      </w:r>
      <w:r w:rsidR="0076499D">
        <w:rPr>
          <w:rFonts w:asciiTheme="majorHAnsi" w:hAnsiTheme="majorHAnsi" w:cs="Calibri"/>
          <w:color w:val="000000"/>
        </w:rPr>
        <w:t xml:space="preserve"> </w:t>
      </w:r>
      <w:r w:rsidRPr="0051465E">
        <w:rPr>
          <w:rFonts w:asciiTheme="majorHAnsi" w:hAnsiTheme="majorHAnsi" w:cs="Calibri"/>
          <w:color w:val="000000"/>
        </w:rPr>
        <w:t>uzasadnienie odnośnie charakteru zastrzeżonych w niej informacji. Uzasadnienie powinno dowodzić,</w:t>
      </w:r>
      <w:r w:rsidR="009A160B">
        <w:rPr>
          <w:rFonts w:asciiTheme="majorHAnsi" w:hAnsiTheme="majorHAnsi" w:cs="Calibri"/>
          <w:color w:val="000000"/>
        </w:rPr>
        <w:t xml:space="preserve"> </w:t>
      </w:r>
      <w:r w:rsidRPr="0051465E">
        <w:rPr>
          <w:rFonts w:asciiTheme="majorHAnsi" w:hAnsiTheme="majorHAnsi" w:cs="Calibri"/>
          <w:color w:val="000000"/>
        </w:rPr>
        <w:t>że zastrzeżona informacja w myśl przywołanego wyżej przepisu:</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Ma charakter techniczny, technologiczny lub organizacyjny przedsiębiorstwa,</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Nie została ujawniona do wiadomości publicznej,</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lastRenderedPageBreak/>
        <w:t>3) Podjęto w stosunku do niej niezbędne działania w celu zachowania poufności.</w:t>
      </w:r>
    </w:p>
    <w:p w:rsidR="0051465E" w:rsidRPr="0051465E" w:rsidRDefault="009A160B" w:rsidP="007956CA">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Zaleca się, aby uzasadnienie o którym mowa wyżej było sformułowane w sposób umożliwiający jego</w:t>
      </w:r>
      <w:r w:rsidR="0076499D">
        <w:rPr>
          <w:rFonts w:asciiTheme="majorHAnsi" w:hAnsiTheme="majorHAnsi" w:cs="Calibri"/>
          <w:color w:val="000000"/>
        </w:rPr>
        <w:t xml:space="preserve"> </w:t>
      </w:r>
      <w:r w:rsidR="0051465E" w:rsidRPr="0051465E">
        <w:rPr>
          <w:rFonts w:asciiTheme="majorHAnsi" w:hAnsiTheme="majorHAnsi" w:cs="Calibri"/>
          <w:color w:val="000000"/>
        </w:rPr>
        <w:t>udostępnienie pozostałym uczestnikom postępowania, w przypadku uznania przez Zamawiającego</w:t>
      </w:r>
      <w:r w:rsidR="0076499D">
        <w:rPr>
          <w:rFonts w:asciiTheme="majorHAnsi" w:hAnsiTheme="majorHAnsi" w:cs="Calibri"/>
          <w:color w:val="000000"/>
        </w:rPr>
        <w:t xml:space="preserve"> </w:t>
      </w:r>
      <w:r w:rsidR="0051465E" w:rsidRPr="0051465E">
        <w:rPr>
          <w:rFonts w:asciiTheme="majorHAnsi" w:hAnsiTheme="majorHAnsi" w:cs="Calibri"/>
          <w:color w:val="000000"/>
        </w:rPr>
        <w:t>zasadności tego zastrzeżenia.</w:t>
      </w:r>
    </w:p>
    <w:p w:rsidR="0051465E" w:rsidRPr="0051465E" w:rsidRDefault="009A160B" w:rsidP="007956CA">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Wykonawca nie może zastrzec informacji, o których mowa w art. 222 ust. 5 ustawy.</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15. Podmiotowe środki dowodowe lub inne dokumenty, w tym dokumenty potwierdzające umocowanie</w:t>
      </w:r>
      <w:r w:rsidR="0076499D">
        <w:rPr>
          <w:rFonts w:asciiTheme="majorHAnsi" w:hAnsiTheme="majorHAnsi" w:cs="Calibri"/>
          <w:color w:val="000000"/>
        </w:rPr>
        <w:t xml:space="preserve"> </w:t>
      </w:r>
      <w:r w:rsidRPr="0051465E">
        <w:rPr>
          <w:rFonts w:asciiTheme="majorHAnsi" w:hAnsiTheme="majorHAnsi" w:cs="Calibri"/>
          <w:color w:val="000000"/>
        </w:rPr>
        <w:t>do reprezentowania, sporządzone w jęz</w:t>
      </w:r>
      <w:r w:rsidR="0076499D">
        <w:rPr>
          <w:rFonts w:asciiTheme="majorHAnsi" w:hAnsiTheme="majorHAnsi" w:cs="Calibri"/>
          <w:color w:val="000000"/>
        </w:rPr>
        <w:t xml:space="preserve">yku obcym przekazuje się wraz z </w:t>
      </w:r>
      <w:r w:rsidRPr="0051465E">
        <w:rPr>
          <w:rFonts w:asciiTheme="majorHAnsi" w:hAnsiTheme="majorHAnsi" w:cs="Calibri"/>
          <w:color w:val="000000"/>
        </w:rPr>
        <w:t>tłumaczeniem na język</w:t>
      </w:r>
      <w:r w:rsidR="0076499D">
        <w:rPr>
          <w:rFonts w:asciiTheme="majorHAnsi" w:hAnsiTheme="majorHAnsi" w:cs="Calibri"/>
          <w:color w:val="000000"/>
        </w:rPr>
        <w:t xml:space="preserve"> </w:t>
      </w:r>
      <w:r w:rsidRPr="0051465E">
        <w:rPr>
          <w:rFonts w:asciiTheme="majorHAnsi" w:hAnsiTheme="majorHAnsi" w:cs="Calibri"/>
          <w:color w:val="000000"/>
        </w:rPr>
        <w:t>polski.</w:t>
      </w:r>
    </w:p>
    <w:p w:rsid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16. Wszystkie koszty związane z uczestnictwem w postępowaniu, w szczególności z przygotowaniem i</w:t>
      </w:r>
      <w:r w:rsidR="0076499D">
        <w:rPr>
          <w:rFonts w:asciiTheme="majorHAnsi" w:hAnsiTheme="majorHAnsi" w:cs="Calibri"/>
          <w:color w:val="000000"/>
        </w:rPr>
        <w:t xml:space="preserve"> </w:t>
      </w:r>
      <w:r w:rsidRPr="0051465E">
        <w:rPr>
          <w:rFonts w:asciiTheme="majorHAnsi" w:hAnsiTheme="majorHAnsi" w:cs="Calibri"/>
          <w:color w:val="000000"/>
        </w:rPr>
        <w:t>złożeniem oferty ponosi Wykonawca składający ofertę. Zamawiający nie przewiduje zwrotu kosztów</w:t>
      </w:r>
      <w:r w:rsidR="0076499D">
        <w:rPr>
          <w:rFonts w:asciiTheme="majorHAnsi" w:hAnsiTheme="majorHAnsi" w:cs="Calibri"/>
          <w:color w:val="000000"/>
        </w:rPr>
        <w:t xml:space="preserve"> </w:t>
      </w:r>
      <w:r w:rsidRPr="0051465E">
        <w:rPr>
          <w:rFonts w:asciiTheme="majorHAnsi" w:hAnsiTheme="majorHAnsi" w:cs="Calibri"/>
          <w:color w:val="000000"/>
        </w:rPr>
        <w:t>udziału w postępowaniu.</w:t>
      </w:r>
    </w:p>
    <w:p w:rsidR="0076499D" w:rsidRPr="0051465E" w:rsidRDefault="0076499D"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76499D" w:rsidP="007956CA">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Bold"/>
          <w:b/>
          <w:bCs/>
          <w:color w:val="000000"/>
        </w:rPr>
        <w:t xml:space="preserve">Rozdział 14. </w:t>
      </w:r>
      <w:r>
        <w:rPr>
          <w:rFonts w:asciiTheme="majorHAnsi" w:hAnsiTheme="majorHAnsi" w:cs="Calibri,Bold"/>
          <w:b/>
          <w:bCs/>
          <w:color w:val="000000"/>
        </w:rPr>
        <w:t xml:space="preserve"> </w:t>
      </w:r>
      <w:r w:rsidR="0051465E" w:rsidRPr="0051465E">
        <w:rPr>
          <w:rFonts w:asciiTheme="majorHAnsi" w:hAnsiTheme="majorHAnsi" w:cs="Calibri,Bold"/>
          <w:b/>
          <w:bCs/>
          <w:color w:val="000000"/>
        </w:rPr>
        <w:t>Miejsce oraz termin składania i otwarcia ofert</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
          <w:color w:val="000000"/>
        </w:rPr>
        <w:t>1. Termin składania ofert:</w:t>
      </w:r>
      <w:r w:rsidR="00554510">
        <w:rPr>
          <w:rFonts w:asciiTheme="majorHAnsi" w:hAnsiTheme="majorHAnsi" w:cs="Calibri"/>
          <w:color w:val="000000"/>
        </w:rPr>
        <w:t xml:space="preserve"> </w:t>
      </w:r>
      <w:r w:rsidR="00644E83">
        <w:rPr>
          <w:rFonts w:asciiTheme="majorHAnsi" w:hAnsiTheme="majorHAnsi" w:cs="Calibri"/>
          <w:b/>
          <w:color w:val="000000"/>
        </w:rPr>
        <w:t>28</w:t>
      </w:r>
      <w:r w:rsidR="00554510" w:rsidRPr="00554510">
        <w:rPr>
          <w:rFonts w:asciiTheme="majorHAnsi" w:hAnsiTheme="majorHAnsi" w:cs="Calibri"/>
          <w:b/>
          <w:color w:val="000000"/>
        </w:rPr>
        <w:t xml:space="preserve"> </w:t>
      </w:r>
      <w:r w:rsidR="007956CA" w:rsidRPr="00554510">
        <w:rPr>
          <w:rFonts w:asciiTheme="majorHAnsi" w:hAnsiTheme="majorHAnsi" w:cs="Calibri"/>
          <w:b/>
          <w:color w:val="000000"/>
        </w:rPr>
        <w:t>maja</w:t>
      </w:r>
      <w:r w:rsidR="007956CA" w:rsidRPr="00554510">
        <w:rPr>
          <w:rFonts w:asciiTheme="majorHAnsi" w:hAnsiTheme="majorHAnsi" w:cs="Calibri"/>
          <w:color w:val="000000"/>
        </w:rPr>
        <w:t xml:space="preserve"> </w:t>
      </w:r>
      <w:r w:rsidR="007956CA" w:rsidRPr="00554510">
        <w:rPr>
          <w:rFonts w:asciiTheme="majorHAnsi" w:hAnsiTheme="majorHAnsi" w:cs="Calibri,Bold"/>
          <w:b/>
          <w:bCs/>
          <w:color w:val="000000"/>
        </w:rPr>
        <w:t>2021 r. godz. 10</w:t>
      </w:r>
      <w:r w:rsidRPr="00554510">
        <w:rPr>
          <w:rFonts w:asciiTheme="majorHAnsi" w:hAnsiTheme="majorHAnsi" w:cs="Calibri,Bold"/>
          <w:b/>
          <w:bCs/>
          <w:color w:val="000000"/>
        </w:rPr>
        <w:t>:00</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
          <w:color w:val="000000"/>
        </w:rPr>
        <w:t xml:space="preserve">2. Otwarcie ofert nastąpi w </w:t>
      </w:r>
      <w:r w:rsidRPr="00554510">
        <w:rPr>
          <w:rFonts w:asciiTheme="majorHAnsi" w:hAnsiTheme="majorHAnsi" w:cs="Calibri"/>
          <w:color w:val="000000"/>
        </w:rPr>
        <w:t xml:space="preserve">dniu </w:t>
      </w:r>
      <w:r w:rsidR="00644E83">
        <w:rPr>
          <w:rFonts w:asciiTheme="majorHAnsi" w:hAnsiTheme="majorHAnsi" w:cs="Calibri,Bold"/>
          <w:b/>
          <w:bCs/>
          <w:color w:val="000000"/>
        </w:rPr>
        <w:t xml:space="preserve"> 28</w:t>
      </w:r>
      <w:r w:rsidR="00554510" w:rsidRPr="00554510">
        <w:rPr>
          <w:rFonts w:asciiTheme="majorHAnsi" w:hAnsiTheme="majorHAnsi" w:cs="Calibri,Bold"/>
          <w:b/>
          <w:bCs/>
          <w:color w:val="000000"/>
        </w:rPr>
        <w:t xml:space="preserve"> </w:t>
      </w:r>
      <w:r w:rsidR="007956CA" w:rsidRPr="00554510">
        <w:rPr>
          <w:rFonts w:asciiTheme="majorHAnsi" w:hAnsiTheme="majorHAnsi" w:cs="Calibri,Bold"/>
          <w:b/>
          <w:bCs/>
          <w:color w:val="000000"/>
        </w:rPr>
        <w:t>maja  2021 r. o godz. 10</w:t>
      </w:r>
      <w:r w:rsidRPr="00554510">
        <w:rPr>
          <w:rFonts w:asciiTheme="majorHAnsi" w:hAnsiTheme="majorHAnsi" w:cs="Calibri,Bold"/>
          <w:b/>
          <w:bCs/>
          <w:color w:val="000000"/>
        </w:rPr>
        <w:t>:30.</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Otwarcie ofert następuje poprzez użycie mechanizmu do odszyfrowania ofert dostępnego po</w:t>
      </w:r>
    </w:p>
    <w:p w:rsidR="0051465E" w:rsidRPr="0051465E" w:rsidRDefault="00475838" w:rsidP="00475838">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 xml:space="preserve">zalogowaniu w zakładce Deszyfrowanie na </w:t>
      </w:r>
      <w:proofErr w:type="spellStart"/>
      <w:r w:rsidR="0051465E" w:rsidRPr="0051465E">
        <w:rPr>
          <w:rFonts w:asciiTheme="majorHAnsi" w:hAnsiTheme="majorHAnsi" w:cs="Calibri"/>
          <w:color w:val="000000"/>
        </w:rPr>
        <w:t>miniPortalu</w:t>
      </w:r>
      <w:proofErr w:type="spellEnd"/>
      <w:r w:rsidR="0051465E" w:rsidRPr="0051465E">
        <w:rPr>
          <w:rFonts w:asciiTheme="majorHAnsi" w:hAnsiTheme="majorHAnsi" w:cs="Calibri"/>
          <w:color w:val="000000"/>
        </w:rPr>
        <w:t xml:space="preserve"> i następuje poprzez wskazanie pliku </w:t>
      </w:r>
      <w:r>
        <w:rPr>
          <w:rFonts w:asciiTheme="majorHAnsi" w:hAnsiTheme="majorHAnsi" w:cs="Calibri"/>
          <w:color w:val="000000"/>
        </w:rPr>
        <w:t xml:space="preserve">     </w:t>
      </w:r>
      <w:r>
        <w:rPr>
          <w:rFonts w:asciiTheme="majorHAnsi" w:hAnsiTheme="majorHAnsi" w:cs="Calibri"/>
          <w:color w:val="000000"/>
        </w:rPr>
        <w:br/>
        <w:t xml:space="preserve">    </w:t>
      </w:r>
      <w:r w:rsidR="0051465E" w:rsidRPr="0051465E">
        <w:rPr>
          <w:rFonts w:asciiTheme="majorHAnsi" w:hAnsiTheme="majorHAnsi" w:cs="Calibri"/>
          <w:color w:val="000000"/>
        </w:rPr>
        <w:t>do</w:t>
      </w:r>
      <w:r>
        <w:rPr>
          <w:rFonts w:asciiTheme="majorHAnsi" w:hAnsiTheme="majorHAnsi" w:cs="Calibri"/>
          <w:color w:val="000000"/>
        </w:rPr>
        <w:t xml:space="preserve"> </w:t>
      </w:r>
      <w:r w:rsidR="0051465E" w:rsidRPr="0051465E">
        <w:rPr>
          <w:rFonts w:asciiTheme="majorHAnsi" w:hAnsiTheme="majorHAnsi" w:cs="Calibri"/>
          <w:color w:val="000000"/>
        </w:rPr>
        <w:t>odszyfrowania.</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Niezwłocznie po otwarciu ofert Zamawiający ud</w:t>
      </w:r>
      <w:r w:rsidR="00650D7C">
        <w:rPr>
          <w:rFonts w:asciiTheme="majorHAnsi" w:hAnsiTheme="majorHAnsi" w:cs="Calibri"/>
          <w:color w:val="000000"/>
        </w:rPr>
        <w:t xml:space="preserve">ostępni na stronie internetowej </w:t>
      </w:r>
      <w:r w:rsidRPr="0051465E">
        <w:rPr>
          <w:rFonts w:asciiTheme="majorHAnsi" w:hAnsiTheme="majorHAnsi" w:cs="Calibri"/>
          <w:color w:val="000000"/>
        </w:rPr>
        <w:t>prowadzonego</w:t>
      </w:r>
      <w:r w:rsidR="007956CA">
        <w:rPr>
          <w:rFonts w:asciiTheme="majorHAnsi" w:hAnsiTheme="majorHAnsi" w:cs="Calibri"/>
          <w:color w:val="000000"/>
        </w:rPr>
        <w:t xml:space="preserve"> </w:t>
      </w:r>
      <w:r w:rsidRPr="0051465E">
        <w:rPr>
          <w:rFonts w:asciiTheme="majorHAnsi" w:hAnsiTheme="majorHAnsi" w:cs="Calibri"/>
          <w:color w:val="000000"/>
        </w:rPr>
        <w:t>postępowania informacje o:</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nazwach albo imionach i nazwiskach oraz siedzibach lub miejscach prowadzonej działalności</w:t>
      </w:r>
    </w:p>
    <w:p w:rsidR="0051465E" w:rsidRP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gospodarczej albo miejscach zamieszkania wykonawców, których oferty zostały otwarte;</w:t>
      </w:r>
    </w:p>
    <w:p w:rsidR="0051465E" w:rsidRDefault="0051465E" w:rsidP="007956CA">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cenach lub kosztach zawartych w ofertach.</w:t>
      </w:r>
    </w:p>
    <w:p w:rsidR="007956CA" w:rsidRPr="0051465E" w:rsidRDefault="007956CA"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Bold"/>
          <w:b/>
          <w:bCs/>
          <w:color w:val="000000"/>
        </w:rPr>
        <w:t>Rozdział 15. Opis sposobu obliczania ceny</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Podstawę do kalkulacji wartości oferty stanowi wykaz obiektów zamawiającego (zał. nr 4 do SWZ).</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Cenę oferty należy obliczyć w następujący sposób:</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w pierwszej kolejności Wykonawca określa jednostkową cenę netto w kolumnie 1, podając ją w</w:t>
      </w:r>
      <w:r w:rsidR="007956CA">
        <w:rPr>
          <w:rFonts w:asciiTheme="majorHAnsi" w:hAnsiTheme="majorHAnsi" w:cs="Calibri"/>
          <w:color w:val="000000"/>
        </w:rPr>
        <w:t xml:space="preserve"> </w:t>
      </w:r>
      <w:r w:rsidRPr="0051465E">
        <w:rPr>
          <w:rFonts w:asciiTheme="majorHAnsi" w:hAnsiTheme="majorHAnsi" w:cs="Calibri"/>
          <w:color w:val="000000"/>
        </w:rPr>
        <w:t>zapisie cyfrowym z dokładnością do 4 miejsc po przecinku;</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następnie Wykonawca oblicza cenę oferty netto, jako iloczyn jednostkowej ceny netto z kolumny</w:t>
      </w:r>
      <w:r w:rsidR="007956CA">
        <w:rPr>
          <w:rFonts w:asciiTheme="majorHAnsi" w:hAnsiTheme="majorHAnsi" w:cs="Calibri"/>
          <w:color w:val="000000"/>
        </w:rPr>
        <w:t xml:space="preserve"> </w:t>
      </w:r>
      <w:r w:rsidRPr="0051465E">
        <w:rPr>
          <w:rFonts w:asciiTheme="majorHAnsi" w:hAnsiTheme="majorHAnsi" w:cs="Calibri"/>
          <w:color w:val="000000"/>
        </w:rPr>
        <w:t>1 oraz szacowanego zużycia z kolumny 2, wpisując uzyskaną wartość w kolumnie 3 w zapisie</w:t>
      </w:r>
      <w:r w:rsidR="007956CA">
        <w:rPr>
          <w:rFonts w:asciiTheme="majorHAnsi" w:hAnsiTheme="majorHAnsi" w:cs="Calibri"/>
          <w:color w:val="000000"/>
        </w:rPr>
        <w:t xml:space="preserve"> </w:t>
      </w:r>
      <w:r w:rsidRPr="0051465E">
        <w:rPr>
          <w:rFonts w:asciiTheme="majorHAnsi" w:hAnsiTheme="majorHAnsi" w:cs="Calibri"/>
          <w:color w:val="000000"/>
        </w:rPr>
        <w:t>cyfrowym z dokładnością do 2 miejsc po przecinku;</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Wykonawca w kolumnie 4 podaje stawkę podatku VAT, obowiązującą na dzień składania oferty;</w:t>
      </w:r>
    </w:p>
    <w:p w:rsidR="0051465E" w:rsidRPr="0051465E" w:rsidRDefault="0051465E" w:rsidP="00650D7C">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Następnie cenę netto oferty z kolumny 3 Wykonawca powiększa o stawkę podatku VAT z</w:t>
      </w:r>
      <w:r w:rsidR="00650D7C">
        <w:rPr>
          <w:rFonts w:asciiTheme="majorHAnsi" w:hAnsiTheme="majorHAnsi" w:cs="Calibri"/>
          <w:color w:val="000000"/>
        </w:rPr>
        <w:t xml:space="preserve"> </w:t>
      </w:r>
      <w:r w:rsidRPr="0051465E">
        <w:rPr>
          <w:rFonts w:asciiTheme="majorHAnsi" w:hAnsiTheme="majorHAnsi" w:cs="Calibri"/>
          <w:color w:val="000000"/>
        </w:rPr>
        <w:t>kolumny 4 i tak uzyskaną wartość podaje w kolumnie 5, w zapisie cyfrowym z dokładnością do 2</w:t>
      </w:r>
      <w:r w:rsidR="00650D7C">
        <w:rPr>
          <w:rFonts w:asciiTheme="majorHAnsi" w:hAnsiTheme="majorHAnsi" w:cs="Calibri"/>
          <w:color w:val="000000"/>
        </w:rPr>
        <w:t xml:space="preserve"> </w:t>
      </w:r>
      <w:r w:rsidRPr="0051465E">
        <w:rPr>
          <w:rFonts w:asciiTheme="majorHAnsi" w:hAnsiTheme="majorHAnsi" w:cs="Calibri"/>
          <w:color w:val="000000"/>
        </w:rPr>
        <w:t>miejsc po przecinku;</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5) Wartość z kolumny 5 wykonawca zobowiązany jest podać w ust. 1 formularza ofertowego w</w:t>
      </w:r>
    </w:p>
    <w:p w:rsidR="0051465E" w:rsidRPr="0051465E" w:rsidRDefault="00650D7C" w:rsidP="00475838">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zapisie cyfrowym oraz słownym.</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Wszelkie omyłki zostaną przez Zamawiającego poprawione stosownie do zasad wskazanych w ust. 2.</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Jednocześnie Zamawiający informuje, że oferty które nie będą zawierać ww. kalkulacji oraz w</w:t>
      </w:r>
    </w:p>
    <w:p w:rsidR="0051465E" w:rsidRPr="00650D7C" w:rsidRDefault="00650D7C" w:rsidP="00650D7C">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których znajdować się będą istotne braki w formu</w:t>
      </w:r>
      <w:r>
        <w:rPr>
          <w:rFonts w:asciiTheme="majorHAnsi" w:hAnsiTheme="majorHAnsi" w:cs="Calibri"/>
          <w:color w:val="000000"/>
        </w:rPr>
        <w:t xml:space="preserve">larzu cenowym, niepolegające na </w:t>
      </w:r>
      <w:r w:rsidR="0051465E" w:rsidRPr="0051465E">
        <w:rPr>
          <w:rFonts w:asciiTheme="majorHAnsi" w:hAnsiTheme="majorHAnsi" w:cs="Calibri"/>
          <w:color w:val="000000"/>
        </w:rPr>
        <w:t>oczywistych</w:t>
      </w:r>
      <w:r>
        <w:rPr>
          <w:rFonts w:asciiTheme="majorHAnsi" w:hAnsiTheme="majorHAnsi" w:cs="Calibri"/>
          <w:color w:val="000000"/>
        </w:rPr>
        <w:t xml:space="preserve"> </w:t>
      </w:r>
      <w:r w:rsidR="0051465E" w:rsidRPr="0051465E">
        <w:rPr>
          <w:rFonts w:asciiTheme="majorHAnsi" w:hAnsiTheme="majorHAnsi" w:cs="Calibri"/>
          <w:color w:val="000000"/>
        </w:rPr>
        <w:t xml:space="preserve">omyłkach rachunkowych i pisarskich, </w:t>
      </w:r>
      <w:r w:rsidR="0051465E" w:rsidRPr="0051465E">
        <w:rPr>
          <w:rFonts w:asciiTheme="majorHAnsi" w:hAnsiTheme="majorHAnsi" w:cs="Calibri,Bold"/>
          <w:b/>
          <w:bCs/>
          <w:color w:val="000000"/>
        </w:rPr>
        <w:t xml:space="preserve">zostaną odrzucone zgodnie z art. 226 ust. 1 </w:t>
      </w:r>
      <w:proofErr w:type="spellStart"/>
      <w:r w:rsidR="0051465E" w:rsidRPr="0051465E">
        <w:rPr>
          <w:rFonts w:asciiTheme="majorHAnsi" w:hAnsiTheme="majorHAnsi" w:cs="Calibri,Bold"/>
          <w:b/>
          <w:bCs/>
          <w:color w:val="000000"/>
        </w:rPr>
        <w:t>pkt</w:t>
      </w:r>
      <w:proofErr w:type="spellEnd"/>
      <w:r w:rsidR="0051465E" w:rsidRPr="0051465E">
        <w:rPr>
          <w:rFonts w:asciiTheme="majorHAnsi" w:hAnsiTheme="majorHAnsi" w:cs="Calibri,Bold"/>
          <w:b/>
          <w:bCs/>
          <w:color w:val="000000"/>
        </w:rPr>
        <w:t xml:space="preserve"> 5 ustawy.</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5. Prawidłowe ustalenie podatku VAT należy do obowiązków Wykonawcy zgodnie z przepisami ustawy</w:t>
      </w:r>
      <w:r w:rsidR="009A160B">
        <w:rPr>
          <w:rFonts w:asciiTheme="majorHAnsi" w:hAnsiTheme="majorHAnsi" w:cs="Calibri"/>
          <w:color w:val="000000"/>
        </w:rPr>
        <w:t xml:space="preserve"> </w:t>
      </w:r>
      <w:r w:rsidRPr="0051465E">
        <w:rPr>
          <w:rFonts w:asciiTheme="majorHAnsi" w:hAnsiTheme="majorHAnsi" w:cs="Calibri"/>
          <w:color w:val="000000"/>
        </w:rPr>
        <w:t>o podatku od towarów i usług oraz podatku akcyzowym.</w:t>
      </w:r>
    </w:p>
    <w:p w:rsidR="0051465E" w:rsidRPr="0051465E" w:rsidRDefault="0051465E" w:rsidP="00650D7C">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6. Sposób zapłaty, rozliczenia za realizację zamówienia określone zostały we wzorze umowy</w:t>
      </w:r>
      <w:r w:rsidR="00650D7C">
        <w:rPr>
          <w:rFonts w:asciiTheme="majorHAnsi" w:hAnsiTheme="majorHAnsi" w:cs="Calibri"/>
          <w:color w:val="000000"/>
        </w:rPr>
        <w:t xml:space="preserve"> </w:t>
      </w:r>
      <w:r w:rsidRPr="0051465E">
        <w:rPr>
          <w:rFonts w:asciiTheme="majorHAnsi" w:hAnsiTheme="majorHAnsi" w:cs="Calibri"/>
          <w:color w:val="000000"/>
        </w:rPr>
        <w:t>stanowiącej załącznik do SWZ.</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7. Cena oferty powinna obejmować wszystkie zobowiązania, składniki i koszty niezbędne do wykonania</w:t>
      </w:r>
      <w:r w:rsidR="00475838">
        <w:rPr>
          <w:rFonts w:asciiTheme="majorHAnsi" w:hAnsiTheme="majorHAnsi" w:cs="Calibri"/>
          <w:color w:val="000000"/>
        </w:rPr>
        <w:t xml:space="preserve"> </w:t>
      </w:r>
      <w:r w:rsidRPr="0051465E">
        <w:rPr>
          <w:rFonts w:asciiTheme="majorHAnsi" w:hAnsiTheme="majorHAnsi" w:cs="Calibri"/>
          <w:color w:val="000000"/>
        </w:rPr>
        <w:t>zamówienia.</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lastRenderedPageBreak/>
        <w:t>8. Jeżeli została złożona oferta, której wybór prowadziłby do powstania u zamawiającego obowiązku</w:t>
      </w:r>
      <w:r w:rsidR="00475838">
        <w:rPr>
          <w:rFonts w:asciiTheme="majorHAnsi" w:hAnsiTheme="majorHAnsi" w:cs="Calibri"/>
          <w:color w:val="000000"/>
        </w:rPr>
        <w:t xml:space="preserve"> </w:t>
      </w:r>
      <w:r w:rsidRPr="0051465E">
        <w:rPr>
          <w:rFonts w:asciiTheme="majorHAnsi" w:hAnsiTheme="majorHAnsi" w:cs="Calibri"/>
          <w:color w:val="000000"/>
        </w:rPr>
        <w:t>podatkowego zgodnie z ustawą z dnia 11 marca 2004 r. o podatku od towarów i usług (Dz. U. z 2018</w:t>
      </w:r>
      <w:r w:rsidR="00475838">
        <w:rPr>
          <w:rFonts w:asciiTheme="majorHAnsi" w:hAnsiTheme="majorHAnsi" w:cs="Calibri"/>
          <w:color w:val="000000"/>
        </w:rPr>
        <w:t xml:space="preserve"> </w:t>
      </w:r>
      <w:r w:rsidRPr="0051465E">
        <w:rPr>
          <w:rFonts w:asciiTheme="majorHAnsi" w:hAnsiTheme="majorHAnsi" w:cs="Calibri"/>
          <w:color w:val="000000"/>
        </w:rPr>
        <w:t xml:space="preserve">r. poz. 2174, z </w:t>
      </w:r>
      <w:proofErr w:type="spellStart"/>
      <w:r w:rsidRPr="0051465E">
        <w:rPr>
          <w:rFonts w:asciiTheme="majorHAnsi" w:hAnsiTheme="majorHAnsi" w:cs="Calibri"/>
          <w:color w:val="000000"/>
        </w:rPr>
        <w:t>późn</w:t>
      </w:r>
      <w:proofErr w:type="spellEnd"/>
      <w:r w:rsidRPr="0051465E">
        <w:rPr>
          <w:rFonts w:asciiTheme="majorHAnsi" w:hAnsiTheme="majorHAnsi" w:cs="Calibri"/>
          <w:color w:val="000000"/>
        </w:rPr>
        <w:t>. zm.), dla celów zastosowania kryterium ceny lub kosztu zamawiający dolicza do</w:t>
      </w:r>
      <w:r w:rsidR="00475838">
        <w:rPr>
          <w:rFonts w:asciiTheme="majorHAnsi" w:hAnsiTheme="majorHAnsi" w:cs="Calibri"/>
          <w:color w:val="000000"/>
        </w:rPr>
        <w:t xml:space="preserve"> </w:t>
      </w:r>
      <w:r w:rsidRPr="0051465E">
        <w:rPr>
          <w:rFonts w:asciiTheme="majorHAnsi" w:hAnsiTheme="majorHAnsi" w:cs="Calibri"/>
          <w:color w:val="000000"/>
        </w:rPr>
        <w:t>przedstawionej w tej ofercie ceny kwotę podatku od towarów i usług, którą miałby obowiązek</w:t>
      </w:r>
      <w:r w:rsidR="00475838">
        <w:rPr>
          <w:rFonts w:asciiTheme="majorHAnsi" w:hAnsiTheme="majorHAnsi" w:cs="Calibri"/>
          <w:color w:val="000000"/>
        </w:rPr>
        <w:t xml:space="preserve"> rozliczyć</w:t>
      </w:r>
      <w:r w:rsidRPr="0051465E">
        <w:rPr>
          <w:rFonts w:asciiTheme="majorHAnsi" w:hAnsiTheme="majorHAnsi" w:cs="Calibri"/>
          <w:color w:val="000000"/>
        </w:rPr>
        <w:t>. W ofercie, o której mowa w ust. 1, wykonawca ma obowiązek:</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poinformowania zamawiającego, że wybór jego oferty będzie prowadził do powstania u</w:t>
      </w:r>
      <w:r w:rsidR="00475838">
        <w:rPr>
          <w:rFonts w:asciiTheme="majorHAnsi" w:hAnsiTheme="majorHAnsi" w:cs="Calibri"/>
          <w:color w:val="000000"/>
        </w:rPr>
        <w:t xml:space="preserve"> </w:t>
      </w:r>
      <w:r w:rsidRPr="0051465E">
        <w:rPr>
          <w:rFonts w:asciiTheme="majorHAnsi" w:hAnsiTheme="majorHAnsi" w:cs="Calibri"/>
          <w:color w:val="000000"/>
        </w:rPr>
        <w:t>zamawiającego obowiązku podatkowego;</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wskazania nazwy (rodzaju) towaru lub usługi, których dostawa lub świadczenie będą prowadziły</w:t>
      </w:r>
      <w:r w:rsidR="00475838">
        <w:rPr>
          <w:rFonts w:asciiTheme="majorHAnsi" w:hAnsiTheme="majorHAnsi" w:cs="Calibri"/>
          <w:color w:val="000000"/>
        </w:rPr>
        <w:t xml:space="preserve"> </w:t>
      </w:r>
      <w:r w:rsidRPr="0051465E">
        <w:rPr>
          <w:rFonts w:asciiTheme="majorHAnsi" w:hAnsiTheme="majorHAnsi" w:cs="Calibri"/>
          <w:color w:val="000000"/>
        </w:rPr>
        <w:t>do powstania obowiązku podatkowego;</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wskazania wartości towaru lub usługi objętego obowiązkiem podatkowym zamawiającego, bez</w:t>
      </w:r>
      <w:r w:rsidR="00475838">
        <w:rPr>
          <w:rFonts w:asciiTheme="majorHAnsi" w:hAnsiTheme="majorHAnsi" w:cs="Calibri"/>
          <w:color w:val="000000"/>
        </w:rPr>
        <w:t xml:space="preserve"> </w:t>
      </w:r>
      <w:r w:rsidRPr="0051465E">
        <w:rPr>
          <w:rFonts w:asciiTheme="majorHAnsi" w:hAnsiTheme="majorHAnsi" w:cs="Calibri"/>
          <w:color w:val="000000"/>
        </w:rPr>
        <w:t>kwoty podatku;</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wskazania stawki podatku od towarów i usług, która zgodnie z wiedzą wykonawcy, będzie miała</w:t>
      </w:r>
      <w:r w:rsidR="00475838">
        <w:rPr>
          <w:rFonts w:asciiTheme="majorHAnsi" w:hAnsiTheme="majorHAnsi" w:cs="Calibri"/>
          <w:color w:val="000000"/>
        </w:rPr>
        <w:t xml:space="preserve"> </w:t>
      </w:r>
      <w:r w:rsidRPr="0051465E">
        <w:rPr>
          <w:rFonts w:asciiTheme="majorHAnsi" w:hAnsiTheme="majorHAnsi" w:cs="Calibri"/>
          <w:color w:val="000000"/>
        </w:rPr>
        <w:t>zastosowanie.</w:t>
      </w:r>
    </w:p>
    <w:p w:rsid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9. Wzór Formularza Ofertowego (zał. nr 1 do SWZ) został opracowany przy założeniu, iż wybór oferty</w:t>
      </w:r>
      <w:r w:rsidR="00475838">
        <w:rPr>
          <w:rFonts w:asciiTheme="majorHAnsi" w:hAnsiTheme="majorHAnsi" w:cs="Calibri"/>
          <w:color w:val="000000"/>
        </w:rPr>
        <w:t xml:space="preserve"> </w:t>
      </w:r>
      <w:r w:rsidRPr="0051465E">
        <w:rPr>
          <w:rFonts w:asciiTheme="majorHAnsi" w:hAnsiTheme="majorHAnsi" w:cs="Calibri"/>
          <w:color w:val="000000"/>
        </w:rPr>
        <w:t>nie będzie prowadzić do powstania u Zamawiającego obowiązku podatkowego w zakresie podatku</w:t>
      </w:r>
      <w:r w:rsidR="00475838">
        <w:rPr>
          <w:rFonts w:asciiTheme="majorHAnsi" w:hAnsiTheme="majorHAnsi" w:cs="Calibri"/>
          <w:color w:val="000000"/>
        </w:rPr>
        <w:t xml:space="preserve"> </w:t>
      </w:r>
      <w:r w:rsidRPr="0051465E">
        <w:rPr>
          <w:rFonts w:asciiTheme="majorHAnsi" w:hAnsiTheme="majorHAnsi" w:cs="Calibri"/>
          <w:color w:val="000000"/>
        </w:rPr>
        <w:t>VAT. W przypadku, gdy Wykonawca zobowiązany jest złożyć oświadczenie o powstaniu u</w:t>
      </w:r>
      <w:r w:rsidR="00475838">
        <w:rPr>
          <w:rFonts w:asciiTheme="majorHAnsi" w:hAnsiTheme="majorHAnsi" w:cs="Calibri"/>
          <w:color w:val="000000"/>
        </w:rPr>
        <w:t xml:space="preserve"> </w:t>
      </w:r>
      <w:r w:rsidRPr="0051465E">
        <w:rPr>
          <w:rFonts w:asciiTheme="majorHAnsi" w:hAnsiTheme="majorHAnsi" w:cs="Calibri"/>
          <w:color w:val="000000"/>
        </w:rPr>
        <w:t>Zamawiającego obowiązku podatkowego, to winien</w:t>
      </w:r>
      <w:r w:rsidR="00475838">
        <w:rPr>
          <w:rFonts w:asciiTheme="majorHAnsi" w:hAnsiTheme="majorHAnsi" w:cs="Calibri"/>
          <w:color w:val="000000"/>
        </w:rPr>
        <w:t xml:space="preserve"> odpowiednio zmodyfikować treść </w:t>
      </w:r>
      <w:r w:rsidRPr="0051465E">
        <w:rPr>
          <w:rFonts w:asciiTheme="majorHAnsi" w:hAnsiTheme="majorHAnsi" w:cs="Calibri"/>
          <w:color w:val="000000"/>
        </w:rPr>
        <w:t>formularza.</w:t>
      </w:r>
    </w:p>
    <w:p w:rsidR="00475838" w:rsidRPr="0051465E" w:rsidRDefault="00475838" w:rsidP="00475838">
      <w:pPr>
        <w:autoSpaceDE w:val="0"/>
        <w:autoSpaceDN w:val="0"/>
        <w:adjustRightInd w:val="0"/>
        <w:spacing w:after="0" w:line="240" w:lineRule="auto"/>
        <w:ind w:left="284" w:hanging="284"/>
        <w:jc w:val="both"/>
        <w:rPr>
          <w:rFonts w:asciiTheme="majorHAnsi" w:hAnsiTheme="majorHAnsi" w:cs="Calibri"/>
          <w:color w:val="000000"/>
        </w:rPr>
      </w:pPr>
    </w:p>
    <w:p w:rsidR="0051465E" w:rsidRPr="0051465E" w:rsidRDefault="00475838" w:rsidP="00475838">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Bold"/>
          <w:b/>
          <w:bCs/>
          <w:color w:val="000000"/>
        </w:rPr>
        <w:t xml:space="preserve">Rozdział 16. </w:t>
      </w:r>
      <w:r w:rsidR="0051465E" w:rsidRPr="0051465E">
        <w:rPr>
          <w:rFonts w:asciiTheme="majorHAnsi" w:hAnsiTheme="majorHAnsi" w:cs="Calibri,Bold"/>
          <w:b/>
          <w:bCs/>
          <w:color w:val="000000"/>
        </w:rPr>
        <w:t>Opis kryteriów, którymi Zamawiający będzie się kierował przy wyborze oferty, wraz</w:t>
      </w:r>
      <w:r>
        <w:rPr>
          <w:rFonts w:asciiTheme="majorHAnsi" w:hAnsiTheme="majorHAnsi" w:cs="Calibri,Bold"/>
          <w:b/>
          <w:bCs/>
          <w:color w:val="000000"/>
        </w:rPr>
        <w:t xml:space="preserve"> </w:t>
      </w:r>
      <w:r w:rsidR="0051465E" w:rsidRPr="0051465E">
        <w:rPr>
          <w:rFonts w:asciiTheme="majorHAnsi" w:hAnsiTheme="majorHAnsi" w:cs="Calibri,Bold"/>
          <w:b/>
          <w:bCs/>
          <w:color w:val="000000"/>
        </w:rPr>
        <w:t>z podaniem wag tych kryteriów i sposobu oceny ofert</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Przy wyborze najkorzystniejszej oferty, zamawiający będzie się kierował wyłącznie kryterium ceny.</w:t>
      </w:r>
      <w:r w:rsidR="00475838">
        <w:rPr>
          <w:rFonts w:asciiTheme="majorHAnsi" w:hAnsiTheme="majorHAnsi" w:cs="Calibri"/>
          <w:color w:val="000000"/>
        </w:rPr>
        <w:t xml:space="preserve"> </w:t>
      </w:r>
      <w:r w:rsidRPr="0051465E">
        <w:rPr>
          <w:rFonts w:asciiTheme="majorHAnsi" w:hAnsiTheme="majorHAnsi" w:cs="Calibri"/>
          <w:color w:val="000000"/>
        </w:rPr>
        <w:t>Zamawiający stosuje wyłącznie kryterium ceny, gdyż przedmiot zamówienia ma ustalone standardy</w:t>
      </w:r>
      <w:r w:rsidR="00475838">
        <w:rPr>
          <w:rFonts w:asciiTheme="majorHAnsi" w:hAnsiTheme="majorHAnsi" w:cs="Calibri"/>
          <w:color w:val="000000"/>
        </w:rPr>
        <w:t xml:space="preserve"> </w:t>
      </w:r>
      <w:r w:rsidRPr="0051465E">
        <w:rPr>
          <w:rFonts w:asciiTheme="majorHAnsi" w:hAnsiTheme="majorHAnsi" w:cs="Calibri"/>
          <w:color w:val="000000"/>
        </w:rPr>
        <w:t>jakościowe. Standardy jakościowe zostały opisane w § 38 – 43 Rozporządzenia Ministra Energii z</w:t>
      </w:r>
      <w:r w:rsidR="00475838">
        <w:rPr>
          <w:rFonts w:asciiTheme="majorHAnsi" w:hAnsiTheme="majorHAnsi" w:cs="Calibri"/>
          <w:color w:val="000000"/>
        </w:rPr>
        <w:t xml:space="preserve"> </w:t>
      </w:r>
      <w:r w:rsidRPr="0051465E">
        <w:rPr>
          <w:rFonts w:asciiTheme="majorHAnsi" w:hAnsiTheme="majorHAnsi" w:cs="Calibri"/>
          <w:color w:val="000000"/>
        </w:rPr>
        <w:t>dnia 06 marca 2019 r. w sprawie szczegółowych zasad kształtowania i kalkulacji taryf oraz rozliczeń</w:t>
      </w:r>
      <w:r w:rsidR="00475838">
        <w:rPr>
          <w:rFonts w:asciiTheme="majorHAnsi" w:hAnsiTheme="majorHAnsi" w:cs="Calibri"/>
          <w:color w:val="000000"/>
        </w:rPr>
        <w:t xml:space="preserve"> </w:t>
      </w:r>
      <w:r w:rsidRPr="0051465E">
        <w:rPr>
          <w:rFonts w:asciiTheme="majorHAnsi" w:hAnsiTheme="majorHAnsi" w:cs="Calibri"/>
          <w:color w:val="000000"/>
        </w:rPr>
        <w:t>w obrocie energią elektryczną.</w:t>
      </w:r>
    </w:p>
    <w:p w:rsid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Ocenie poddana zostanie cena oferty brutto obliczona przez wykonawcę zgodnie zobowiązującymi</w:t>
      </w:r>
      <w:r w:rsidR="00475838">
        <w:rPr>
          <w:rFonts w:asciiTheme="majorHAnsi" w:hAnsiTheme="majorHAnsi" w:cs="Calibri"/>
          <w:color w:val="000000"/>
        </w:rPr>
        <w:t xml:space="preserve"> </w:t>
      </w:r>
      <w:r w:rsidRPr="0051465E">
        <w:rPr>
          <w:rFonts w:asciiTheme="majorHAnsi" w:hAnsiTheme="majorHAnsi" w:cs="Calibri"/>
          <w:color w:val="000000"/>
        </w:rPr>
        <w:t>przepisami prawa, zasadami określonymi w Rozdziale 15 SWZ i podana w „Formularzu ofertowym”</w:t>
      </w:r>
      <w:r w:rsidR="00475838">
        <w:rPr>
          <w:rFonts w:asciiTheme="majorHAnsi" w:hAnsiTheme="majorHAnsi" w:cs="Calibri"/>
          <w:color w:val="000000"/>
        </w:rPr>
        <w:t xml:space="preserve"> </w:t>
      </w:r>
      <w:r w:rsidRPr="0051465E">
        <w:rPr>
          <w:rFonts w:asciiTheme="majorHAnsi" w:hAnsiTheme="majorHAnsi" w:cs="Calibri"/>
          <w:color w:val="000000"/>
        </w:rPr>
        <w:t>(</w:t>
      </w:r>
      <w:proofErr w:type="spellStart"/>
      <w:r w:rsidRPr="0051465E">
        <w:rPr>
          <w:rFonts w:asciiTheme="majorHAnsi" w:hAnsiTheme="majorHAnsi" w:cs="Calibri"/>
          <w:color w:val="000000"/>
        </w:rPr>
        <w:t>wg</w:t>
      </w:r>
      <w:proofErr w:type="spellEnd"/>
      <w:r w:rsidRPr="0051465E">
        <w:rPr>
          <w:rFonts w:asciiTheme="majorHAnsi" w:hAnsiTheme="majorHAnsi" w:cs="Calibri"/>
          <w:color w:val="000000"/>
        </w:rPr>
        <w:t>. wzoru zał. nr 1 do SWZ).</w:t>
      </w:r>
    </w:p>
    <w:p w:rsidR="00501939" w:rsidRPr="0051465E" w:rsidRDefault="00501939" w:rsidP="00475838">
      <w:pPr>
        <w:autoSpaceDE w:val="0"/>
        <w:autoSpaceDN w:val="0"/>
        <w:adjustRightInd w:val="0"/>
        <w:spacing w:after="0" w:line="240" w:lineRule="auto"/>
        <w:ind w:left="284" w:hanging="284"/>
        <w:jc w:val="both"/>
        <w:rPr>
          <w:rFonts w:asciiTheme="majorHAnsi" w:hAnsiTheme="majorHAnsi" w:cs="Calibri"/>
          <w:color w:val="000000"/>
        </w:rPr>
      </w:pPr>
    </w:p>
    <w:p w:rsidR="0051465E" w:rsidRPr="0051465E" w:rsidRDefault="00501939" w:rsidP="00475838">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Przyznawanie ilości punktów poszczególnym ofertom odbywać się będzie wg następującej zasady:</w:t>
      </w:r>
      <w:r w:rsidR="00171752">
        <w:rPr>
          <w:rFonts w:asciiTheme="majorHAnsi" w:hAnsiTheme="majorHAnsi" w:cs="Calibri"/>
          <w:color w:val="000000"/>
        </w:rPr>
        <w:br/>
      </w:r>
    </w:p>
    <w:p w:rsidR="0051465E" w:rsidRDefault="0051465E" w:rsidP="00475838">
      <w:pPr>
        <w:autoSpaceDE w:val="0"/>
        <w:autoSpaceDN w:val="0"/>
        <w:adjustRightInd w:val="0"/>
        <w:spacing w:after="0" w:line="240" w:lineRule="auto"/>
        <w:ind w:left="284" w:hanging="284"/>
        <w:jc w:val="both"/>
        <w:rPr>
          <w:rFonts w:asciiTheme="majorHAnsi" w:hAnsiTheme="majorHAnsi" w:cs="Calibri"/>
          <w:b/>
          <w:color w:val="000000"/>
          <w:sz w:val="20"/>
          <w:szCs w:val="20"/>
          <w:u w:val="single"/>
        </w:rPr>
      </w:pPr>
      <w:r w:rsidRPr="00501939">
        <w:rPr>
          <w:rFonts w:asciiTheme="majorHAnsi" w:hAnsiTheme="majorHAnsi" w:cs="Calibri"/>
          <w:b/>
          <w:color w:val="000000"/>
          <w:sz w:val="20"/>
          <w:szCs w:val="20"/>
          <w:u w:val="single"/>
        </w:rPr>
        <w:t>Liczba punktów = Cena brutto najn</w:t>
      </w:r>
      <w:r w:rsidR="00501939" w:rsidRPr="00501939">
        <w:rPr>
          <w:rFonts w:asciiTheme="majorHAnsi" w:hAnsiTheme="majorHAnsi" w:cs="Calibri"/>
          <w:b/>
          <w:color w:val="000000"/>
          <w:sz w:val="20"/>
          <w:szCs w:val="20"/>
          <w:u w:val="single"/>
        </w:rPr>
        <w:t>iższej zaproponowanej oferty/</w:t>
      </w:r>
      <w:r w:rsidRPr="00501939">
        <w:rPr>
          <w:rFonts w:asciiTheme="majorHAnsi" w:hAnsiTheme="majorHAnsi" w:cs="Calibri"/>
          <w:b/>
          <w:color w:val="000000"/>
          <w:sz w:val="20"/>
          <w:szCs w:val="20"/>
          <w:u w:val="single"/>
        </w:rPr>
        <w:t>Cena brutto oferty badanej x 100</w:t>
      </w:r>
    </w:p>
    <w:p w:rsidR="00501939" w:rsidRPr="00501939" w:rsidRDefault="00501939" w:rsidP="00475838">
      <w:pPr>
        <w:autoSpaceDE w:val="0"/>
        <w:autoSpaceDN w:val="0"/>
        <w:adjustRightInd w:val="0"/>
        <w:spacing w:after="0" w:line="240" w:lineRule="auto"/>
        <w:ind w:left="284" w:hanging="284"/>
        <w:jc w:val="both"/>
        <w:rPr>
          <w:rFonts w:asciiTheme="majorHAnsi" w:hAnsiTheme="majorHAnsi" w:cs="Calibri"/>
          <w:b/>
          <w:color w:val="000000"/>
          <w:sz w:val="20"/>
          <w:szCs w:val="20"/>
          <w:u w:val="single"/>
        </w:rPr>
      </w:pP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Uzyskana liczba punktów w ramach danego kryterium zaokrąglana będzie do drugiego miejsca po</w:t>
      </w:r>
      <w:r w:rsidR="00475838">
        <w:rPr>
          <w:rFonts w:asciiTheme="majorHAnsi" w:hAnsiTheme="majorHAnsi" w:cs="Calibri"/>
          <w:color w:val="000000"/>
        </w:rPr>
        <w:t xml:space="preserve"> </w:t>
      </w:r>
      <w:r w:rsidRPr="0051465E">
        <w:rPr>
          <w:rFonts w:asciiTheme="majorHAnsi" w:hAnsiTheme="majorHAnsi" w:cs="Calibri"/>
          <w:color w:val="000000"/>
        </w:rPr>
        <w:t>przecinku.</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Zamawiający za najkorzystniejszą uzna ofertę, która oraz uzyska największą łączną liczbę punktów</w:t>
      </w:r>
      <w:r w:rsidR="00475838">
        <w:rPr>
          <w:rFonts w:asciiTheme="majorHAnsi" w:hAnsiTheme="majorHAnsi" w:cs="Calibri"/>
          <w:color w:val="000000"/>
        </w:rPr>
        <w:t xml:space="preserve"> </w:t>
      </w:r>
      <w:r w:rsidRPr="0051465E">
        <w:rPr>
          <w:rFonts w:asciiTheme="majorHAnsi" w:hAnsiTheme="majorHAnsi" w:cs="Calibri"/>
          <w:color w:val="000000"/>
        </w:rPr>
        <w:t>przyznanych w ramach wszystkich ustalonych kryteriów.</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5. W przypadku, gdy dwie lub więcej ofert otrzyma równą ilość punktów i nie będzie możliwe wybranie</w:t>
      </w:r>
      <w:r w:rsidR="00475838">
        <w:rPr>
          <w:rFonts w:asciiTheme="majorHAnsi" w:hAnsiTheme="majorHAnsi" w:cs="Calibri"/>
          <w:color w:val="000000"/>
        </w:rPr>
        <w:t xml:space="preserve"> </w:t>
      </w:r>
      <w:r w:rsidRPr="0051465E">
        <w:rPr>
          <w:rFonts w:asciiTheme="majorHAnsi" w:hAnsiTheme="majorHAnsi" w:cs="Calibri"/>
          <w:color w:val="000000"/>
        </w:rPr>
        <w:t>oferty najkorzystniejszej, Zamawiający spośród tych ofert wybierze ofertę z najniższą ceną</w:t>
      </w:r>
      <w:r w:rsidR="00475838">
        <w:rPr>
          <w:rFonts w:asciiTheme="majorHAnsi" w:hAnsiTheme="majorHAnsi" w:cs="Calibri"/>
          <w:color w:val="000000"/>
        </w:rPr>
        <w:t xml:space="preserve"> </w:t>
      </w:r>
      <w:r w:rsidRPr="0051465E">
        <w:rPr>
          <w:rFonts w:asciiTheme="majorHAnsi" w:hAnsiTheme="majorHAnsi" w:cs="Calibri"/>
          <w:color w:val="000000"/>
        </w:rPr>
        <w:t>jednostkową, a jeżeli zostały złożone oferty o takiej samej cenie, zamawiający wezwie wykonawców,</w:t>
      </w:r>
      <w:r w:rsidR="00475838">
        <w:rPr>
          <w:rFonts w:asciiTheme="majorHAnsi" w:hAnsiTheme="majorHAnsi" w:cs="Calibri"/>
          <w:color w:val="000000"/>
        </w:rPr>
        <w:t xml:space="preserve"> </w:t>
      </w:r>
      <w:r w:rsidRPr="0051465E">
        <w:rPr>
          <w:rFonts w:asciiTheme="majorHAnsi" w:hAnsiTheme="majorHAnsi" w:cs="Calibri"/>
          <w:color w:val="000000"/>
        </w:rPr>
        <w:t>którzy złożyli te oferty, do złożenia w terminie określonym przez zamawiającego ofert dodatkowych.</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p>
    <w:p w:rsidR="0051465E" w:rsidRPr="0051465E" w:rsidRDefault="00650D7C" w:rsidP="00475838">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Bold"/>
          <w:b/>
          <w:bCs/>
          <w:color w:val="000000"/>
        </w:rPr>
        <w:t xml:space="preserve">Rozdział 17. </w:t>
      </w:r>
      <w:r w:rsidR="0051465E" w:rsidRPr="0051465E">
        <w:rPr>
          <w:rFonts w:asciiTheme="majorHAnsi" w:hAnsiTheme="majorHAnsi" w:cs="Calibri,Bold"/>
          <w:b/>
          <w:bCs/>
          <w:color w:val="000000"/>
        </w:rPr>
        <w:t>Informacje o formalnościach, jakie powinny zostać dopełnione po wyborze oferty w celu</w:t>
      </w:r>
      <w:r w:rsidR="00475838">
        <w:rPr>
          <w:rFonts w:asciiTheme="majorHAnsi" w:hAnsiTheme="majorHAnsi" w:cs="Calibri,Bold"/>
          <w:b/>
          <w:bCs/>
          <w:color w:val="000000"/>
        </w:rPr>
        <w:t xml:space="preserve"> </w:t>
      </w:r>
      <w:r w:rsidR="0051465E" w:rsidRPr="0051465E">
        <w:rPr>
          <w:rFonts w:asciiTheme="majorHAnsi" w:hAnsiTheme="majorHAnsi" w:cs="Calibri,Bold"/>
          <w:b/>
          <w:bCs/>
          <w:color w:val="000000"/>
        </w:rPr>
        <w:t>zawarcia umowy w sprawie zamówienia publicznego</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Zamawiający zawiera umowę w sprawie zamówienia publicznego w terminie nie krótszym niż 5 dni</w:t>
      </w:r>
      <w:r w:rsidR="00475838">
        <w:rPr>
          <w:rFonts w:asciiTheme="majorHAnsi" w:hAnsiTheme="majorHAnsi" w:cs="Calibri"/>
          <w:color w:val="000000"/>
        </w:rPr>
        <w:t xml:space="preserve"> </w:t>
      </w:r>
      <w:r w:rsidRPr="0051465E">
        <w:rPr>
          <w:rFonts w:asciiTheme="majorHAnsi" w:hAnsiTheme="majorHAnsi" w:cs="Calibri"/>
          <w:color w:val="000000"/>
        </w:rPr>
        <w:t>od dnia przesłania zawiadomienia o wyborze najkorzystniejszej oferty.</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Zamawiający może zawrzeć umowę w sprawie zamówienia publicznego przed upływem terminu, o</w:t>
      </w:r>
      <w:r w:rsidR="00475838">
        <w:rPr>
          <w:rFonts w:asciiTheme="majorHAnsi" w:hAnsiTheme="majorHAnsi" w:cs="Calibri"/>
          <w:color w:val="000000"/>
        </w:rPr>
        <w:t xml:space="preserve"> </w:t>
      </w:r>
      <w:r w:rsidRPr="0051465E">
        <w:rPr>
          <w:rFonts w:asciiTheme="majorHAnsi" w:hAnsiTheme="majorHAnsi" w:cs="Calibri"/>
          <w:color w:val="000000"/>
        </w:rPr>
        <w:t>którym mowa w ust. 1, jeżeli w postępowaniu o udzielenie zamówienia prowadzonym w trybie</w:t>
      </w:r>
      <w:r w:rsidR="00475838">
        <w:rPr>
          <w:rFonts w:asciiTheme="majorHAnsi" w:hAnsiTheme="majorHAnsi" w:cs="Calibri"/>
          <w:color w:val="000000"/>
        </w:rPr>
        <w:t xml:space="preserve"> </w:t>
      </w:r>
      <w:r w:rsidRPr="0051465E">
        <w:rPr>
          <w:rFonts w:asciiTheme="majorHAnsi" w:hAnsiTheme="majorHAnsi" w:cs="Calibri"/>
          <w:color w:val="000000"/>
        </w:rPr>
        <w:t>podstawowym złożono tylko jedną ofertę.</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lastRenderedPageBreak/>
        <w:t>3. W przypadku wyboru oferty złożonej przez Wykonawców wspólnie ubiegających się o udzielenie</w:t>
      </w:r>
      <w:r w:rsidR="00475838">
        <w:rPr>
          <w:rFonts w:asciiTheme="majorHAnsi" w:hAnsiTheme="majorHAnsi" w:cs="Calibri"/>
          <w:color w:val="000000"/>
        </w:rPr>
        <w:t xml:space="preserve"> </w:t>
      </w:r>
      <w:r w:rsidRPr="0051465E">
        <w:rPr>
          <w:rFonts w:asciiTheme="majorHAnsi" w:hAnsiTheme="majorHAnsi" w:cs="Calibri"/>
          <w:color w:val="000000"/>
        </w:rPr>
        <w:t>zamówienia, Zamawiający zastrzega sobie prawo żądania, przed zawarciem umowy w sprawie</w:t>
      </w:r>
      <w:r w:rsidR="00475838">
        <w:rPr>
          <w:rFonts w:asciiTheme="majorHAnsi" w:hAnsiTheme="majorHAnsi" w:cs="Calibri"/>
          <w:color w:val="000000"/>
        </w:rPr>
        <w:t xml:space="preserve"> </w:t>
      </w:r>
      <w:r w:rsidRPr="0051465E">
        <w:rPr>
          <w:rFonts w:asciiTheme="majorHAnsi" w:hAnsiTheme="majorHAnsi" w:cs="Calibri"/>
          <w:color w:val="000000"/>
        </w:rPr>
        <w:t>zamówienia publicznego, kopii umowy regulującej współpracę tych Wykonawców.</w:t>
      </w:r>
    </w:p>
    <w:p w:rsidR="0051465E" w:rsidRPr="0051465E" w:rsidRDefault="0051465E" w:rsidP="00475838">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Wykonawca będzie zobowiązany do podpisania umowy w miejscu i terminie wskazanym przez</w:t>
      </w:r>
      <w:r w:rsidR="00475838">
        <w:rPr>
          <w:rFonts w:asciiTheme="majorHAnsi" w:hAnsiTheme="majorHAnsi" w:cs="Calibri"/>
          <w:color w:val="000000"/>
        </w:rPr>
        <w:t xml:space="preserve"> </w:t>
      </w:r>
      <w:r w:rsidRPr="0051465E">
        <w:rPr>
          <w:rFonts w:asciiTheme="majorHAnsi" w:hAnsiTheme="majorHAnsi" w:cs="Calibri"/>
          <w:color w:val="000000"/>
        </w:rPr>
        <w:t>Zamawiającego. Zamawiający dopuszcza zawarcie umowy drogą korespondencyjną.</w:t>
      </w:r>
    </w:p>
    <w:p w:rsidR="00475838" w:rsidRDefault="00475838" w:rsidP="0051465E">
      <w:pPr>
        <w:autoSpaceDE w:val="0"/>
        <w:autoSpaceDN w:val="0"/>
        <w:adjustRightInd w:val="0"/>
        <w:spacing w:after="0" w:line="240" w:lineRule="auto"/>
        <w:jc w:val="both"/>
        <w:rPr>
          <w:rFonts w:asciiTheme="majorHAnsi" w:hAnsiTheme="majorHAnsi" w:cs="Calibri,Bold"/>
          <w:b/>
          <w:bCs/>
          <w:color w:val="000000"/>
        </w:rPr>
      </w:pPr>
    </w:p>
    <w:p w:rsidR="0051465E" w:rsidRP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Rozdział 18. Wymagania dotyczące zabezpieczenia należytego wykonania umowy</w:t>
      </w:r>
    </w:p>
    <w:p w:rsid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Zamawiający nie wymaga wniesienia zabezpieczenia należytego wykonania umowy.</w:t>
      </w:r>
    </w:p>
    <w:p w:rsidR="00613DBF" w:rsidRPr="0051465E" w:rsidRDefault="00613DBF"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Bold"/>
          <w:b/>
          <w:bCs/>
          <w:color w:val="000000"/>
        </w:rPr>
        <w:t>Rozdział 19. Istotne postanowienia umowy w sprawie zamówienia publicznego</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Istotne postanowienia umowy zawarte zostały we wzorze umowy - Załączniku Nr 3 do SWZ.</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Zakres oraz warunki dopuszczalnych zmian umowy zawarte są we wzorze umowy.</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Wybrany Wykonawca jest zobowiązany do zawarcia umowy w sprawie zamówienia publicznego na</w:t>
      </w:r>
      <w:r w:rsidR="00613DBF">
        <w:rPr>
          <w:rFonts w:asciiTheme="majorHAnsi" w:hAnsiTheme="majorHAnsi" w:cs="Calibri"/>
          <w:color w:val="000000"/>
        </w:rPr>
        <w:t xml:space="preserve"> </w:t>
      </w:r>
      <w:r w:rsidRPr="0051465E">
        <w:rPr>
          <w:rFonts w:asciiTheme="majorHAnsi" w:hAnsiTheme="majorHAnsi" w:cs="Calibri"/>
          <w:color w:val="000000"/>
        </w:rPr>
        <w:t>warunkach określonych we wzorze umowy.</w:t>
      </w:r>
    </w:p>
    <w:p w:rsid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Zakres świadczenia Wykonawcy wynikający z umowy jest tożsamy z jego zobowiązaniem zawartym</w:t>
      </w:r>
      <w:r w:rsidR="00613DBF">
        <w:rPr>
          <w:rFonts w:asciiTheme="majorHAnsi" w:hAnsiTheme="majorHAnsi" w:cs="Calibri"/>
          <w:color w:val="000000"/>
        </w:rPr>
        <w:t xml:space="preserve"> </w:t>
      </w:r>
      <w:r w:rsidRPr="0051465E">
        <w:rPr>
          <w:rFonts w:asciiTheme="majorHAnsi" w:hAnsiTheme="majorHAnsi" w:cs="Calibri"/>
          <w:color w:val="000000"/>
        </w:rPr>
        <w:t>w ofercie.</w:t>
      </w:r>
    </w:p>
    <w:p w:rsidR="00613DBF" w:rsidRPr="0051465E" w:rsidRDefault="00613DBF"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Bold"/>
          <w:b/>
          <w:bCs/>
          <w:color w:val="000000"/>
        </w:rPr>
      </w:pPr>
      <w:r w:rsidRPr="0051465E">
        <w:rPr>
          <w:rFonts w:asciiTheme="majorHAnsi" w:hAnsiTheme="majorHAnsi" w:cs="Calibri,Bold"/>
          <w:b/>
          <w:bCs/>
          <w:color w:val="000000"/>
        </w:rPr>
        <w:t>Rozdział 20. Inne informacje</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1. Zamawiający nie dopuszcza składania ofert częściowych</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Zamawiający nie dopuszcza składania ofert wariantowych oraz w postaci katalogów elektronicznych.</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 xml:space="preserve">3. Zamawiający nie przewiduje udzielania zamówień, o których mowa w art. 214 ust. 1 </w:t>
      </w:r>
      <w:proofErr w:type="spellStart"/>
      <w:r w:rsidRPr="0051465E">
        <w:rPr>
          <w:rFonts w:asciiTheme="majorHAnsi" w:hAnsiTheme="majorHAnsi" w:cs="Calibri"/>
          <w:color w:val="000000"/>
        </w:rPr>
        <w:t>pkt</w:t>
      </w:r>
      <w:proofErr w:type="spellEnd"/>
      <w:r w:rsidRPr="0051465E">
        <w:rPr>
          <w:rFonts w:asciiTheme="majorHAnsi" w:hAnsiTheme="majorHAnsi" w:cs="Calibri"/>
          <w:color w:val="000000"/>
        </w:rPr>
        <w:t xml:space="preserve"> 7 i 8 ustawy.</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Klauzula informacyjna z art. 13 RODO w celu związanym z postępowaniem o udzielenie zamówienia</w:t>
      </w:r>
      <w:r w:rsidR="00613DBF">
        <w:rPr>
          <w:rFonts w:asciiTheme="majorHAnsi" w:hAnsiTheme="majorHAnsi" w:cs="Calibri"/>
          <w:color w:val="000000"/>
        </w:rPr>
        <w:t xml:space="preserve"> </w:t>
      </w:r>
      <w:r w:rsidRPr="0051465E">
        <w:rPr>
          <w:rFonts w:asciiTheme="majorHAnsi" w:hAnsiTheme="majorHAnsi" w:cs="Calibri"/>
          <w:color w:val="000000"/>
        </w:rPr>
        <w:t>publicznego:</w:t>
      </w:r>
    </w:p>
    <w:p w:rsidR="0051465E" w:rsidRPr="0051465E" w:rsidRDefault="00D23CD7" w:rsidP="00580654">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Zgodnie z art. 13 ust. 1 i 2 rozporządzenia Parlamentu Europejskiego i Rady (UE) 2016/679 z dnia 27</w:t>
      </w:r>
      <w:r w:rsidR="00613DBF">
        <w:rPr>
          <w:rFonts w:asciiTheme="majorHAnsi" w:hAnsiTheme="majorHAnsi" w:cs="Calibri"/>
          <w:color w:val="000000"/>
        </w:rPr>
        <w:t xml:space="preserve"> </w:t>
      </w:r>
      <w:r w:rsidR="0051465E" w:rsidRPr="0051465E">
        <w:rPr>
          <w:rFonts w:asciiTheme="majorHAnsi" w:hAnsiTheme="majorHAnsi" w:cs="Calibri"/>
          <w:color w:val="000000"/>
        </w:rPr>
        <w:t>kwietnia 2016 r. w sprawie ochrony osób fizycznych w związku z przetwarzaniem danych osobowych</w:t>
      </w:r>
      <w:r w:rsidR="00613DBF">
        <w:rPr>
          <w:rFonts w:asciiTheme="majorHAnsi" w:hAnsiTheme="majorHAnsi" w:cs="Calibri"/>
          <w:color w:val="000000"/>
        </w:rPr>
        <w:t xml:space="preserve"> </w:t>
      </w:r>
      <w:r w:rsidR="0051465E" w:rsidRPr="0051465E">
        <w:rPr>
          <w:rFonts w:asciiTheme="majorHAnsi" w:hAnsiTheme="majorHAnsi" w:cs="Calibri"/>
          <w:color w:val="000000"/>
        </w:rPr>
        <w:t>i w sprawie swobodnego przepływu takich danych oraz uchylenia dyrektywy 95/46/WE (ogólne</w:t>
      </w:r>
      <w:r w:rsidR="00613DBF">
        <w:rPr>
          <w:rFonts w:asciiTheme="majorHAnsi" w:hAnsiTheme="majorHAnsi" w:cs="Calibri"/>
          <w:color w:val="000000"/>
        </w:rPr>
        <w:t xml:space="preserve"> </w:t>
      </w:r>
      <w:r w:rsidR="0051465E" w:rsidRPr="0051465E">
        <w:rPr>
          <w:rFonts w:asciiTheme="majorHAnsi" w:hAnsiTheme="majorHAnsi" w:cs="Calibri"/>
          <w:color w:val="000000"/>
        </w:rPr>
        <w:t>rozporządzenie o ochronie danych) (Dz. Urz. UE L 119 z 04.05.2016, str. 1), dalej „RODO”,</w:t>
      </w:r>
    </w:p>
    <w:p w:rsidR="0051465E" w:rsidRPr="0051465E" w:rsidRDefault="00D23CD7" w:rsidP="00580654">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Zamawiający informuje, że:</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 xml:space="preserve">1) administratorem Pani/Pana danych osobowych jest </w:t>
      </w:r>
      <w:r w:rsidR="00613DBF">
        <w:rPr>
          <w:rFonts w:asciiTheme="majorHAnsi" w:hAnsiTheme="majorHAnsi" w:cs="Calibri"/>
          <w:color w:val="000000"/>
        </w:rPr>
        <w:t>Wójt Gminy Popów</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2) administrator wyznaczył inspektora ochrony danych, z którym możne się Pani/Pan skontaktować</w:t>
      </w:r>
      <w:r w:rsidR="00613DBF">
        <w:rPr>
          <w:rFonts w:asciiTheme="majorHAnsi" w:hAnsiTheme="majorHAnsi" w:cs="Calibri"/>
          <w:color w:val="000000"/>
        </w:rPr>
        <w:t xml:space="preserve"> </w:t>
      </w:r>
      <w:r w:rsidRPr="0051465E">
        <w:rPr>
          <w:rFonts w:asciiTheme="majorHAnsi" w:hAnsiTheme="majorHAnsi" w:cs="Calibri"/>
          <w:color w:val="000000"/>
        </w:rPr>
        <w:t xml:space="preserve">poprzez e-mail </w:t>
      </w:r>
      <w:r w:rsidR="00613DBF">
        <w:rPr>
          <w:rFonts w:asciiTheme="majorHAnsi" w:hAnsiTheme="majorHAnsi" w:cs="Calibri"/>
          <w:color w:val="000000"/>
        </w:rPr>
        <w:t>ug@gminapopow.pl</w:t>
      </w:r>
      <w:r w:rsidRPr="0051465E">
        <w:rPr>
          <w:rFonts w:asciiTheme="majorHAnsi" w:hAnsiTheme="majorHAnsi" w:cs="Calibri"/>
          <w:color w:val="000000"/>
        </w:rPr>
        <w:t xml:space="preserve"> lub pisemnie na adres siedziby administratora;</w:t>
      </w:r>
    </w:p>
    <w:p w:rsidR="0051465E" w:rsidRPr="0051465E" w:rsidRDefault="0051465E" w:rsidP="00B1091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3) Pani/Pana dane osobowe przetwarzane będą na podstawie art. 6 ust. 1 lit. c RODO w celu</w:t>
      </w:r>
      <w:r w:rsidR="00B10919">
        <w:rPr>
          <w:rFonts w:asciiTheme="majorHAnsi" w:hAnsiTheme="majorHAnsi" w:cs="Calibri"/>
          <w:color w:val="000000"/>
        </w:rPr>
        <w:t xml:space="preserve"> </w:t>
      </w:r>
      <w:r w:rsidRPr="0051465E">
        <w:rPr>
          <w:rFonts w:asciiTheme="majorHAnsi" w:hAnsiTheme="majorHAnsi" w:cs="Calibri"/>
          <w:color w:val="000000"/>
        </w:rPr>
        <w:t>związanym z postępowaniem o udzielenie zamówienia publicznego;</w:t>
      </w:r>
    </w:p>
    <w:p w:rsidR="0051465E" w:rsidRPr="0051465E" w:rsidRDefault="0051465E" w:rsidP="00B1091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4) odbiorcami Pani/Pana danych osobowych będą osoby lub podmioty, którym udostępniona</w:t>
      </w:r>
      <w:r w:rsidR="00B10919">
        <w:rPr>
          <w:rFonts w:asciiTheme="majorHAnsi" w:hAnsiTheme="majorHAnsi" w:cs="Calibri"/>
          <w:color w:val="000000"/>
        </w:rPr>
        <w:t xml:space="preserve"> </w:t>
      </w:r>
      <w:r w:rsidRPr="0051465E">
        <w:rPr>
          <w:rFonts w:asciiTheme="majorHAnsi" w:hAnsiTheme="majorHAnsi" w:cs="Calibri"/>
          <w:color w:val="000000"/>
        </w:rPr>
        <w:t>zostanie dokumentacja postępowania w oparciu o art. 18 oraz 74 ustawy;</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5) Pani/Pana dane osobowe będą przechowywane, zgodnie z art. 78 ust. 1 ustawy, przez okres 4 lat</w:t>
      </w:r>
      <w:r w:rsidR="00613DBF">
        <w:rPr>
          <w:rFonts w:asciiTheme="majorHAnsi" w:hAnsiTheme="majorHAnsi" w:cs="Calibri"/>
          <w:color w:val="000000"/>
        </w:rPr>
        <w:t xml:space="preserve"> </w:t>
      </w:r>
      <w:r w:rsidRPr="0051465E">
        <w:rPr>
          <w:rFonts w:asciiTheme="majorHAnsi" w:hAnsiTheme="majorHAnsi" w:cs="Calibri"/>
          <w:color w:val="000000"/>
        </w:rPr>
        <w:t>od dnia zakończenia postępowania o udzielenie zamówienia, a jeżeli czas trwania umowy</w:t>
      </w:r>
    </w:p>
    <w:p w:rsidR="0051465E" w:rsidRPr="0051465E" w:rsidRDefault="002215C8" w:rsidP="002215C8">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przekracza 4 lata, okres przechowywania obejmuje cały czas trwania umowy;</w:t>
      </w:r>
    </w:p>
    <w:p w:rsidR="0051465E" w:rsidRPr="0051465E" w:rsidRDefault="0051465E" w:rsidP="00B10919">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6) obowiązek podania przez Panią/Pana danych osobowych bezpośrednio Pani/Pana dotyczących</w:t>
      </w:r>
      <w:r w:rsidR="002215C8">
        <w:rPr>
          <w:rFonts w:asciiTheme="majorHAnsi" w:hAnsiTheme="majorHAnsi" w:cs="Calibri"/>
          <w:color w:val="000000"/>
        </w:rPr>
        <w:t xml:space="preserve"> </w:t>
      </w:r>
      <w:r w:rsidRPr="0051465E">
        <w:rPr>
          <w:rFonts w:asciiTheme="majorHAnsi" w:hAnsiTheme="majorHAnsi" w:cs="Calibri"/>
          <w:color w:val="000000"/>
        </w:rPr>
        <w:t>jest wymogiem ustawowym określonym w przepisach ustawy, związanym z udziałem w</w:t>
      </w:r>
      <w:r w:rsidR="00613DBF">
        <w:rPr>
          <w:rFonts w:asciiTheme="majorHAnsi" w:hAnsiTheme="majorHAnsi" w:cs="Calibri"/>
          <w:color w:val="000000"/>
        </w:rPr>
        <w:t xml:space="preserve"> </w:t>
      </w:r>
      <w:r w:rsidRPr="0051465E">
        <w:rPr>
          <w:rFonts w:asciiTheme="majorHAnsi" w:hAnsiTheme="majorHAnsi" w:cs="Calibri"/>
          <w:color w:val="000000"/>
        </w:rPr>
        <w:t>postępowaniu o udzielenie zamówienia publicznego; konsekwencje niepodania określonych</w:t>
      </w:r>
      <w:r w:rsidR="002215C8">
        <w:rPr>
          <w:rFonts w:asciiTheme="majorHAnsi" w:hAnsiTheme="majorHAnsi" w:cs="Calibri"/>
          <w:color w:val="000000"/>
        </w:rPr>
        <w:t xml:space="preserve">  </w:t>
      </w:r>
      <w:r w:rsidRPr="0051465E">
        <w:rPr>
          <w:rFonts w:asciiTheme="majorHAnsi" w:hAnsiTheme="majorHAnsi" w:cs="Calibri"/>
          <w:color w:val="000000"/>
        </w:rPr>
        <w:t>danych wynikają z ustawy;</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7) w odniesieniu do Pani/Pana danych osobowych decyzje nie będą podejmowane w sposób</w:t>
      </w:r>
    </w:p>
    <w:p w:rsidR="0051465E" w:rsidRPr="0051465E" w:rsidRDefault="00171752" w:rsidP="00580654">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zautomatyzowany, stosownie do art. 22 RODO;</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8) posiada Pani/Pan:</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a) na podstawie art. 15 RODO prawo dostępu do danych osobowych Pani/Pana dotyczących,</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przy czym:</w:t>
      </w:r>
    </w:p>
    <w:p w:rsidR="0051465E" w:rsidRPr="00613DBF" w:rsidRDefault="0051465E" w:rsidP="00580654">
      <w:pPr>
        <w:pStyle w:val="Akapitzlist"/>
        <w:numPr>
          <w:ilvl w:val="0"/>
          <w:numId w:val="1"/>
        </w:numPr>
        <w:autoSpaceDE w:val="0"/>
        <w:autoSpaceDN w:val="0"/>
        <w:adjustRightInd w:val="0"/>
        <w:spacing w:after="0" w:line="240" w:lineRule="auto"/>
        <w:ind w:left="284" w:hanging="284"/>
        <w:jc w:val="both"/>
        <w:rPr>
          <w:rFonts w:asciiTheme="majorHAnsi" w:hAnsiTheme="majorHAnsi" w:cs="Calibri"/>
          <w:color w:val="000000"/>
        </w:rPr>
      </w:pPr>
      <w:r w:rsidRPr="00613DBF">
        <w:rPr>
          <w:rFonts w:asciiTheme="majorHAnsi" w:hAnsiTheme="majorHAnsi" w:cs="Calibri"/>
          <w:color w:val="000000"/>
        </w:rPr>
        <w:lastRenderedPageBreak/>
        <w:t>na etapie trwającego postępowania - w przypadku gdy wykonanie obowiązków, o</w:t>
      </w:r>
      <w:r w:rsidR="00613DBF" w:rsidRPr="00613DBF">
        <w:rPr>
          <w:rFonts w:asciiTheme="majorHAnsi" w:hAnsiTheme="majorHAnsi" w:cs="Calibri"/>
          <w:color w:val="000000"/>
        </w:rPr>
        <w:t xml:space="preserve"> </w:t>
      </w:r>
      <w:r w:rsidRPr="00613DBF">
        <w:rPr>
          <w:rFonts w:asciiTheme="majorHAnsi" w:hAnsiTheme="majorHAnsi" w:cs="Calibri"/>
          <w:color w:val="000000"/>
        </w:rPr>
        <w:t>których mowa w art. 15 ust. 1–3 RODO, wymagałoby niewspółmiernie dużego wysiłku,</w:t>
      </w:r>
      <w:r w:rsidR="00613DBF" w:rsidRPr="00613DBF">
        <w:rPr>
          <w:rFonts w:asciiTheme="majorHAnsi" w:hAnsiTheme="majorHAnsi" w:cs="Calibri"/>
          <w:color w:val="000000"/>
        </w:rPr>
        <w:t xml:space="preserve"> </w:t>
      </w:r>
      <w:r w:rsidRPr="00613DBF">
        <w:rPr>
          <w:rFonts w:asciiTheme="majorHAnsi" w:hAnsiTheme="majorHAnsi" w:cs="Calibri"/>
          <w:color w:val="000000"/>
        </w:rPr>
        <w:t>zamawiający może żądać od osoby, której dane dotyczą, wskazania dodatkowych</w:t>
      </w:r>
      <w:r w:rsidR="00613DBF" w:rsidRPr="00613DBF">
        <w:rPr>
          <w:rFonts w:asciiTheme="majorHAnsi" w:hAnsiTheme="majorHAnsi" w:cs="Calibri"/>
          <w:color w:val="000000"/>
        </w:rPr>
        <w:t xml:space="preserve"> </w:t>
      </w:r>
      <w:r w:rsidRPr="00613DBF">
        <w:rPr>
          <w:rFonts w:asciiTheme="majorHAnsi" w:hAnsiTheme="majorHAnsi" w:cs="Calibri"/>
          <w:color w:val="000000"/>
        </w:rPr>
        <w:t>informacji mających na celu sprecyzowanie żądania, w szczególności podania nazwy lub</w:t>
      </w:r>
      <w:r w:rsidR="00613DBF" w:rsidRPr="00613DBF">
        <w:rPr>
          <w:rFonts w:asciiTheme="majorHAnsi" w:hAnsiTheme="majorHAnsi" w:cs="Calibri"/>
          <w:color w:val="000000"/>
        </w:rPr>
        <w:t xml:space="preserve"> </w:t>
      </w:r>
      <w:r w:rsidRPr="00613DBF">
        <w:rPr>
          <w:rFonts w:asciiTheme="majorHAnsi" w:hAnsiTheme="majorHAnsi" w:cs="Calibri"/>
          <w:color w:val="000000"/>
        </w:rPr>
        <w:t>daty postępowania o udzielenie zamówienia publicznego lub konkursu,</w:t>
      </w:r>
    </w:p>
    <w:p w:rsidR="0051465E" w:rsidRPr="00580654" w:rsidRDefault="0051465E" w:rsidP="00580654">
      <w:pPr>
        <w:pStyle w:val="Akapitzlist"/>
        <w:numPr>
          <w:ilvl w:val="0"/>
          <w:numId w:val="1"/>
        </w:numPr>
        <w:autoSpaceDE w:val="0"/>
        <w:autoSpaceDN w:val="0"/>
        <w:adjustRightInd w:val="0"/>
        <w:spacing w:after="0" w:line="240" w:lineRule="auto"/>
        <w:ind w:left="284" w:hanging="284"/>
        <w:jc w:val="both"/>
        <w:rPr>
          <w:rFonts w:asciiTheme="majorHAnsi" w:hAnsiTheme="majorHAnsi" w:cs="Calibri"/>
          <w:color w:val="000000"/>
        </w:rPr>
      </w:pPr>
      <w:r w:rsidRPr="00613DBF">
        <w:rPr>
          <w:rFonts w:asciiTheme="majorHAnsi" w:hAnsiTheme="majorHAnsi" w:cs="Calibri"/>
          <w:color w:val="000000"/>
        </w:rPr>
        <w:t>po zakończeniu postępowania - w przypadku gdy wykonanie obowiązków, o których</w:t>
      </w:r>
      <w:r w:rsidR="00580654">
        <w:rPr>
          <w:rFonts w:asciiTheme="majorHAnsi" w:hAnsiTheme="majorHAnsi" w:cs="Calibri"/>
          <w:color w:val="000000"/>
        </w:rPr>
        <w:t xml:space="preserve"> </w:t>
      </w:r>
      <w:r w:rsidRPr="00580654">
        <w:rPr>
          <w:rFonts w:asciiTheme="majorHAnsi" w:hAnsiTheme="majorHAnsi" w:cs="Calibri"/>
          <w:color w:val="000000"/>
        </w:rPr>
        <w:t>mowa w art. 15 ust. 1–3 RODO, wymagałoby niewspółmiernie dużego wysiłku,</w:t>
      </w:r>
      <w:r w:rsidR="00580654">
        <w:rPr>
          <w:rFonts w:asciiTheme="majorHAnsi" w:hAnsiTheme="majorHAnsi" w:cs="Calibri"/>
          <w:color w:val="000000"/>
        </w:rPr>
        <w:t xml:space="preserve"> </w:t>
      </w:r>
      <w:r w:rsidRPr="00580654">
        <w:rPr>
          <w:rFonts w:asciiTheme="majorHAnsi" w:hAnsiTheme="majorHAnsi" w:cs="Calibri"/>
          <w:color w:val="000000"/>
        </w:rPr>
        <w:t>zamawiający może żądać od osoby, której dane dotyczą, wskazania dodatkowych</w:t>
      </w:r>
      <w:r w:rsidR="00580654" w:rsidRPr="00580654">
        <w:rPr>
          <w:rFonts w:asciiTheme="majorHAnsi" w:hAnsiTheme="majorHAnsi" w:cs="Calibri"/>
          <w:color w:val="000000"/>
        </w:rPr>
        <w:t xml:space="preserve"> </w:t>
      </w:r>
      <w:r w:rsidRPr="00580654">
        <w:rPr>
          <w:rFonts w:asciiTheme="majorHAnsi" w:hAnsiTheme="majorHAnsi" w:cs="Calibri"/>
          <w:color w:val="000000"/>
        </w:rPr>
        <w:t>informacji mających w szczególności na celu sprecyzowanie nazwy lub daty</w:t>
      </w:r>
      <w:r w:rsidR="00580654" w:rsidRPr="00580654">
        <w:rPr>
          <w:rFonts w:asciiTheme="majorHAnsi" w:hAnsiTheme="majorHAnsi" w:cs="Calibri"/>
          <w:color w:val="000000"/>
        </w:rPr>
        <w:t xml:space="preserve"> </w:t>
      </w:r>
      <w:r w:rsidRPr="00580654">
        <w:rPr>
          <w:rFonts w:asciiTheme="majorHAnsi" w:hAnsiTheme="majorHAnsi" w:cs="Calibri"/>
          <w:color w:val="000000"/>
        </w:rPr>
        <w:t>zakończonego postępowania o udzielenie zamówienia;</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b) na podstawie art. 16 RODO prawo do sprostowania Pani/Pana danych osobowych, przy czym</w:t>
      </w:r>
      <w:r w:rsidR="00580654">
        <w:rPr>
          <w:rFonts w:asciiTheme="majorHAnsi" w:hAnsiTheme="majorHAnsi" w:cs="Calibri"/>
          <w:color w:val="000000"/>
        </w:rPr>
        <w:t xml:space="preserve"> </w:t>
      </w:r>
      <w:r w:rsidRPr="0051465E">
        <w:rPr>
          <w:rFonts w:asciiTheme="majorHAnsi" w:hAnsiTheme="majorHAnsi" w:cs="Calibri"/>
          <w:color w:val="000000"/>
        </w:rPr>
        <w:t>skorzystanie z prawa do sprostowania nie może skutkować zmianą wyniku postępowania o</w:t>
      </w:r>
      <w:r w:rsidR="00580654">
        <w:rPr>
          <w:rFonts w:asciiTheme="majorHAnsi" w:hAnsiTheme="majorHAnsi" w:cs="Calibri"/>
          <w:color w:val="000000"/>
        </w:rPr>
        <w:t xml:space="preserve"> </w:t>
      </w:r>
      <w:r w:rsidRPr="0051465E">
        <w:rPr>
          <w:rFonts w:asciiTheme="majorHAnsi" w:hAnsiTheme="majorHAnsi" w:cs="Calibri"/>
          <w:color w:val="000000"/>
        </w:rPr>
        <w:t>udzielenie zamówienia publicznego ani zmianą postanowień umowy w zakresie niezgodnym</w:t>
      </w:r>
      <w:r w:rsidR="00580654">
        <w:rPr>
          <w:rFonts w:asciiTheme="majorHAnsi" w:hAnsiTheme="majorHAnsi" w:cs="Calibri"/>
          <w:color w:val="000000"/>
        </w:rPr>
        <w:t xml:space="preserve"> </w:t>
      </w:r>
      <w:r w:rsidRPr="0051465E">
        <w:rPr>
          <w:rFonts w:asciiTheme="majorHAnsi" w:hAnsiTheme="majorHAnsi" w:cs="Calibri"/>
          <w:color w:val="000000"/>
        </w:rPr>
        <w:t xml:space="preserve">z ustawą </w:t>
      </w:r>
      <w:proofErr w:type="spellStart"/>
      <w:r w:rsidRPr="0051465E">
        <w:rPr>
          <w:rFonts w:asciiTheme="majorHAnsi" w:hAnsiTheme="majorHAnsi" w:cs="Calibri"/>
          <w:color w:val="000000"/>
        </w:rPr>
        <w:t>Pzp</w:t>
      </w:r>
      <w:proofErr w:type="spellEnd"/>
      <w:r w:rsidRPr="0051465E">
        <w:rPr>
          <w:rFonts w:asciiTheme="majorHAnsi" w:hAnsiTheme="majorHAnsi" w:cs="Calibri"/>
          <w:color w:val="000000"/>
        </w:rPr>
        <w:t xml:space="preserve"> oraz nie może naruszać integralności protokołu oraz jego załączników;</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c) na podstawie art. 18 RODO prawo żądania od administratora ograniczenia przetwarzania</w:t>
      </w:r>
      <w:r w:rsidR="00580654">
        <w:rPr>
          <w:rFonts w:asciiTheme="majorHAnsi" w:hAnsiTheme="majorHAnsi" w:cs="Calibri"/>
          <w:color w:val="000000"/>
        </w:rPr>
        <w:t xml:space="preserve">  </w:t>
      </w:r>
      <w:r w:rsidRPr="0051465E">
        <w:rPr>
          <w:rFonts w:asciiTheme="majorHAnsi" w:hAnsiTheme="majorHAnsi" w:cs="Calibri"/>
          <w:color w:val="000000"/>
        </w:rPr>
        <w:t>danych osobowych z zastrzeżeniem przypadków:</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Symbol"/>
          <w:color w:val="000000"/>
        </w:rPr>
        <w:t xml:space="preserve"> </w:t>
      </w:r>
      <w:r w:rsidR="00580654">
        <w:rPr>
          <w:rFonts w:asciiTheme="majorHAnsi" w:hAnsiTheme="majorHAnsi" w:cs="Symbol"/>
          <w:color w:val="000000"/>
        </w:rPr>
        <w:t xml:space="preserve">- </w:t>
      </w:r>
      <w:r w:rsidRPr="0051465E">
        <w:rPr>
          <w:rFonts w:asciiTheme="majorHAnsi" w:hAnsiTheme="majorHAnsi" w:cs="Calibri"/>
          <w:color w:val="000000"/>
        </w:rPr>
        <w:t>wystąpienie z żądaniem, o którym mowa w art. 18 ust. 1 RODO, nie ogranicza</w:t>
      </w:r>
      <w:r w:rsidR="00580654">
        <w:rPr>
          <w:rFonts w:asciiTheme="majorHAnsi" w:hAnsiTheme="majorHAnsi" w:cs="Calibri"/>
          <w:color w:val="000000"/>
        </w:rPr>
        <w:t xml:space="preserve"> </w:t>
      </w:r>
      <w:r w:rsidRPr="0051465E">
        <w:rPr>
          <w:rFonts w:asciiTheme="majorHAnsi" w:hAnsiTheme="majorHAnsi" w:cs="Calibri"/>
          <w:color w:val="000000"/>
        </w:rPr>
        <w:t>przetwarzania danych osobowych do czasu zakończenia postępowania o udzielenie</w:t>
      </w:r>
      <w:r w:rsidR="00580654">
        <w:rPr>
          <w:rFonts w:asciiTheme="majorHAnsi" w:hAnsiTheme="majorHAnsi" w:cs="Calibri"/>
          <w:color w:val="000000"/>
        </w:rPr>
        <w:t xml:space="preserve"> </w:t>
      </w:r>
      <w:r w:rsidRPr="0051465E">
        <w:rPr>
          <w:rFonts w:asciiTheme="majorHAnsi" w:hAnsiTheme="majorHAnsi" w:cs="Calibri"/>
          <w:color w:val="000000"/>
        </w:rPr>
        <w:t>zamówienia publicznego lub konkursu,</w:t>
      </w:r>
    </w:p>
    <w:p w:rsidR="0051465E" w:rsidRPr="0051465E" w:rsidRDefault="00580654" w:rsidP="00580654">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Symbol"/>
          <w:color w:val="000000"/>
        </w:rPr>
        <w:t xml:space="preserve">- </w:t>
      </w:r>
      <w:r w:rsidR="0051465E" w:rsidRPr="0051465E">
        <w:rPr>
          <w:rFonts w:asciiTheme="majorHAnsi" w:hAnsiTheme="majorHAnsi" w:cs="Symbol"/>
          <w:color w:val="000000"/>
        </w:rPr>
        <w:t xml:space="preserve"> </w:t>
      </w:r>
      <w:r w:rsidR="0051465E" w:rsidRPr="0051465E">
        <w:rPr>
          <w:rFonts w:asciiTheme="majorHAnsi" w:hAnsiTheme="majorHAnsi" w:cs="Calibri"/>
          <w:color w:val="000000"/>
        </w:rPr>
        <w:t>o których mowa w art. 18 ust. 2 RODO;</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d) na podstawie art. 17 RODO prawo do usunięcia danych osobowych z zastrzeżeniem:</w:t>
      </w:r>
    </w:p>
    <w:p w:rsidR="0051465E" w:rsidRPr="0051465E" w:rsidRDefault="00580654" w:rsidP="00580654">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Symbol"/>
          <w:color w:val="000000"/>
        </w:rPr>
        <w:t xml:space="preserve"> - </w:t>
      </w:r>
      <w:r w:rsidR="0051465E" w:rsidRPr="0051465E">
        <w:rPr>
          <w:rFonts w:asciiTheme="majorHAnsi" w:hAnsiTheme="majorHAnsi" w:cs="Symbol"/>
          <w:color w:val="000000"/>
        </w:rPr>
        <w:t xml:space="preserve"> </w:t>
      </w:r>
      <w:r w:rsidR="0051465E" w:rsidRPr="0051465E">
        <w:rPr>
          <w:rFonts w:asciiTheme="majorHAnsi" w:hAnsiTheme="majorHAnsi" w:cs="Calibri"/>
          <w:color w:val="000000"/>
        </w:rPr>
        <w:t>ust. 3 lit b RODO tj. konieczności wywiązania się z prawnego obowiązku wymagającego</w:t>
      </w:r>
      <w:r>
        <w:rPr>
          <w:rFonts w:asciiTheme="majorHAnsi" w:hAnsiTheme="majorHAnsi" w:cs="Calibri"/>
          <w:color w:val="000000"/>
        </w:rPr>
        <w:t xml:space="preserve"> </w:t>
      </w:r>
      <w:r w:rsidR="0051465E" w:rsidRPr="0051465E">
        <w:rPr>
          <w:rFonts w:asciiTheme="majorHAnsi" w:hAnsiTheme="majorHAnsi" w:cs="Calibri"/>
          <w:color w:val="000000"/>
        </w:rPr>
        <w:t>przetwarzania na mocy prawa Unii lub prawa państwa członkowskiego, któremu podlega</w:t>
      </w:r>
      <w:r>
        <w:rPr>
          <w:rFonts w:asciiTheme="majorHAnsi" w:hAnsiTheme="majorHAnsi" w:cs="Calibri"/>
          <w:color w:val="000000"/>
        </w:rPr>
        <w:t xml:space="preserve"> </w:t>
      </w:r>
      <w:r w:rsidR="0051465E" w:rsidRPr="0051465E">
        <w:rPr>
          <w:rFonts w:asciiTheme="majorHAnsi" w:hAnsiTheme="majorHAnsi" w:cs="Calibri"/>
          <w:color w:val="000000"/>
        </w:rPr>
        <w:t>administrator,</w:t>
      </w:r>
    </w:p>
    <w:p w:rsidR="0051465E" w:rsidRPr="0051465E" w:rsidRDefault="00580654" w:rsidP="00580654">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Symbol"/>
          <w:color w:val="000000"/>
        </w:rPr>
        <w:t xml:space="preserve">- </w:t>
      </w:r>
      <w:r w:rsidR="0051465E" w:rsidRPr="0051465E">
        <w:rPr>
          <w:rFonts w:asciiTheme="majorHAnsi" w:hAnsiTheme="majorHAnsi" w:cs="Calibri"/>
          <w:color w:val="000000"/>
        </w:rPr>
        <w:t>ust. 3 lit d RODO gdyż dalsze przetwarzanie jest niezbędne do celów archiwalnych w</w:t>
      </w:r>
      <w:r>
        <w:rPr>
          <w:rFonts w:asciiTheme="majorHAnsi" w:hAnsiTheme="majorHAnsi" w:cs="Calibri"/>
          <w:color w:val="000000"/>
        </w:rPr>
        <w:t xml:space="preserve"> </w:t>
      </w:r>
      <w:r w:rsidR="0051465E" w:rsidRPr="0051465E">
        <w:rPr>
          <w:rFonts w:asciiTheme="majorHAnsi" w:hAnsiTheme="majorHAnsi" w:cs="Calibri"/>
          <w:color w:val="000000"/>
        </w:rPr>
        <w:t>interesie publicznym,</w:t>
      </w:r>
    </w:p>
    <w:p w:rsidR="0051465E" w:rsidRPr="0051465E" w:rsidRDefault="00580654" w:rsidP="00580654">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Symbol"/>
          <w:color w:val="000000"/>
        </w:rPr>
        <w:t xml:space="preserve">- </w:t>
      </w:r>
      <w:r w:rsidR="0051465E" w:rsidRPr="0051465E">
        <w:rPr>
          <w:rFonts w:asciiTheme="majorHAnsi" w:hAnsiTheme="majorHAnsi" w:cs="Calibri"/>
          <w:color w:val="000000"/>
        </w:rPr>
        <w:t>ust. 3 lit e RODO gdyż dane osobowe mogą być niezbędne do ustalenia, dochodzenia lub</w:t>
      </w:r>
      <w:r>
        <w:rPr>
          <w:rFonts w:asciiTheme="majorHAnsi" w:hAnsiTheme="majorHAnsi" w:cs="Calibri"/>
          <w:color w:val="000000"/>
        </w:rPr>
        <w:t xml:space="preserve"> </w:t>
      </w:r>
      <w:r w:rsidR="0051465E" w:rsidRPr="0051465E">
        <w:rPr>
          <w:rFonts w:asciiTheme="majorHAnsi" w:hAnsiTheme="majorHAnsi" w:cs="Calibri"/>
          <w:color w:val="000000"/>
        </w:rPr>
        <w:t>obrony roszczeń;</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e) prawo do wniesienia skargi do Prezesa Urzędu Ochrony Danych Osobowych, gdy uzna</w:t>
      </w:r>
      <w:r w:rsidR="00580654">
        <w:rPr>
          <w:rFonts w:asciiTheme="majorHAnsi" w:hAnsiTheme="majorHAnsi" w:cs="Calibri"/>
          <w:color w:val="000000"/>
        </w:rPr>
        <w:t xml:space="preserve"> </w:t>
      </w:r>
      <w:r w:rsidRPr="0051465E">
        <w:rPr>
          <w:rFonts w:asciiTheme="majorHAnsi" w:hAnsiTheme="majorHAnsi" w:cs="Calibri"/>
          <w:color w:val="000000"/>
        </w:rPr>
        <w:t>Pani/Pan, że przetwarzanie danych osobowych Pani/Pana dotyczących narusza przepisy</w:t>
      </w:r>
      <w:r w:rsidR="00580654">
        <w:rPr>
          <w:rFonts w:asciiTheme="majorHAnsi" w:hAnsiTheme="majorHAnsi" w:cs="Calibri"/>
          <w:color w:val="000000"/>
        </w:rPr>
        <w:t xml:space="preserve"> </w:t>
      </w:r>
      <w:r w:rsidRPr="0051465E">
        <w:rPr>
          <w:rFonts w:asciiTheme="majorHAnsi" w:hAnsiTheme="majorHAnsi" w:cs="Calibri"/>
          <w:color w:val="000000"/>
        </w:rPr>
        <w:t>RODO;</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9) nie przysługuje Pani/Panu:</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a) prawo do przenoszenia danych osobowych, o którym mowa w art. 20 RODO;</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b) na podstawie art. 21 RODO prawo sprzeciwu, wobec przetwarzania danych osobowych, gdyż</w:t>
      </w:r>
      <w:r w:rsidR="00580654">
        <w:rPr>
          <w:rFonts w:asciiTheme="majorHAnsi" w:hAnsiTheme="majorHAnsi" w:cs="Calibri"/>
          <w:color w:val="000000"/>
        </w:rPr>
        <w:t xml:space="preserve"> </w:t>
      </w:r>
      <w:r w:rsidRPr="0051465E">
        <w:rPr>
          <w:rFonts w:asciiTheme="majorHAnsi" w:hAnsiTheme="majorHAnsi" w:cs="Calibri"/>
          <w:color w:val="000000"/>
        </w:rPr>
        <w:t>podstawą prawną przetwarzania Pani/Pana danych osobowych jest art. 6 ust. 1 lit. c RODO.</w:t>
      </w:r>
    </w:p>
    <w:p w:rsidR="0051465E" w:rsidRPr="0051465E" w:rsidRDefault="0051465E" w:rsidP="00580654">
      <w:pPr>
        <w:autoSpaceDE w:val="0"/>
        <w:autoSpaceDN w:val="0"/>
        <w:adjustRightInd w:val="0"/>
        <w:spacing w:after="0" w:line="240" w:lineRule="auto"/>
        <w:ind w:left="284" w:hanging="284"/>
        <w:jc w:val="both"/>
        <w:rPr>
          <w:rFonts w:asciiTheme="majorHAnsi" w:hAnsiTheme="majorHAnsi" w:cs="Calibri"/>
          <w:color w:val="000000"/>
        </w:rPr>
      </w:pPr>
      <w:r w:rsidRPr="0051465E">
        <w:rPr>
          <w:rFonts w:asciiTheme="majorHAnsi" w:hAnsiTheme="majorHAnsi" w:cs="Calibri"/>
          <w:color w:val="000000"/>
        </w:rPr>
        <w:t>5. Wykonawca ubiegając się o udzielenie zamówienia publicznego jest zobowiązany do wypełnienia</w:t>
      </w:r>
      <w:r w:rsidR="00580654">
        <w:rPr>
          <w:rFonts w:asciiTheme="majorHAnsi" w:hAnsiTheme="majorHAnsi" w:cs="Calibri"/>
          <w:color w:val="000000"/>
        </w:rPr>
        <w:t xml:space="preserve"> </w:t>
      </w:r>
      <w:r w:rsidRPr="0051465E">
        <w:rPr>
          <w:rFonts w:asciiTheme="majorHAnsi" w:hAnsiTheme="majorHAnsi" w:cs="Calibri"/>
          <w:color w:val="000000"/>
        </w:rPr>
        <w:t>wszystkich obowiązków formalno-prawnych związanych z udziałem w postępowaniu. Do</w:t>
      </w:r>
      <w:r w:rsidR="00580654">
        <w:rPr>
          <w:rFonts w:asciiTheme="majorHAnsi" w:hAnsiTheme="majorHAnsi" w:cs="Calibri"/>
          <w:color w:val="000000"/>
        </w:rPr>
        <w:t xml:space="preserve"> </w:t>
      </w:r>
      <w:r w:rsidRPr="0051465E">
        <w:rPr>
          <w:rFonts w:asciiTheme="majorHAnsi" w:hAnsiTheme="majorHAnsi" w:cs="Calibri"/>
          <w:color w:val="000000"/>
        </w:rPr>
        <w:t>obowiązków tych należą m.in. obowiązki wynikające z RODO, w szczególności obowiązek</w:t>
      </w:r>
      <w:r w:rsidR="00580654">
        <w:rPr>
          <w:rFonts w:asciiTheme="majorHAnsi" w:hAnsiTheme="majorHAnsi" w:cs="Calibri"/>
          <w:color w:val="000000"/>
        </w:rPr>
        <w:t xml:space="preserve"> </w:t>
      </w:r>
      <w:r w:rsidRPr="0051465E">
        <w:rPr>
          <w:rFonts w:asciiTheme="majorHAnsi" w:hAnsiTheme="majorHAnsi" w:cs="Calibri"/>
          <w:color w:val="000000"/>
        </w:rPr>
        <w:t>informacyjny przewidziany w art. 13 RODO względem osób fizycznych, których dane osobowe</w:t>
      </w:r>
      <w:r w:rsidR="00580654">
        <w:rPr>
          <w:rFonts w:asciiTheme="majorHAnsi" w:hAnsiTheme="majorHAnsi" w:cs="Calibri"/>
          <w:color w:val="000000"/>
        </w:rPr>
        <w:t xml:space="preserve"> </w:t>
      </w:r>
      <w:r w:rsidRPr="0051465E">
        <w:rPr>
          <w:rFonts w:asciiTheme="majorHAnsi" w:hAnsiTheme="majorHAnsi" w:cs="Calibri"/>
          <w:color w:val="000000"/>
        </w:rPr>
        <w:t>dotyczą i od których dane te wykonawca bezpośrednio pozyskał. Jednakże obowiązek informacyjny</w:t>
      </w:r>
      <w:r w:rsidR="00580654">
        <w:rPr>
          <w:rFonts w:asciiTheme="majorHAnsi" w:hAnsiTheme="majorHAnsi" w:cs="Calibri"/>
          <w:color w:val="000000"/>
        </w:rPr>
        <w:t xml:space="preserve"> </w:t>
      </w:r>
      <w:r w:rsidRPr="0051465E">
        <w:rPr>
          <w:rFonts w:asciiTheme="majorHAnsi" w:hAnsiTheme="majorHAnsi" w:cs="Calibri"/>
          <w:color w:val="000000"/>
        </w:rPr>
        <w:t>wynikający z art. 13 RODO nie będzie miał zastosowania, gdy i w zakresie, w jakim osoba fizyczna,</w:t>
      </w:r>
      <w:r w:rsidR="00580654">
        <w:rPr>
          <w:rFonts w:asciiTheme="majorHAnsi" w:hAnsiTheme="majorHAnsi" w:cs="Calibri"/>
          <w:color w:val="000000"/>
        </w:rPr>
        <w:t xml:space="preserve"> </w:t>
      </w:r>
      <w:r w:rsidRPr="0051465E">
        <w:rPr>
          <w:rFonts w:asciiTheme="majorHAnsi" w:hAnsiTheme="majorHAnsi" w:cs="Calibri"/>
          <w:color w:val="000000"/>
        </w:rPr>
        <w:t>której dane dotyczą, dysponuje już tymi informacjami (vide: art. 13 ust. 4 RODO).</w:t>
      </w:r>
    </w:p>
    <w:p w:rsidR="0051465E" w:rsidRPr="0051465E" w:rsidRDefault="002215C8" w:rsidP="00580654">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Ponadto wykonawca będzie musiał wypełnić obowiązek informacyjny wynikający z art. 14 RODO</w:t>
      </w:r>
      <w:r w:rsidR="00580654">
        <w:rPr>
          <w:rFonts w:asciiTheme="majorHAnsi" w:hAnsiTheme="majorHAnsi" w:cs="Calibri"/>
          <w:color w:val="000000"/>
        </w:rPr>
        <w:t xml:space="preserve"> </w:t>
      </w:r>
      <w:r w:rsidR="0051465E" w:rsidRPr="0051465E">
        <w:rPr>
          <w:rFonts w:asciiTheme="majorHAnsi" w:hAnsiTheme="majorHAnsi" w:cs="Calibri"/>
          <w:color w:val="000000"/>
        </w:rPr>
        <w:t>względem osób fizycznych, których dane przekazuje zamawiającemu i których dane pośrednio</w:t>
      </w:r>
      <w:r w:rsidR="00580654">
        <w:rPr>
          <w:rFonts w:asciiTheme="majorHAnsi" w:hAnsiTheme="majorHAnsi" w:cs="Calibri"/>
          <w:color w:val="000000"/>
        </w:rPr>
        <w:t xml:space="preserve"> </w:t>
      </w:r>
      <w:r w:rsidR="0051465E" w:rsidRPr="0051465E">
        <w:rPr>
          <w:rFonts w:asciiTheme="majorHAnsi" w:hAnsiTheme="majorHAnsi" w:cs="Calibri"/>
          <w:color w:val="000000"/>
        </w:rPr>
        <w:t>pozyskał, chyba że ma zastosowanie co najmniej jedno z włączeń, o których mowa w art. 14 ust. 5</w:t>
      </w:r>
      <w:r w:rsidR="00580654">
        <w:rPr>
          <w:rFonts w:asciiTheme="majorHAnsi" w:hAnsiTheme="majorHAnsi" w:cs="Calibri"/>
          <w:color w:val="000000"/>
        </w:rPr>
        <w:t xml:space="preserve"> </w:t>
      </w:r>
      <w:r w:rsidR="0051465E" w:rsidRPr="0051465E">
        <w:rPr>
          <w:rFonts w:asciiTheme="majorHAnsi" w:hAnsiTheme="majorHAnsi" w:cs="Calibri"/>
          <w:color w:val="000000"/>
        </w:rPr>
        <w:t>RODO.</w:t>
      </w:r>
    </w:p>
    <w:p w:rsidR="0051465E" w:rsidRDefault="002215C8" w:rsidP="00580654">
      <w:pPr>
        <w:autoSpaceDE w:val="0"/>
        <w:autoSpaceDN w:val="0"/>
        <w:adjustRightInd w:val="0"/>
        <w:spacing w:after="0" w:line="240" w:lineRule="auto"/>
        <w:ind w:left="284" w:hanging="284"/>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W celu zapewnienia, że wykonawca wypełnił ww. obowiązki informacyjne oraz ochrony prawnie</w:t>
      </w:r>
      <w:r w:rsidR="00580654">
        <w:rPr>
          <w:rFonts w:asciiTheme="majorHAnsi" w:hAnsiTheme="majorHAnsi" w:cs="Calibri"/>
          <w:color w:val="000000"/>
        </w:rPr>
        <w:t xml:space="preserve"> </w:t>
      </w:r>
      <w:r w:rsidR="0051465E" w:rsidRPr="0051465E">
        <w:rPr>
          <w:rFonts w:asciiTheme="majorHAnsi" w:hAnsiTheme="majorHAnsi" w:cs="Calibri"/>
          <w:color w:val="000000"/>
        </w:rPr>
        <w:t>uzasadnionych interesów osoby trzeciej, której dane zostały przekazane w związku z udziałem</w:t>
      </w:r>
      <w:r w:rsidR="00580654">
        <w:rPr>
          <w:rFonts w:asciiTheme="majorHAnsi" w:hAnsiTheme="majorHAnsi" w:cs="Calibri"/>
          <w:color w:val="000000"/>
        </w:rPr>
        <w:t xml:space="preserve"> </w:t>
      </w:r>
      <w:r w:rsidR="0051465E" w:rsidRPr="0051465E">
        <w:rPr>
          <w:rFonts w:asciiTheme="majorHAnsi" w:hAnsiTheme="majorHAnsi" w:cs="Calibri"/>
          <w:color w:val="000000"/>
        </w:rPr>
        <w:t>wykonawcy w postępowaniu, Zamawiający zobowiązuje wykonawcę do złożenia w postępowaniu o</w:t>
      </w:r>
      <w:r w:rsidR="00580654">
        <w:rPr>
          <w:rFonts w:asciiTheme="majorHAnsi" w:hAnsiTheme="majorHAnsi" w:cs="Calibri"/>
          <w:color w:val="000000"/>
        </w:rPr>
        <w:t xml:space="preserve"> </w:t>
      </w:r>
      <w:r w:rsidR="0051465E" w:rsidRPr="0051465E">
        <w:rPr>
          <w:rFonts w:asciiTheme="majorHAnsi" w:hAnsiTheme="majorHAnsi" w:cs="Calibri"/>
          <w:color w:val="000000"/>
        </w:rPr>
        <w:t xml:space="preserve">udzielenie zamówienia publicznego oświadczenia o wypełnieniu przez </w:t>
      </w:r>
      <w:r w:rsidR="0051465E" w:rsidRPr="0051465E">
        <w:rPr>
          <w:rFonts w:asciiTheme="majorHAnsi" w:hAnsiTheme="majorHAnsi" w:cs="Calibri"/>
          <w:color w:val="000000"/>
        </w:rPr>
        <w:lastRenderedPageBreak/>
        <w:t>niego obowiązków</w:t>
      </w:r>
      <w:r w:rsidR="00580654">
        <w:rPr>
          <w:rFonts w:asciiTheme="majorHAnsi" w:hAnsiTheme="majorHAnsi" w:cs="Calibri"/>
          <w:color w:val="000000"/>
        </w:rPr>
        <w:t xml:space="preserve"> </w:t>
      </w:r>
      <w:r w:rsidR="0051465E" w:rsidRPr="0051465E">
        <w:rPr>
          <w:rFonts w:asciiTheme="majorHAnsi" w:hAnsiTheme="majorHAnsi" w:cs="Calibri"/>
          <w:color w:val="000000"/>
        </w:rPr>
        <w:t>informacyjnych przewidzianych w art. 13 lub art. 14 RODO. Treść oświadczenia została ujęta w</w:t>
      </w:r>
      <w:r w:rsidR="00580654">
        <w:rPr>
          <w:rFonts w:asciiTheme="majorHAnsi" w:hAnsiTheme="majorHAnsi" w:cs="Calibri"/>
          <w:color w:val="000000"/>
        </w:rPr>
        <w:t xml:space="preserve"> </w:t>
      </w:r>
      <w:r w:rsidR="0051465E" w:rsidRPr="0051465E">
        <w:rPr>
          <w:rFonts w:asciiTheme="majorHAnsi" w:hAnsiTheme="majorHAnsi" w:cs="Calibri"/>
          <w:color w:val="000000"/>
        </w:rPr>
        <w:t>formularzu ofertowym (załącznik nr 1 do SWZ).</w:t>
      </w:r>
    </w:p>
    <w:p w:rsidR="00580654" w:rsidRPr="0051465E" w:rsidRDefault="00580654"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80654"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 xml:space="preserve">Rozdział 21. </w:t>
      </w:r>
      <w:r w:rsidR="0051465E" w:rsidRPr="0051465E">
        <w:rPr>
          <w:rFonts w:asciiTheme="majorHAnsi" w:hAnsiTheme="majorHAnsi" w:cs="Calibri,Bold"/>
          <w:b/>
          <w:bCs/>
          <w:color w:val="000000"/>
        </w:rPr>
        <w:t>Pouczenie o środkach ochrony prawnej przysługujących Wykonawcy w toku</w:t>
      </w:r>
      <w:r>
        <w:rPr>
          <w:rFonts w:asciiTheme="majorHAnsi" w:hAnsiTheme="majorHAnsi" w:cs="Calibri,Bold"/>
          <w:b/>
          <w:bCs/>
          <w:color w:val="000000"/>
        </w:rPr>
        <w:t xml:space="preserve"> </w:t>
      </w:r>
      <w:r w:rsidR="0051465E" w:rsidRPr="0051465E">
        <w:rPr>
          <w:rFonts w:asciiTheme="majorHAnsi" w:hAnsiTheme="majorHAnsi" w:cs="Calibri,Bold"/>
          <w:b/>
          <w:bCs/>
          <w:color w:val="000000"/>
        </w:rPr>
        <w:t>postępowania o udzielenie zamówienia.</w:t>
      </w:r>
    </w:p>
    <w:p w:rsidR="00580654" w:rsidRDefault="00580654" w:rsidP="0051465E">
      <w:pPr>
        <w:autoSpaceDE w:val="0"/>
        <w:autoSpaceDN w:val="0"/>
        <w:adjustRightInd w:val="0"/>
        <w:spacing w:after="0" w:line="240" w:lineRule="auto"/>
        <w:jc w:val="both"/>
        <w:rPr>
          <w:rFonts w:asciiTheme="majorHAnsi" w:hAnsiTheme="majorHAnsi" w:cs="Calibri"/>
          <w:color w:val="000000"/>
        </w:rPr>
      </w:pPr>
    </w:p>
    <w:p w:rsid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Wykonawcom, których interes prawny w uzyskaniu zamówienia doznał lub może doznać uszczerbku w</w:t>
      </w:r>
      <w:r w:rsidR="00B42034">
        <w:rPr>
          <w:rFonts w:asciiTheme="majorHAnsi" w:hAnsiTheme="majorHAnsi" w:cs="Calibri"/>
          <w:color w:val="000000"/>
        </w:rPr>
        <w:t xml:space="preserve"> </w:t>
      </w:r>
      <w:r w:rsidRPr="0051465E">
        <w:rPr>
          <w:rFonts w:asciiTheme="majorHAnsi" w:hAnsiTheme="majorHAnsi" w:cs="Calibri"/>
          <w:color w:val="000000"/>
        </w:rPr>
        <w:t>wyniku naruszenia przez Zamawiającego przepisów ustawy, przepisów wykonawczych jak też</w:t>
      </w:r>
      <w:r w:rsidR="00B42034">
        <w:rPr>
          <w:rFonts w:asciiTheme="majorHAnsi" w:hAnsiTheme="majorHAnsi" w:cs="Calibri"/>
          <w:color w:val="000000"/>
        </w:rPr>
        <w:t xml:space="preserve"> </w:t>
      </w:r>
      <w:r w:rsidRPr="0051465E">
        <w:rPr>
          <w:rFonts w:asciiTheme="majorHAnsi" w:hAnsiTheme="majorHAnsi" w:cs="Calibri"/>
          <w:color w:val="000000"/>
        </w:rPr>
        <w:t>postanowień SWZ przysługują środki ochrony prawnej przewidziane w Dziale IX ustawy.</w:t>
      </w:r>
    </w:p>
    <w:p w:rsidR="00B42034" w:rsidRDefault="00B42034" w:rsidP="0051465E">
      <w:pPr>
        <w:autoSpaceDE w:val="0"/>
        <w:autoSpaceDN w:val="0"/>
        <w:adjustRightInd w:val="0"/>
        <w:spacing w:after="0" w:line="240" w:lineRule="auto"/>
        <w:jc w:val="both"/>
        <w:rPr>
          <w:rFonts w:asciiTheme="majorHAnsi" w:hAnsiTheme="majorHAnsi" w:cs="Calibri"/>
          <w:color w:val="000000"/>
        </w:rPr>
      </w:pPr>
    </w:p>
    <w:p w:rsidR="002215C8" w:rsidRDefault="002215C8" w:rsidP="0051465E">
      <w:pPr>
        <w:autoSpaceDE w:val="0"/>
        <w:autoSpaceDN w:val="0"/>
        <w:adjustRightInd w:val="0"/>
        <w:spacing w:after="0" w:line="240" w:lineRule="auto"/>
        <w:jc w:val="both"/>
        <w:rPr>
          <w:rFonts w:asciiTheme="majorHAnsi" w:hAnsiTheme="majorHAnsi" w:cs="Calibri"/>
          <w:color w:val="000000"/>
        </w:rPr>
      </w:pPr>
    </w:p>
    <w:p w:rsidR="002215C8" w:rsidRPr="0051465E" w:rsidRDefault="002215C8"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Rozdział 22. Załączniki do SWZ</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Następujące załączniki stanowią integralną część SWZ:</w:t>
      </w:r>
    </w:p>
    <w:p w:rsidR="0051465E" w:rsidRPr="0051465E" w:rsidRDefault="0051465E" w:rsidP="0051465E">
      <w:pPr>
        <w:autoSpaceDE w:val="0"/>
        <w:autoSpaceDN w:val="0"/>
        <w:adjustRightInd w:val="0"/>
        <w:spacing w:after="0" w:line="240" w:lineRule="auto"/>
        <w:jc w:val="both"/>
        <w:rPr>
          <w:rFonts w:asciiTheme="majorHAnsi" w:hAnsiTheme="majorHAnsi" w:cs="Calibri,Italic"/>
          <w:i/>
          <w:iCs/>
          <w:color w:val="000000"/>
        </w:rPr>
      </w:pPr>
      <w:r w:rsidRPr="0051465E">
        <w:rPr>
          <w:rFonts w:asciiTheme="majorHAnsi" w:hAnsiTheme="majorHAnsi" w:cs="Calibri,Italic"/>
          <w:i/>
          <w:iCs/>
          <w:color w:val="000000"/>
        </w:rPr>
        <w:t>Załącznik Nr 1 Formularz oferty</w:t>
      </w:r>
    </w:p>
    <w:p w:rsidR="0051465E" w:rsidRPr="0051465E" w:rsidRDefault="0051465E" w:rsidP="0051465E">
      <w:pPr>
        <w:autoSpaceDE w:val="0"/>
        <w:autoSpaceDN w:val="0"/>
        <w:adjustRightInd w:val="0"/>
        <w:spacing w:after="0" w:line="240" w:lineRule="auto"/>
        <w:jc w:val="both"/>
        <w:rPr>
          <w:rFonts w:asciiTheme="majorHAnsi" w:hAnsiTheme="majorHAnsi" w:cs="Calibri,Italic"/>
          <w:i/>
          <w:iCs/>
          <w:color w:val="000000"/>
        </w:rPr>
      </w:pPr>
      <w:r w:rsidRPr="0051465E">
        <w:rPr>
          <w:rFonts w:asciiTheme="majorHAnsi" w:hAnsiTheme="majorHAnsi" w:cs="Calibri,Italic"/>
          <w:i/>
          <w:iCs/>
          <w:color w:val="000000"/>
        </w:rPr>
        <w:t>Załącznik Nr 2 Oświadczenie o spełnianiu warunków udziału w postępowaniu oraz o braku</w:t>
      </w:r>
    </w:p>
    <w:p w:rsidR="0051465E" w:rsidRPr="0051465E" w:rsidRDefault="0051465E" w:rsidP="0051465E">
      <w:pPr>
        <w:autoSpaceDE w:val="0"/>
        <w:autoSpaceDN w:val="0"/>
        <w:adjustRightInd w:val="0"/>
        <w:spacing w:after="0" w:line="240" w:lineRule="auto"/>
        <w:jc w:val="both"/>
        <w:rPr>
          <w:rFonts w:asciiTheme="majorHAnsi" w:hAnsiTheme="majorHAnsi" w:cs="Calibri,Italic"/>
          <w:i/>
          <w:iCs/>
          <w:color w:val="000000"/>
        </w:rPr>
      </w:pPr>
      <w:r w:rsidRPr="0051465E">
        <w:rPr>
          <w:rFonts w:asciiTheme="majorHAnsi" w:hAnsiTheme="majorHAnsi" w:cs="Calibri,Italic"/>
          <w:i/>
          <w:iCs/>
          <w:color w:val="000000"/>
        </w:rPr>
        <w:t>podstaw do wykluczenia z postępowania</w:t>
      </w:r>
    </w:p>
    <w:p w:rsidR="0051465E" w:rsidRPr="0051465E" w:rsidRDefault="0051465E" w:rsidP="0051465E">
      <w:pPr>
        <w:autoSpaceDE w:val="0"/>
        <w:autoSpaceDN w:val="0"/>
        <w:adjustRightInd w:val="0"/>
        <w:spacing w:after="0" w:line="240" w:lineRule="auto"/>
        <w:jc w:val="both"/>
        <w:rPr>
          <w:rFonts w:asciiTheme="majorHAnsi" w:hAnsiTheme="majorHAnsi" w:cs="Calibri,Italic"/>
          <w:i/>
          <w:iCs/>
          <w:color w:val="000000"/>
        </w:rPr>
      </w:pPr>
      <w:r w:rsidRPr="0051465E">
        <w:rPr>
          <w:rFonts w:asciiTheme="majorHAnsi" w:hAnsiTheme="majorHAnsi" w:cs="Calibri,Italic"/>
          <w:i/>
          <w:iCs/>
          <w:color w:val="000000"/>
        </w:rPr>
        <w:t>Załącznik Nr 3 Projekt umowy</w:t>
      </w:r>
    </w:p>
    <w:p w:rsidR="0051465E" w:rsidRPr="0051465E" w:rsidRDefault="0051465E" w:rsidP="0051465E">
      <w:pPr>
        <w:autoSpaceDE w:val="0"/>
        <w:autoSpaceDN w:val="0"/>
        <w:adjustRightInd w:val="0"/>
        <w:spacing w:after="0" w:line="240" w:lineRule="auto"/>
        <w:jc w:val="both"/>
        <w:rPr>
          <w:rFonts w:asciiTheme="majorHAnsi" w:hAnsiTheme="majorHAnsi" w:cs="Calibri,Italic"/>
          <w:i/>
          <w:iCs/>
          <w:color w:val="000000"/>
        </w:rPr>
      </w:pPr>
      <w:r w:rsidRPr="0051465E">
        <w:rPr>
          <w:rFonts w:asciiTheme="majorHAnsi" w:hAnsiTheme="majorHAnsi" w:cs="Calibri,Italic"/>
          <w:i/>
          <w:iCs/>
          <w:color w:val="000000"/>
        </w:rPr>
        <w:t>Załącznik Nr 4 Wykaz obiektów Zamawiającego</w:t>
      </w: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B42034" w:rsidRDefault="00B42034" w:rsidP="0051465E">
      <w:pPr>
        <w:autoSpaceDE w:val="0"/>
        <w:autoSpaceDN w:val="0"/>
        <w:adjustRightInd w:val="0"/>
        <w:spacing w:after="0" w:line="240" w:lineRule="auto"/>
        <w:jc w:val="both"/>
        <w:rPr>
          <w:rFonts w:asciiTheme="majorHAnsi" w:hAnsiTheme="majorHAnsi" w:cs="Calibri,BoldItalic"/>
          <w:b/>
          <w:bCs/>
          <w:i/>
          <w:iCs/>
          <w:color w:val="000000"/>
        </w:rPr>
      </w:pPr>
    </w:p>
    <w:p w:rsidR="00D23CD7" w:rsidRDefault="00D23CD7" w:rsidP="00B42034">
      <w:pPr>
        <w:autoSpaceDE w:val="0"/>
        <w:autoSpaceDN w:val="0"/>
        <w:adjustRightInd w:val="0"/>
        <w:spacing w:after="0" w:line="240" w:lineRule="auto"/>
        <w:jc w:val="right"/>
        <w:rPr>
          <w:rFonts w:asciiTheme="majorHAnsi" w:hAnsiTheme="majorHAnsi" w:cs="Calibri,BoldItalic"/>
          <w:b/>
          <w:bCs/>
          <w:i/>
          <w:iCs/>
          <w:color w:val="000000"/>
        </w:rPr>
      </w:pPr>
    </w:p>
    <w:p w:rsidR="00D23CD7" w:rsidRDefault="00D23CD7" w:rsidP="00B42034">
      <w:pPr>
        <w:autoSpaceDE w:val="0"/>
        <w:autoSpaceDN w:val="0"/>
        <w:adjustRightInd w:val="0"/>
        <w:spacing w:after="0" w:line="240" w:lineRule="auto"/>
        <w:jc w:val="right"/>
        <w:rPr>
          <w:rFonts w:asciiTheme="majorHAnsi" w:hAnsiTheme="majorHAnsi" w:cs="Calibri,BoldItalic"/>
          <w:b/>
          <w:bCs/>
          <w:i/>
          <w:iCs/>
          <w:color w:val="000000"/>
        </w:rPr>
      </w:pPr>
    </w:p>
    <w:p w:rsidR="00D23CD7" w:rsidRDefault="00D23CD7" w:rsidP="00B42034">
      <w:pPr>
        <w:autoSpaceDE w:val="0"/>
        <w:autoSpaceDN w:val="0"/>
        <w:adjustRightInd w:val="0"/>
        <w:spacing w:after="0" w:line="240" w:lineRule="auto"/>
        <w:jc w:val="right"/>
        <w:rPr>
          <w:rFonts w:asciiTheme="majorHAnsi" w:hAnsiTheme="majorHAnsi" w:cs="Calibri,BoldItalic"/>
          <w:b/>
          <w:bCs/>
          <w:i/>
          <w:iCs/>
          <w:color w:val="000000"/>
        </w:rPr>
      </w:pPr>
    </w:p>
    <w:p w:rsidR="00F22EEE" w:rsidRDefault="00F22EEE" w:rsidP="00D85FB5">
      <w:pPr>
        <w:autoSpaceDE w:val="0"/>
        <w:autoSpaceDN w:val="0"/>
        <w:adjustRightInd w:val="0"/>
        <w:spacing w:after="0" w:line="240" w:lineRule="auto"/>
        <w:rPr>
          <w:rFonts w:asciiTheme="majorHAnsi" w:hAnsiTheme="majorHAnsi" w:cs="Calibri,BoldItalic"/>
          <w:b/>
          <w:bCs/>
          <w:i/>
          <w:iCs/>
          <w:color w:val="000000"/>
        </w:rPr>
      </w:pPr>
    </w:p>
    <w:p w:rsidR="00F22EEE" w:rsidRDefault="00F22EEE" w:rsidP="00D85FB5">
      <w:pPr>
        <w:autoSpaceDE w:val="0"/>
        <w:autoSpaceDN w:val="0"/>
        <w:adjustRightInd w:val="0"/>
        <w:spacing w:after="0" w:line="240" w:lineRule="auto"/>
        <w:jc w:val="center"/>
        <w:rPr>
          <w:rFonts w:asciiTheme="majorHAnsi" w:hAnsiTheme="majorHAnsi" w:cs="Calibri,BoldItalic"/>
          <w:b/>
          <w:bCs/>
          <w:i/>
          <w:iCs/>
          <w:color w:val="000000"/>
        </w:rPr>
      </w:pPr>
    </w:p>
    <w:p w:rsidR="00D23CD7" w:rsidRDefault="00D23CD7" w:rsidP="00B42034">
      <w:pPr>
        <w:autoSpaceDE w:val="0"/>
        <w:autoSpaceDN w:val="0"/>
        <w:adjustRightInd w:val="0"/>
        <w:spacing w:after="0" w:line="240" w:lineRule="auto"/>
        <w:jc w:val="right"/>
        <w:rPr>
          <w:rFonts w:asciiTheme="majorHAnsi" w:hAnsiTheme="majorHAnsi" w:cs="Calibri,BoldItalic"/>
          <w:b/>
          <w:bCs/>
          <w:i/>
          <w:iCs/>
          <w:color w:val="000000"/>
        </w:rPr>
      </w:pPr>
    </w:p>
    <w:p w:rsidR="0051465E" w:rsidRPr="0051465E" w:rsidRDefault="0051465E" w:rsidP="00B42034">
      <w:pPr>
        <w:autoSpaceDE w:val="0"/>
        <w:autoSpaceDN w:val="0"/>
        <w:adjustRightInd w:val="0"/>
        <w:spacing w:after="0" w:line="240" w:lineRule="auto"/>
        <w:jc w:val="right"/>
        <w:rPr>
          <w:rFonts w:asciiTheme="majorHAnsi" w:hAnsiTheme="majorHAnsi" w:cs="Calibri,BoldItalic"/>
          <w:b/>
          <w:bCs/>
          <w:i/>
          <w:iCs/>
          <w:color w:val="000000"/>
        </w:rPr>
      </w:pPr>
      <w:r w:rsidRPr="0051465E">
        <w:rPr>
          <w:rFonts w:asciiTheme="majorHAnsi" w:hAnsiTheme="majorHAnsi" w:cs="Calibri,BoldItalic"/>
          <w:b/>
          <w:bCs/>
          <w:i/>
          <w:iCs/>
          <w:color w:val="000000"/>
        </w:rPr>
        <w:lastRenderedPageBreak/>
        <w:t>Załącznik Nr 1 do SWZ Formularz oferty</w:t>
      </w:r>
    </w:p>
    <w:p w:rsidR="00D7509C" w:rsidRDefault="00D7509C" w:rsidP="0051465E">
      <w:pPr>
        <w:autoSpaceDE w:val="0"/>
        <w:autoSpaceDN w:val="0"/>
        <w:adjustRightInd w:val="0"/>
        <w:spacing w:after="0" w:line="240" w:lineRule="auto"/>
        <w:jc w:val="both"/>
        <w:rPr>
          <w:rFonts w:asciiTheme="majorHAnsi" w:hAnsiTheme="majorHAnsi" w:cs="Calibri,Bold"/>
          <w:b/>
          <w:bCs/>
          <w:color w:val="000000"/>
        </w:rPr>
      </w:pPr>
    </w:p>
    <w:p w:rsidR="00B42034" w:rsidRDefault="00B42034" w:rsidP="0051465E">
      <w:pPr>
        <w:autoSpaceDE w:val="0"/>
        <w:autoSpaceDN w:val="0"/>
        <w:adjustRightInd w:val="0"/>
        <w:spacing w:after="0" w:line="240" w:lineRule="auto"/>
        <w:jc w:val="both"/>
        <w:rPr>
          <w:rFonts w:asciiTheme="majorHAnsi" w:hAnsiTheme="majorHAnsi" w:cs="Calibri,Bold"/>
          <w:b/>
          <w:bCs/>
          <w:color w:val="000000"/>
        </w:rPr>
      </w:pPr>
      <w:r>
        <w:rPr>
          <w:rFonts w:asciiTheme="majorHAnsi" w:hAnsiTheme="majorHAnsi" w:cs="Calibri,Bold"/>
          <w:b/>
          <w:bCs/>
          <w:color w:val="000000"/>
        </w:rPr>
        <w:t xml:space="preserve">ZP.271.04.2021 </w:t>
      </w:r>
    </w:p>
    <w:p w:rsidR="00D7509C" w:rsidRDefault="00B42034" w:rsidP="00B42034">
      <w:pPr>
        <w:autoSpaceDE w:val="0"/>
        <w:autoSpaceDN w:val="0"/>
        <w:adjustRightInd w:val="0"/>
        <w:spacing w:after="0" w:line="240" w:lineRule="auto"/>
        <w:ind w:left="4956" w:firstLine="708"/>
        <w:jc w:val="both"/>
        <w:rPr>
          <w:rFonts w:asciiTheme="majorHAnsi" w:hAnsiTheme="majorHAnsi" w:cs="Calibri,Bold"/>
          <w:b/>
          <w:bCs/>
          <w:color w:val="000000"/>
        </w:rPr>
      </w:pPr>
      <w:r>
        <w:rPr>
          <w:rFonts w:asciiTheme="majorHAnsi" w:hAnsiTheme="majorHAnsi" w:cs="Calibri,Bold"/>
          <w:b/>
          <w:bCs/>
          <w:color w:val="000000"/>
        </w:rPr>
        <w:t xml:space="preserve">      </w:t>
      </w:r>
    </w:p>
    <w:p w:rsidR="0051465E" w:rsidRPr="0051465E" w:rsidRDefault="00B42034" w:rsidP="00B42034">
      <w:pPr>
        <w:autoSpaceDE w:val="0"/>
        <w:autoSpaceDN w:val="0"/>
        <w:adjustRightInd w:val="0"/>
        <w:spacing w:after="0" w:line="240" w:lineRule="auto"/>
        <w:ind w:left="4956" w:firstLine="708"/>
        <w:jc w:val="both"/>
        <w:rPr>
          <w:rFonts w:asciiTheme="majorHAnsi" w:hAnsiTheme="majorHAnsi" w:cs="Calibri,Bold"/>
          <w:b/>
          <w:bCs/>
          <w:color w:val="000000"/>
        </w:rPr>
      </w:pPr>
      <w:r>
        <w:rPr>
          <w:rFonts w:asciiTheme="majorHAnsi" w:hAnsiTheme="majorHAnsi" w:cs="Calibri,Bold"/>
          <w:b/>
          <w:bCs/>
          <w:color w:val="000000"/>
        </w:rPr>
        <w:t xml:space="preserve">   </w:t>
      </w:r>
      <w:r w:rsidR="00C30125">
        <w:rPr>
          <w:rFonts w:asciiTheme="majorHAnsi" w:hAnsiTheme="majorHAnsi" w:cs="Calibri,Bold"/>
          <w:b/>
          <w:bCs/>
          <w:color w:val="000000"/>
        </w:rPr>
        <w:t xml:space="preserve">      </w:t>
      </w:r>
      <w:r w:rsidR="0051465E" w:rsidRPr="0051465E">
        <w:rPr>
          <w:rFonts w:asciiTheme="majorHAnsi" w:hAnsiTheme="majorHAnsi" w:cs="Calibri,Bold"/>
          <w:b/>
          <w:bCs/>
          <w:color w:val="000000"/>
        </w:rPr>
        <w:t xml:space="preserve">GMINA </w:t>
      </w:r>
      <w:r>
        <w:rPr>
          <w:rFonts w:asciiTheme="majorHAnsi" w:hAnsiTheme="majorHAnsi" w:cs="Calibri,Bold"/>
          <w:b/>
          <w:bCs/>
          <w:color w:val="000000"/>
        </w:rPr>
        <w:t>POPÓW</w:t>
      </w:r>
    </w:p>
    <w:p w:rsidR="0051465E" w:rsidRDefault="00B42034" w:rsidP="00B42034">
      <w:pPr>
        <w:autoSpaceDE w:val="0"/>
        <w:autoSpaceDN w:val="0"/>
        <w:adjustRightInd w:val="0"/>
        <w:spacing w:after="0" w:line="240" w:lineRule="auto"/>
        <w:ind w:left="5664"/>
        <w:jc w:val="both"/>
        <w:rPr>
          <w:rFonts w:asciiTheme="majorHAnsi" w:hAnsiTheme="majorHAnsi" w:cs="Calibri,Bold"/>
          <w:b/>
          <w:bCs/>
          <w:color w:val="000000"/>
        </w:rPr>
      </w:pPr>
      <w:r>
        <w:rPr>
          <w:rFonts w:asciiTheme="majorHAnsi" w:hAnsiTheme="majorHAnsi" w:cs="Calibri,Bold"/>
          <w:b/>
          <w:bCs/>
          <w:color w:val="000000"/>
        </w:rPr>
        <w:t xml:space="preserve">          Zawady, ul. Częstochowska 6</w:t>
      </w:r>
      <w:r>
        <w:rPr>
          <w:rFonts w:asciiTheme="majorHAnsi" w:hAnsiTheme="majorHAnsi" w:cs="Calibri,Bold"/>
          <w:b/>
          <w:bCs/>
          <w:color w:val="000000"/>
        </w:rPr>
        <w:br/>
        <w:t xml:space="preserve">         42-110 Popów</w:t>
      </w:r>
    </w:p>
    <w:p w:rsidR="00B42034" w:rsidRPr="0051465E" w:rsidRDefault="00B42034" w:rsidP="00B42034">
      <w:pPr>
        <w:autoSpaceDE w:val="0"/>
        <w:autoSpaceDN w:val="0"/>
        <w:adjustRightInd w:val="0"/>
        <w:spacing w:after="0" w:line="240" w:lineRule="auto"/>
        <w:ind w:left="5664"/>
        <w:jc w:val="both"/>
        <w:rPr>
          <w:rFonts w:asciiTheme="majorHAnsi" w:hAnsiTheme="majorHAnsi" w:cs="Calibri,Bold"/>
          <w:b/>
          <w:bCs/>
          <w:color w:val="000000"/>
        </w:rPr>
      </w:pPr>
    </w:p>
    <w:p w:rsidR="00D7509C" w:rsidRDefault="0051465E" w:rsidP="00C30125">
      <w:pPr>
        <w:autoSpaceDE w:val="0"/>
        <w:autoSpaceDN w:val="0"/>
        <w:adjustRightInd w:val="0"/>
        <w:spacing w:after="0" w:line="240" w:lineRule="auto"/>
        <w:jc w:val="center"/>
        <w:rPr>
          <w:rFonts w:asciiTheme="majorHAnsi" w:hAnsiTheme="majorHAnsi" w:cs="Calibri,Bold"/>
          <w:b/>
          <w:bCs/>
          <w:color w:val="000000"/>
        </w:rPr>
      </w:pPr>
      <w:r w:rsidRPr="0051465E">
        <w:rPr>
          <w:rFonts w:asciiTheme="majorHAnsi" w:hAnsiTheme="majorHAnsi" w:cs="Calibri,Bold"/>
          <w:b/>
          <w:bCs/>
          <w:color w:val="000000"/>
        </w:rPr>
        <w:t>FORMULARZ OFERTY</w:t>
      </w:r>
      <w:r w:rsidR="00B42034">
        <w:rPr>
          <w:rFonts w:asciiTheme="majorHAnsi" w:hAnsiTheme="majorHAnsi" w:cs="Calibri,Bold"/>
          <w:b/>
          <w:bCs/>
          <w:color w:val="000000"/>
        </w:rPr>
        <w:br/>
      </w:r>
    </w:p>
    <w:p w:rsidR="00B42034" w:rsidRDefault="00B42034" w:rsidP="00B42034">
      <w:pPr>
        <w:autoSpaceDE w:val="0"/>
        <w:autoSpaceDN w:val="0"/>
        <w:adjustRightInd w:val="0"/>
        <w:spacing w:after="0" w:line="240" w:lineRule="auto"/>
        <w:jc w:val="center"/>
        <w:rPr>
          <w:rFonts w:asciiTheme="majorHAnsi" w:hAnsiTheme="majorHAnsi" w:cs="Calibri,Bold"/>
          <w:b/>
          <w:bCs/>
          <w:color w:val="000000"/>
        </w:rPr>
      </w:pPr>
    </w:p>
    <w:tbl>
      <w:tblPr>
        <w:tblStyle w:val="Tabela-Siatka"/>
        <w:tblW w:w="0" w:type="auto"/>
        <w:tblLook w:val="04A0"/>
      </w:tblPr>
      <w:tblGrid>
        <w:gridCol w:w="1447"/>
        <w:gridCol w:w="2610"/>
        <w:gridCol w:w="2629"/>
        <w:gridCol w:w="2602"/>
      </w:tblGrid>
      <w:tr w:rsidR="00D7509C" w:rsidTr="008F54E4">
        <w:tc>
          <w:tcPr>
            <w:tcW w:w="9212" w:type="dxa"/>
            <w:gridSpan w:val="4"/>
          </w:tcPr>
          <w:p w:rsidR="00D7509C" w:rsidRPr="0051465E" w:rsidRDefault="00D7509C" w:rsidP="00D7509C">
            <w:pPr>
              <w:autoSpaceDE w:val="0"/>
              <w:autoSpaceDN w:val="0"/>
              <w:adjustRightInd w:val="0"/>
              <w:jc w:val="center"/>
              <w:rPr>
                <w:rFonts w:asciiTheme="majorHAnsi" w:hAnsiTheme="majorHAnsi" w:cs="Calibri,Bold"/>
                <w:b/>
                <w:bCs/>
                <w:color w:val="000000"/>
              </w:rPr>
            </w:pPr>
            <w:r w:rsidRPr="0051465E">
              <w:rPr>
                <w:rFonts w:asciiTheme="majorHAnsi" w:hAnsiTheme="majorHAnsi" w:cs="Calibri,Bold"/>
                <w:b/>
                <w:bCs/>
                <w:color w:val="000000"/>
              </w:rPr>
              <w:t>Dane Wykonawcy</w:t>
            </w:r>
          </w:p>
          <w:p w:rsidR="00D7509C" w:rsidRPr="0051465E" w:rsidRDefault="00D7509C" w:rsidP="00D7509C">
            <w:pPr>
              <w:autoSpaceDE w:val="0"/>
              <w:autoSpaceDN w:val="0"/>
              <w:adjustRightInd w:val="0"/>
              <w:jc w:val="center"/>
              <w:rPr>
                <w:rFonts w:asciiTheme="majorHAnsi" w:hAnsiTheme="majorHAnsi" w:cs="Calibri,Bold"/>
                <w:b/>
                <w:bCs/>
                <w:color w:val="000000"/>
              </w:rPr>
            </w:pPr>
            <w:r w:rsidRPr="0051465E">
              <w:rPr>
                <w:rFonts w:asciiTheme="majorHAnsi" w:hAnsiTheme="majorHAnsi" w:cs="Calibri,Bold"/>
                <w:b/>
                <w:bCs/>
                <w:color w:val="000000"/>
              </w:rPr>
              <w:t>(W przypadku oferty wspólnej, dane Lidera konsorcjum)</w:t>
            </w:r>
          </w:p>
          <w:p w:rsidR="00D7509C" w:rsidRDefault="00D7509C" w:rsidP="00B42034">
            <w:pPr>
              <w:autoSpaceDE w:val="0"/>
              <w:autoSpaceDN w:val="0"/>
              <w:adjustRightInd w:val="0"/>
              <w:jc w:val="center"/>
              <w:rPr>
                <w:rFonts w:asciiTheme="majorHAnsi" w:hAnsiTheme="majorHAnsi" w:cs="Calibri,Bold"/>
                <w:b/>
                <w:bCs/>
                <w:color w:val="000000"/>
              </w:rPr>
            </w:pPr>
          </w:p>
        </w:tc>
      </w:tr>
      <w:tr w:rsidR="00B42034" w:rsidTr="00D7509C">
        <w:tc>
          <w:tcPr>
            <w:tcW w:w="1242" w:type="dxa"/>
          </w:tcPr>
          <w:p w:rsidR="00B42034" w:rsidRDefault="00D7509C" w:rsidP="00B4203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 xml:space="preserve">Firma </w:t>
            </w:r>
          </w:p>
          <w:p w:rsidR="00D7509C" w:rsidRDefault="00D7509C" w:rsidP="00B4203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 xml:space="preserve">( nazwa) </w:t>
            </w:r>
          </w:p>
        </w:tc>
        <w:tc>
          <w:tcPr>
            <w:tcW w:w="7970" w:type="dxa"/>
            <w:gridSpan w:val="3"/>
          </w:tcPr>
          <w:p w:rsidR="00B42034" w:rsidRDefault="00B42034" w:rsidP="00B42034">
            <w:pPr>
              <w:autoSpaceDE w:val="0"/>
              <w:autoSpaceDN w:val="0"/>
              <w:adjustRightInd w:val="0"/>
              <w:jc w:val="center"/>
              <w:rPr>
                <w:rFonts w:asciiTheme="majorHAnsi" w:hAnsiTheme="majorHAnsi" w:cs="Calibri,Bold"/>
                <w:b/>
                <w:bCs/>
                <w:color w:val="000000"/>
              </w:rPr>
            </w:pPr>
          </w:p>
          <w:p w:rsidR="00C30125" w:rsidRDefault="00C30125" w:rsidP="00B42034">
            <w:pPr>
              <w:autoSpaceDE w:val="0"/>
              <w:autoSpaceDN w:val="0"/>
              <w:adjustRightInd w:val="0"/>
              <w:jc w:val="center"/>
              <w:rPr>
                <w:rFonts w:asciiTheme="majorHAnsi" w:hAnsiTheme="majorHAnsi" w:cs="Calibri,Bold"/>
                <w:b/>
                <w:bCs/>
                <w:color w:val="000000"/>
              </w:rPr>
            </w:pPr>
          </w:p>
          <w:p w:rsidR="00C30125" w:rsidRDefault="00C30125" w:rsidP="00B42034">
            <w:pPr>
              <w:autoSpaceDE w:val="0"/>
              <w:autoSpaceDN w:val="0"/>
              <w:adjustRightInd w:val="0"/>
              <w:jc w:val="center"/>
              <w:rPr>
                <w:rFonts w:asciiTheme="majorHAnsi" w:hAnsiTheme="majorHAnsi" w:cs="Calibri,Bold"/>
                <w:b/>
                <w:bCs/>
                <w:color w:val="000000"/>
              </w:rPr>
            </w:pPr>
          </w:p>
        </w:tc>
      </w:tr>
      <w:tr w:rsidR="00B42034" w:rsidTr="00D7509C">
        <w:tc>
          <w:tcPr>
            <w:tcW w:w="1242" w:type="dxa"/>
          </w:tcPr>
          <w:p w:rsidR="00B42034" w:rsidRDefault="00D7509C" w:rsidP="00B4203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Adres siedziby</w:t>
            </w:r>
          </w:p>
        </w:tc>
        <w:tc>
          <w:tcPr>
            <w:tcW w:w="7970" w:type="dxa"/>
            <w:gridSpan w:val="3"/>
          </w:tcPr>
          <w:p w:rsidR="00B42034" w:rsidRDefault="00B42034" w:rsidP="00B42034">
            <w:pPr>
              <w:autoSpaceDE w:val="0"/>
              <w:autoSpaceDN w:val="0"/>
              <w:adjustRightInd w:val="0"/>
              <w:jc w:val="center"/>
              <w:rPr>
                <w:rFonts w:asciiTheme="majorHAnsi" w:hAnsiTheme="majorHAnsi" w:cs="Calibri,Bold"/>
                <w:b/>
                <w:bCs/>
                <w:color w:val="000000"/>
              </w:rPr>
            </w:pPr>
          </w:p>
          <w:p w:rsidR="00C30125" w:rsidRDefault="00C30125" w:rsidP="00B42034">
            <w:pPr>
              <w:autoSpaceDE w:val="0"/>
              <w:autoSpaceDN w:val="0"/>
              <w:adjustRightInd w:val="0"/>
              <w:jc w:val="center"/>
              <w:rPr>
                <w:rFonts w:asciiTheme="majorHAnsi" w:hAnsiTheme="majorHAnsi" w:cs="Calibri,Bold"/>
                <w:b/>
                <w:bCs/>
                <w:color w:val="000000"/>
              </w:rPr>
            </w:pPr>
          </w:p>
          <w:p w:rsidR="00C30125" w:rsidRDefault="00C30125" w:rsidP="00B42034">
            <w:pPr>
              <w:autoSpaceDE w:val="0"/>
              <w:autoSpaceDN w:val="0"/>
              <w:adjustRightInd w:val="0"/>
              <w:jc w:val="center"/>
              <w:rPr>
                <w:rFonts w:asciiTheme="majorHAnsi" w:hAnsiTheme="majorHAnsi" w:cs="Calibri,Bold"/>
                <w:b/>
                <w:bCs/>
                <w:color w:val="000000"/>
              </w:rPr>
            </w:pPr>
          </w:p>
        </w:tc>
      </w:tr>
      <w:tr w:rsidR="00D7509C" w:rsidTr="008F54E4">
        <w:tc>
          <w:tcPr>
            <w:tcW w:w="1242" w:type="dxa"/>
          </w:tcPr>
          <w:p w:rsidR="00D7509C" w:rsidRDefault="00D7509C" w:rsidP="00B4203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 xml:space="preserve">NIP </w:t>
            </w:r>
          </w:p>
        </w:tc>
        <w:tc>
          <w:tcPr>
            <w:tcW w:w="2656" w:type="dxa"/>
          </w:tcPr>
          <w:p w:rsidR="00D7509C" w:rsidRDefault="00D7509C" w:rsidP="00B42034">
            <w:pPr>
              <w:autoSpaceDE w:val="0"/>
              <w:autoSpaceDN w:val="0"/>
              <w:adjustRightInd w:val="0"/>
              <w:jc w:val="center"/>
              <w:rPr>
                <w:rFonts w:asciiTheme="majorHAnsi" w:hAnsiTheme="majorHAnsi" w:cs="Calibri,Bold"/>
                <w:b/>
                <w:bCs/>
                <w:color w:val="000000"/>
              </w:rPr>
            </w:pPr>
          </w:p>
          <w:p w:rsidR="00D7509C" w:rsidRDefault="00D7509C" w:rsidP="00B42034">
            <w:pPr>
              <w:autoSpaceDE w:val="0"/>
              <w:autoSpaceDN w:val="0"/>
              <w:adjustRightInd w:val="0"/>
              <w:jc w:val="center"/>
              <w:rPr>
                <w:rFonts w:asciiTheme="majorHAnsi" w:hAnsiTheme="majorHAnsi" w:cs="Calibri,Bold"/>
                <w:b/>
                <w:bCs/>
                <w:color w:val="000000"/>
              </w:rPr>
            </w:pPr>
          </w:p>
          <w:p w:rsidR="00C30125" w:rsidRDefault="00C30125" w:rsidP="00B42034">
            <w:pPr>
              <w:autoSpaceDE w:val="0"/>
              <w:autoSpaceDN w:val="0"/>
              <w:adjustRightInd w:val="0"/>
              <w:jc w:val="center"/>
              <w:rPr>
                <w:rFonts w:asciiTheme="majorHAnsi" w:hAnsiTheme="majorHAnsi" w:cs="Calibri,Bold"/>
                <w:b/>
                <w:bCs/>
                <w:color w:val="000000"/>
              </w:rPr>
            </w:pPr>
          </w:p>
        </w:tc>
        <w:tc>
          <w:tcPr>
            <w:tcW w:w="2657" w:type="dxa"/>
          </w:tcPr>
          <w:p w:rsidR="00D7509C" w:rsidRDefault="00D7509C" w:rsidP="00B4203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REGON</w:t>
            </w:r>
          </w:p>
        </w:tc>
        <w:tc>
          <w:tcPr>
            <w:tcW w:w="2657" w:type="dxa"/>
          </w:tcPr>
          <w:p w:rsidR="00D7509C" w:rsidRDefault="00D7509C" w:rsidP="00B42034">
            <w:pPr>
              <w:autoSpaceDE w:val="0"/>
              <w:autoSpaceDN w:val="0"/>
              <w:adjustRightInd w:val="0"/>
              <w:jc w:val="center"/>
              <w:rPr>
                <w:rFonts w:asciiTheme="majorHAnsi" w:hAnsiTheme="majorHAnsi" w:cs="Calibri,Bold"/>
                <w:b/>
                <w:bCs/>
                <w:color w:val="000000"/>
              </w:rPr>
            </w:pPr>
          </w:p>
        </w:tc>
      </w:tr>
      <w:tr w:rsidR="00D7509C" w:rsidTr="008F54E4">
        <w:tc>
          <w:tcPr>
            <w:tcW w:w="1242" w:type="dxa"/>
          </w:tcPr>
          <w:p w:rsidR="00D7509C" w:rsidRDefault="00D7509C" w:rsidP="00B4203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Telefon</w:t>
            </w:r>
          </w:p>
        </w:tc>
        <w:tc>
          <w:tcPr>
            <w:tcW w:w="2656" w:type="dxa"/>
          </w:tcPr>
          <w:p w:rsidR="00D7509C" w:rsidRDefault="00D7509C" w:rsidP="00B42034">
            <w:pPr>
              <w:autoSpaceDE w:val="0"/>
              <w:autoSpaceDN w:val="0"/>
              <w:adjustRightInd w:val="0"/>
              <w:jc w:val="center"/>
              <w:rPr>
                <w:rFonts w:asciiTheme="majorHAnsi" w:hAnsiTheme="majorHAnsi" w:cs="Calibri,Bold"/>
                <w:b/>
                <w:bCs/>
                <w:color w:val="000000"/>
              </w:rPr>
            </w:pPr>
          </w:p>
          <w:p w:rsidR="00D7509C" w:rsidRDefault="00D7509C" w:rsidP="00B42034">
            <w:pPr>
              <w:autoSpaceDE w:val="0"/>
              <w:autoSpaceDN w:val="0"/>
              <w:adjustRightInd w:val="0"/>
              <w:jc w:val="center"/>
              <w:rPr>
                <w:rFonts w:asciiTheme="majorHAnsi" w:hAnsiTheme="majorHAnsi" w:cs="Calibri,Bold"/>
                <w:b/>
                <w:bCs/>
                <w:color w:val="000000"/>
              </w:rPr>
            </w:pPr>
          </w:p>
          <w:p w:rsidR="00C30125" w:rsidRDefault="00C30125" w:rsidP="00B42034">
            <w:pPr>
              <w:autoSpaceDE w:val="0"/>
              <w:autoSpaceDN w:val="0"/>
              <w:adjustRightInd w:val="0"/>
              <w:jc w:val="center"/>
              <w:rPr>
                <w:rFonts w:asciiTheme="majorHAnsi" w:hAnsiTheme="majorHAnsi" w:cs="Calibri,Bold"/>
                <w:b/>
                <w:bCs/>
                <w:color w:val="000000"/>
              </w:rPr>
            </w:pPr>
          </w:p>
        </w:tc>
        <w:tc>
          <w:tcPr>
            <w:tcW w:w="2657" w:type="dxa"/>
          </w:tcPr>
          <w:p w:rsidR="00D7509C" w:rsidRDefault="00D7509C" w:rsidP="00B4203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E-mail</w:t>
            </w:r>
          </w:p>
        </w:tc>
        <w:tc>
          <w:tcPr>
            <w:tcW w:w="2657" w:type="dxa"/>
          </w:tcPr>
          <w:p w:rsidR="00D7509C" w:rsidRDefault="00D7509C" w:rsidP="00B42034">
            <w:pPr>
              <w:autoSpaceDE w:val="0"/>
              <w:autoSpaceDN w:val="0"/>
              <w:adjustRightInd w:val="0"/>
              <w:jc w:val="center"/>
              <w:rPr>
                <w:rFonts w:asciiTheme="majorHAnsi" w:hAnsiTheme="majorHAnsi" w:cs="Calibri,Bold"/>
                <w:b/>
                <w:bCs/>
                <w:color w:val="000000"/>
              </w:rPr>
            </w:pPr>
          </w:p>
        </w:tc>
      </w:tr>
      <w:tr w:rsidR="00B42034" w:rsidTr="00D7509C">
        <w:tc>
          <w:tcPr>
            <w:tcW w:w="1242" w:type="dxa"/>
          </w:tcPr>
          <w:p w:rsidR="00B42034" w:rsidRDefault="00D7509C" w:rsidP="00B4203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Wykonawca z sektora</w:t>
            </w:r>
          </w:p>
        </w:tc>
        <w:tc>
          <w:tcPr>
            <w:tcW w:w="7970" w:type="dxa"/>
            <w:gridSpan w:val="3"/>
          </w:tcPr>
          <w:p w:rsidR="00B42034" w:rsidRDefault="00D7509C" w:rsidP="00B42034">
            <w:pPr>
              <w:autoSpaceDE w:val="0"/>
              <w:autoSpaceDN w:val="0"/>
              <w:adjustRightInd w:val="0"/>
              <w:jc w:val="center"/>
              <w:rPr>
                <w:rFonts w:asciiTheme="majorHAnsi" w:hAnsiTheme="majorHAnsi" w:cs="Calibri,Bold"/>
                <w:b/>
                <w:bCs/>
                <w:color w:val="000000"/>
              </w:rPr>
            </w:pPr>
            <w:proofErr w:type="spellStart"/>
            <w:r>
              <w:rPr>
                <w:rFonts w:asciiTheme="majorHAnsi" w:hAnsiTheme="majorHAnsi" w:cs="Calibri,Bold"/>
                <w:b/>
                <w:bCs/>
                <w:color w:val="000000"/>
              </w:rPr>
              <w:t>Mikroprzedsiębiorstw</w:t>
            </w:r>
            <w:proofErr w:type="spellEnd"/>
            <w:r>
              <w:rPr>
                <w:rFonts w:asciiTheme="majorHAnsi" w:hAnsiTheme="majorHAnsi" w:cs="Calibri,Bold"/>
                <w:b/>
                <w:bCs/>
                <w:color w:val="000000"/>
              </w:rPr>
              <w:t>/małych przedsiębiorstw/średnich przedsiębiorstw/dużych przedsiębiorstw</w:t>
            </w:r>
            <w:r>
              <w:rPr>
                <w:rFonts w:asciiTheme="majorHAnsi" w:hAnsiTheme="majorHAnsi" w:cs="Calibri,Bold"/>
                <w:b/>
                <w:bCs/>
                <w:color w:val="000000"/>
                <w:vertAlign w:val="superscript"/>
              </w:rPr>
              <w:t>1</w:t>
            </w:r>
            <w:r>
              <w:rPr>
                <w:rFonts w:asciiTheme="majorHAnsi" w:hAnsiTheme="majorHAnsi" w:cs="Calibri,Bold"/>
                <w:b/>
                <w:bCs/>
                <w:color w:val="000000"/>
              </w:rPr>
              <w:t xml:space="preserve"> </w:t>
            </w:r>
          </w:p>
        </w:tc>
      </w:tr>
    </w:tbl>
    <w:p w:rsidR="00B42034" w:rsidRDefault="00B42034" w:rsidP="00B42034">
      <w:pPr>
        <w:autoSpaceDE w:val="0"/>
        <w:autoSpaceDN w:val="0"/>
        <w:adjustRightInd w:val="0"/>
        <w:spacing w:after="0" w:line="240" w:lineRule="auto"/>
        <w:jc w:val="center"/>
        <w:rPr>
          <w:rFonts w:asciiTheme="majorHAnsi" w:hAnsiTheme="majorHAnsi" w:cs="Calibri,Bold"/>
          <w:b/>
          <w:bCs/>
          <w:color w:val="000000"/>
        </w:rPr>
      </w:pPr>
    </w:p>
    <w:p w:rsidR="00D7509C" w:rsidRPr="0051465E" w:rsidRDefault="00D7509C" w:rsidP="00B42034">
      <w:pPr>
        <w:autoSpaceDE w:val="0"/>
        <w:autoSpaceDN w:val="0"/>
        <w:adjustRightInd w:val="0"/>
        <w:spacing w:after="0" w:line="240" w:lineRule="auto"/>
        <w:jc w:val="center"/>
        <w:rPr>
          <w:rFonts w:asciiTheme="majorHAnsi" w:hAnsiTheme="majorHAnsi" w:cs="Calibri,Bold"/>
          <w:b/>
          <w:bCs/>
          <w:color w:val="000000"/>
        </w:rPr>
      </w:pPr>
    </w:p>
    <w:tbl>
      <w:tblPr>
        <w:tblStyle w:val="Tabela-Siatka"/>
        <w:tblW w:w="0" w:type="auto"/>
        <w:tblLook w:val="04A0"/>
      </w:tblPr>
      <w:tblGrid>
        <w:gridCol w:w="1447"/>
        <w:gridCol w:w="2610"/>
        <w:gridCol w:w="2629"/>
        <w:gridCol w:w="2602"/>
      </w:tblGrid>
      <w:tr w:rsidR="00D7509C" w:rsidTr="008F54E4">
        <w:tc>
          <w:tcPr>
            <w:tcW w:w="9212" w:type="dxa"/>
            <w:gridSpan w:val="4"/>
          </w:tcPr>
          <w:p w:rsidR="00D7509C" w:rsidRPr="00D7509C" w:rsidRDefault="00D7509C" w:rsidP="00D7509C">
            <w:pPr>
              <w:autoSpaceDE w:val="0"/>
              <w:autoSpaceDN w:val="0"/>
              <w:adjustRightInd w:val="0"/>
              <w:jc w:val="center"/>
              <w:rPr>
                <w:rFonts w:asciiTheme="majorHAnsi" w:hAnsiTheme="majorHAnsi" w:cs="Calibri,Bold"/>
                <w:b/>
                <w:bCs/>
                <w:color w:val="000000"/>
                <w:vertAlign w:val="superscript"/>
              </w:rPr>
            </w:pPr>
            <w:r w:rsidRPr="0051465E">
              <w:rPr>
                <w:rFonts w:asciiTheme="majorHAnsi" w:hAnsiTheme="majorHAnsi" w:cs="Calibri,Bold"/>
                <w:b/>
                <w:bCs/>
                <w:color w:val="000000"/>
              </w:rPr>
              <w:t>Dane Pa</w:t>
            </w:r>
            <w:r>
              <w:rPr>
                <w:rFonts w:asciiTheme="majorHAnsi" w:hAnsiTheme="majorHAnsi" w:cs="Calibri,Bold"/>
                <w:b/>
                <w:bCs/>
                <w:color w:val="000000"/>
              </w:rPr>
              <w:t>rtnera lub Partnerów konsorcjum</w:t>
            </w:r>
            <w:r>
              <w:rPr>
                <w:rFonts w:asciiTheme="majorHAnsi" w:hAnsiTheme="majorHAnsi" w:cs="Calibri,Bold"/>
                <w:b/>
                <w:bCs/>
                <w:color w:val="000000"/>
                <w:vertAlign w:val="superscript"/>
              </w:rPr>
              <w:t>2</w:t>
            </w:r>
          </w:p>
          <w:p w:rsidR="00D7509C" w:rsidRDefault="00D7509C" w:rsidP="00D7509C">
            <w:pPr>
              <w:autoSpaceDE w:val="0"/>
              <w:autoSpaceDN w:val="0"/>
              <w:adjustRightInd w:val="0"/>
              <w:jc w:val="center"/>
              <w:rPr>
                <w:rFonts w:asciiTheme="majorHAnsi" w:hAnsiTheme="majorHAnsi" w:cs="Calibri,Bold"/>
                <w:b/>
                <w:bCs/>
                <w:color w:val="000000"/>
              </w:rPr>
            </w:pPr>
          </w:p>
        </w:tc>
      </w:tr>
      <w:tr w:rsidR="00D7509C" w:rsidTr="008F54E4">
        <w:tc>
          <w:tcPr>
            <w:tcW w:w="1242" w:type="dxa"/>
          </w:tcPr>
          <w:p w:rsidR="00D7509C" w:rsidRDefault="00D7509C" w:rsidP="008F54E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 xml:space="preserve">Firma </w:t>
            </w:r>
          </w:p>
          <w:p w:rsidR="00D7509C" w:rsidRDefault="00D7509C" w:rsidP="008F54E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 xml:space="preserve">( nazwa) </w:t>
            </w:r>
          </w:p>
        </w:tc>
        <w:tc>
          <w:tcPr>
            <w:tcW w:w="7970" w:type="dxa"/>
            <w:gridSpan w:val="3"/>
          </w:tcPr>
          <w:p w:rsidR="00D7509C" w:rsidRDefault="00D7509C" w:rsidP="008F54E4">
            <w:pPr>
              <w:autoSpaceDE w:val="0"/>
              <w:autoSpaceDN w:val="0"/>
              <w:adjustRightInd w:val="0"/>
              <w:jc w:val="center"/>
              <w:rPr>
                <w:rFonts w:asciiTheme="majorHAnsi" w:hAnsiTheme="majorHAnsi" w:cs="Calibri,Bold"/>
                <w:b/>
                <w:bCs/>
                <w:color w:val="000000"/>
              </w:rPr>
            </w:pPr>
          </w:p>
          <w:p w:rsidR="00C30125" w:rsidRDefault="00C30125" w:rsidP="008F54E4">
            <w:pPr>
              <w:autoSpaceDE w:val="0"/>
              <w:autoSpaceDN w:val="0"/>
              <w:adjustRightInd w:val="0"/>
              <w:jc w:val="center"/>
              <w:rPr>
                <w:rFonts w:asciiTheme="majorHAnsi" w:hAnsiTheme="majorHAnsi" w:cs="Calibri,Bold"/>
                <w:b/>
                <w:bCs/>
                <w:color w:val="000000"/>
              </w:rPr>
            </w:pPr>
          </w:p>
          <w:p w:rsidR="00C30125" w:rsidRDefault="00C30125" w:rsidP="008F54E4">
            <w:pPr>
              <w:autoSpaceDE w:val="0"/>
              <w:autoSpaceDN w:val="0"/>
              <w:adjustRightInd w:val="0"/>
              <w:jc w:val="center"/>
              <w:rPr>
                <w:rFonts w:asciiTheme="majorHAnsi" w:hAnsiTheme="majorHAnsi" w:cs="Calibri,Bold"/>
                <w:b/>
                <w:bCs/>
                <w:color w:val="000000"/>
              </w:rPr>
            </w:pPr>
          </w:p>
        </w:tc>
      </w:tr>
      <w:tr w:rsidR="00D7509C" w:rsidTr="008F54E4">
        <w:tc>
          <w:tcPr>
            <w:tcW w:w="1242" w:type="dxa"/>
          </w:tcPr>
          <w:p w:rsidR="00D7509C" w:rsidRDefault="00D7509C" w:rsidP="008F54E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Adres siedziby</w:t>
            </w:r>
          </w:p>
        </w:tc>
        <w:tc>
          <w:tcPr>
            <w:tcW w:w="7970" w:type="dxa"/>
            <w:gridSpan w:val="3"/>
          </w:tcPr>
          <w:p w:rsidR="00D7509C" w:rsidRDefault="00D7509C" w:rsidP="008F54E4">
            <w:pPr>
              <w:autoSpaceDE w:val="0"/>
              <w:autoSpaceDN w:val="0"/>
              <w:adjustRightInd w:val="0"/>
              <w:jc w:val="center"/>
              <w:rPr>
                <w:rFonts w:asciiTheme="majorHAnsi" w:hAnsiTheme="majorHAnsi" w:cs="Calibri,Bold"/>
                <w:b/>
                <w:bCs/>
                <w:color w:val="000000"/>
              </w:rPr>
            </w:pPr>
          </w:p>
          <w:p w:rsidR="00C30125" w:rsidRDefault="00C30125" w:rsidP="008F54E4">
            <w:pPr>
              <w:autoSpaceDE w:val="0"/>
              <w:autoSpaceDN w:val="0"/>
              <w:adjustRightInd w:val="0"/>
              <w:jc w:val="center"/>
              <w:rPr>
                <w:rFonts w:asciiTheme="majorHAnsi" w:hAnsiTheme="majorHAnsi" w:cs="Calibri,Bold"/>
                <w:b/>
                <w:bCs/>
                <w:color w:val="000000"/>
              </w:rPr>
            </w:pPr>
          </w:p>
          <w:p w:rsidR="00C30125" w:rsidRDefault="00C30125" w:rsidP="008F54E4">
            <w:pPr>
              <w:autoSpaceDE w:val="0"/>
              <w:autoSpaceDN w:val="0"/>
              <w:adjustRightInd w:val="0"/>
              <w:jc w:val="center"/>
              <w:rPr>
                <w:rFonts w:asciiTheme="majorHAnsi" w:hAnsiTheme="majorHAnsi" w:cs="Calibri,Bold"/>
                <w:b/>
                <w:bCs/>
                <w:color w:val="000000"/>
              </w:rPr>
            </w:pPr>
          </w:p>
        </w:tc>
      </w:tr>
      <w:tr w:rsidR="00D7509C" w:rsidTr="008F54E4">
        <w:tc>
          <w:tcPr>
            <w:tcW w:w="1242" w:type="dxa"/>
          </w:tcPr>
          <w:p w:rsidR="00D7509C" w:rsidRDefault="00D7509C" w:rsidP="008F54E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 xml:space="preserve">NIP </w:t>
            </w:r>
          </w:p>
        </w:tc>
        <w:tc>
          <w:tcPr>
            <w:tcW w:w="2656" w:type="dxa"/>
          </w:tcPr>
          <w:p w:rsidR="00D7509C" w:rsidRDefault="00D7509C" w:rsidP="008F54E4">
            <w:pPr>
              <w:autoSpaceDE w:val="0"/>
              <w:autoSpaceDN w:val="0"/>
              <w:adjustRightInd w:val="0"/>
              <w:jc w:val="center"/>
              <w:rPr>
                <w:rFonts w:asciiTheme="majorHAnsi" w:hAnsiTheme="majorHAnsi" w:cs="Calibri,Bold"/>
                <w:b/>
                <w:bCs/>
                <w:color w:val="000000"/>
              </w:rPr>
            </w:pPr>
          </w:p>
          <w:p w:rsidR="00D7509C" w:rsidRDefault="00D7509C" w:rsidP="008F54E4">
            <w:pPr>
              <w:autoSpaceDE w:val="0"/>
              <w:autoSpaceDN w:val="0"/>
              <w:adjustRightInd w:val="0"/>
              <w:jc w:val="center"/>
              <w:rPr>
                <w:rFonts w:asciiTheme="majorHAnsi" w:hAnsiTheme="majorHAnsi" w:cs="Calibri,Bold"/>
                <w:b/>
                <w:bCs/>
                <w:color w:val="000000"/>
              </w:rPr>
            </w:pPr>
          </w:p>
          <w:p w:rsidR="00C30125" w:rsidRDefault="00C30125" w:rsidP="008F54E4">
            <w:pPr>
              <w:autoSpaceDE w:val="0"/>
              <w:autoSpaceDN w:val="0"/>
              <w:adjustRightInd w:val="0"/>
              <w:jc w:val="center"/>
              <w:rPr>
                <w:rFonts w:asciiTheme="majorHAnsi" w:hAnsiTheme="majorHAnsi" w:cs="Calibri,Bold"/>
                <w:b/>
                <w:bCs/>
                <w:color w:val="000000"/>
              </w:rPr>
            </w:pPr>
          </w:p>
        </w:tc>
        <w:tc>
          <w:tcPr>
            <w:tcW w:w="2657" w:type="dxa"/>
          </w:tcPr>
          <w:p w:rsidR="00D7509C" w:rsidRDefault="00D7509C" w:rsidP="008F54E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REGON</w:t>
            </w:r>
          </w:p>
        </w:tc>
        <w:tc>
          <w:tcPr>
            <w:tcW w:w="2657" w:type="dxa"/>
          </w:tcPr>
          <w:p w:rsidR="00D7509C" w:rsidRDefault="00D7509C" w:rsidP="008F54E4">
            <w:pPr>
              <w:autoSpaceDE w:val="0"/>
              <w:autoSpaceDN w:val="0"/>
              <w:adjustRightInd w:val="0"/>
              <w:jc w:val="center"/>
              <w:rPr>
                <w:rFonts w:asciiTheme="majorHAnsi" w:hAnsiTheme="majorHAnsi" w:cs="Calibri,Bold"/>
                <w:b/>
                <w:bCs/>
                <w:color w:val="000000"/>
              </w:rPr>
            </w:pPr>
          </w:p>
        </w:tc>
      </w:tr>
      <w:tr w:rsidR="00D7509C" w:rsidTr="008F54E4">
        <w:tc>
          <w:tcPr>
            <w:tcW w:w="1242" w:type="dxa"/>
          </w:tcPr>
          <w:p w:rsidR="00D7509C" w:rsidRDefault="00D7509C" w:rsidP="008F54E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Telefon</w:t>
            </w:r>
          </w:p>
        </w:tc>
        <w:tc>
          <w:tcPr>
            <w:tcW w:w="2656" w:type="dxa"/>
          </w:tcPr>
          <w:p w:rsidR="00D7509C" w:rsidRDefault="00D7509C" w:rsidP="008F54E4">
            <w:pPr>
              <w:autoSpaceDE w:val="0"/>
              <w:autoSpaceDN w:val="0"/>
              <w:adjustRightInd w:val="0"/>
              <w:jc w:val="center"/>
              <w:rPr>
                <w:rFonts w:asciiTheme="majorHAnsi" w:hAnsiTheme="majorHAnsi" w:cs="Calibri,Bold"/>
                <w:b/>
                <w:bCs/>
                <w:color w:val="000000"/>
              </w:rPr>
            </w:pPr>
          </w:p>
          <w:p w:rsidR="00D7509C" w:rsidRDefault="00D7509C" w:rsidP="008F54E4">
            <w:pPr>
              <w:autoSpaceDE w:val="0"/>
              <w:autoSpaceDN w:val="0"/>
              <w:adjustRightInd w:val="0"/>
              <w:jc w:val="center"/>
              <w:rPr>
                <w:rFonts w:asciiTheme="majorHAnsi" w:hAnsiTheme="majorHAnsi" w:cs="Calibri,Bold"/>
                <w:b/>
                <w:bCs/>
                <w:color w:val="000000"/>
              </w:rPr>
            </w:pPr>
          </w:p>
          <w:p w:rsidR="00C30125" w:rsidRDefault="00C30125" w:rsidP="008F54E4">
            <w:pPr>
              <w:autoSpaceDE w:val="0"/>
              <w:autoSpaceDN w:val="0"/>
              <w:adjustRightInd w:val="0"/>
              <w:jc w:val="center"/>
              <w:rPr>
                <w:rFonts w:asciiTheme="majorHAnsi" w:hAnsiTheme="majorHAnsi" w:cs="Calibri,Bold"/>
                <w:b/>
                <w:bCs/>
                <w:color w:val="000000"/>
              </w:rPr>
            </w:pPr>
          </w:p>
        </w:tc>
        <w:tc>
          <w:tcPr>
            <w:tcW w:w="2657" w:type="dxa"/>
          </w:tcPr>
          <w:p w:rsidR="00D7509C" w:rsidRDefault="00D7509C" w:rsidP="008F54E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E-mail</w:t>
            </w:r>
          </w:p>
        </w:tc>
        <w:tc>
          <w:tcPr>
            <w:tcW w:w="2657" w:type="dxa"/>
          </w:tcPr>
          <w:p w:rsidR="00D7509C" w:rsidRDefault="00D7509C" w:rsidP="008F54E4">
            <w:pPr>
              <w:autoSpaceDE w:val="0"/>
              <w:autoSpaceDN w:val="0"/>
              <w:adjustRightInd w:val="0"/>
              <w:jc w:val="center"/>
              <w:rPr>
                <w:rFonts w:asciiTheme="majorHAnsi" w:hAnsiTheme="majorHAnsi" w:cs="Calibri,Bold"/>
                <w:b/>
                <w:bCs/>
                <w:color w:val="000000"/>
              </w:rPr>
            </w:pPr>
          </w:p>
        </w:tc>
      </w:tr>
      <w:tr w:rsidR="00D7509C" w:rsidTr="008F54E4">
        <w:tc>
          <w:tcPr>
            <w:tcW w:w="1242" w:type="dxa"/>
          </w:tcPr>
          <w:p w:rsidR="00D7509C" w:rsidRDefault="00D7509C" w:rsidP="008F54E4">
            <w:pPr>
              <w:autoSpaceDE w:val="0"/>
              <w:autoSpaceDN w:val="0"/>
              <w:adjustRightInd w:val="0"/>
              <w:jc w:val="center"/>
              <w:rPr>
                <w:rFonts w:asciiTheme="majorHAnsi" w:hAnsiTheme="majorHAnsi" w:cs="Calibri,Bold"/>
                <w:b/>
                <w:bCs/>
                <w:color w:val="000000"/>
              </w:rPr>
            </w:pPr>
            <w:r>
              <w:rPr>
                <w:rFonts w:asciiTheme="majorHAnsi" w:hAnsiTheme="majorHAnsi" w:cs="Calibri,Bold"/>
                <w:b/>
                <w:bCs/>
                <w:color w:val="000000"/>
              </w:rPr>
              <w:t>Wykonawca z sektora</w:t>
            </w:r>
          </w:p>
        </w:tc>
        <w:tc>
          <w:tcPr>
            <w:tcW w:w="7970" w:type="dxa"/>
            <w:gridSpan w:val="3"/>
          </w:tcPr>
          <w:p w:rsidR="00D7509C" w:rsidRDefault="00D7509C" w:rsidP="008F54E4">
            <w:pPr>
              <w:autoSpaceDE w:val="0"/>
              <w:autoSpaceDN w:val="0"/>
              <w:adjustRightInd w:val="0"/>
              <w:jc w:val="center"/>
              <w:rPr>
                <w:rFonts w:asciiTheme="majorHAnsi" w:hAnsiTheme="majorHAnsi" w:cs="Calibri,Bold"/>
                <w:b/>
                <w:bCs/>
                <w:color w:val="000000"/>
              </w:rPr>
            </w:pPr>
            <w:proofErr w:type="spellStart"/>
            <w:r>
              <w:rPr>
                <w:rFonts w:asciiTheme="majorHAnsi" w:hAnsiTheme="majorHAnsi" w:cs="Calibri,Bold"/>
                <w:b/>
                <w:bCs/>
                <w:color w:val="000000"/>
              </w:rPr>
              <w:t>Mikroprzedsiębiorstw</w:t>
            </w:r>
            <w:proofErr w:type="spellEnd"/>
            <w:r>
              <w:rPr>
                <w:rFonts w:asciiTheme="majorHAnsi" w:hAnsiTheme="majorHAnsi" w:cs="Calibri,Bold"/>
                <w:b/>
                <w:bCs/>
                <w:color w:val="000000"/>
              </w:rPr>
              <w:t>/małych przedsiębiorstw/średnich przedsiębiorstw/dużych przedsiębiorstw</w:t>
            </w:r>
            <w:r>
              <w:rPr>
                <w:rFonts w:asciiTheme="majorHAnsi" w:hAnsiTheme="majorHAnsi" w:cs="Calibri,Bold"/>
                <w:b/>
                <w:bCs/>
                <w:color w:val="000000"/>
                <w:vertAlign w:val="superscript"/>
              </w:rPr>
              <w:t>1</w:t>
            </w:r>
            <w:r>
              <w:rPr>
                <w:rFonts w:asciiTheme="majorHAnsi" w:hAnsiTheme="majorHAnsi" w:cs="Calibri,Bold"/>
                <w:b/>
                <w:bCs/>
                <w:color w:val="000000"/>
              </w:rPr>
              <w:t xml:space="preserve"> </w:t>
            </w:r>
          </w:p>
        </w:tc>
      </w:tr>
    </w:tbl>
    <w:p w:rsidR="00D7509C" w:rsidRDefault="00D7509C" w:rsidP="0051465E">
      <w:pPr>
        <w:autoSpaceDE w:val="0"/>
        <w:autoSpaceDN w:val="0"/>
        <w:adjustRightInd w:val="0"/>
        <w:spacing w:after="0" w:line="240" w:lineRule="auto"/>
        <w:jc w:val="both"/>
        <w:rPr>
          <w:rFonts w:asciiTheme="majorHAnsi" w:hAnsiTheme="majorHAnsi" w:cs="Calibri,Bold"/>
          <w:b/>
          <w:bCs/>
          <w:color w:val="000000"/>
        </w:rPr>
      </w:pPr>
    </w:p>
    <w:p w:rsidR="0051465E" w:rsidRPr="00C30125" w:rsidRDefault="00D7509C" w:rsidP="0051465E">
      <w:pPr>
        <w:autoSpaceDE w:val="0"/>
        <w:autoSpaceDN w:val="0"/>
        <w:adjustRightInd w:val="0"/>
        <w:spacing w:after="0" w:line="240" w:lineRule="auto"/>
        <w:jc w:val="both"/>
        <w:rPr>
          <w:rFonts w:asciiTheme="majorHAnsi" w:hAnsiTheme="majorHAnsi" w:cs="Calibri"/>
          <w:color w:val="000000"/>
          <w:sz w:val="16"/>
          <w:szCs w:val="16"/>
        </w:rPr>
      </w:pPr>
      <w:r w:rsidRPr="00C30125">
        <w:rPr>
          <w:rFonts w:asciiTheme="majorHAnsi" w:hAnsiTheme="majorHAnsi" w:cs="Calibri"/>
          <w:color w:val="000000"/>
          <w:sz w:val="16"/>
          <w:szCs w:val="16"/>
          <w:vertAlign w:val="superscript"/>
        </w:rPr>
        <w:t>1</w:t>
      </w:r>
      <w:r w:rsidR="0051465E" w:rsidRPr="00C30125">
        <w:rPr>
          <w:rFonts w:asciiTheme="majorHAnsi" w:hAnsiTheme="majorHAnsi" w:cs="Calibri"/>
          <w:color w:val="000000"/>
          <w:sz w:val="16"/>
          <w:szCs w:val="16"/>
        </w:rPr>
        <w:t xml:space="preserve"> Niewłaściwe skreślić</w:t>
      </w:r>
    </w:p>
    <w:p w:rsidR="0051465E" w:rsidRPr="00C30125" w:rsidRDefault="00D7509C" w:rsidP="0051465E">
      <w:pPr>
        <w:autoSpaceDE w:val="0"/>
        <w:autoSpaceDN w:val="0"/>
        <w:adjustRightInd w:val="0"/>
        <w:spacing w:after="0" w:line="240" w:lineRule="auto"/>
        <w:jc w:val="both"/>
        <w:rPr>
          <w:rFonts w:asciiTheme="majorHAnsi" w:hAnsiTheme="majorHAnsi" w:cs="Calibri"/>
          <w:color w:val="000000"/>
          <w:sz w:val="16"/>
          <w:szCs w:val="16"/>
        </w:rPr>
      </w:pPr>
      <w:r w:rsidRPr="00C30125">
        <w:rPr>
          <w:rFonts w:asciiTheme="majorHAnsi" w:hAnsiTheme="majorHAnsi" w:cs="Calibri"/>
          <w:color w:val="000000"/>
          <w:sz w:val="16"/>
          <w:szCs w:val="16"/>
          <w:vertAlign w:val="superscript"/>
        </w:rPr>
        <w:t xml:space="preserve">2 </w:t>
      </w:r>
      <w:r w:rsidR="0051465E" w:rsidRPr="00C30125">
        <w:rPr>
          <w:rFonts w:asciiTheme="majorHAnsi" w:hAnsiTheme="majorHAnsi" w:cs="Calibri"/>
          <w:color w:val="000000"/>
          <w:sz w:val="16"/>
          <w:szCs w:val="16"/>
        </w:rPr>
        <w:t>Wypełnić w przypadku wspólnego ubiegania się o zamówienie. W razie potrzeby tabelę zwielokrotnić do ilości partnerów</w:t>
      </w:r>
    </w:p>
    <w:p w:rsidR="00D7509C" w:rsidRPr="00C30125" w:rsidRDefault="00D7509C" w:rsidP="0051465E">
      <w:pPr>
        <w:autoSpaceDE w:val="0"/>
        <w:autoSpaceDN w:val="0"/>
        <w:adjustRightInd w:val="0"/>
        <w:spacing w:after="0" w:line="240" w:lineRule="auto"/>
        <w:jc w:val="both"/>
        <w:rPr>
          <w:rFonts w:asciiTheme="majorHAnsi" w:hAnsiTheme="majorHAnsi" w:cs="Calibri"/>
          <w:color w:val="000000"/>
          <w:sz w:val="16"/>
          <w:szCs w:val="16"/>
        </w:rPr>
      </w:pPr>
    </w:p>
    <w:p w:rsidR="00D7509C" w:rsidRDefault="00D7509C" w:rsidP="0051465E">
      <w:pPr>
        <w:autoSpaceDE w:val="0"/>
        <w:autoSpaceDN w:val="0"/>
        <w:adjustRightInd w:val="0"/>
        <w:spacing w:after="0" w:line="240" w:lineRule="auto"/>
        <w:jc w:val="both"/>
        <w:rPr>
          <w:rFonts w:asciiTheme="majorHAnsi" w:hAnsiTheme="majorHAnsi" w:cs="Calibri"/>
          <w:color w:val="000000"/>
        </w:rPr>
      </w:pPr>
    </w:p>
    <w:p w:rsidR="00D7509C" w:rsidRDefault="00D7509C" w:rsidP="0051465E">
      <w:pPr>
        <w:autoSpaceDE w:val="0"/>
        <w:autoSpaceDN w:val="0"/>
        <w:adjustRightInd w:val="0"/>
        <w:spacing w:after="0" w:line="240" w:lineRule="auto"/>
        <w:jc w:val="both"/>
        <w:rPr>
          <w:rFonts w:asciiTheme="majorHAnsi" w:hAnsiTheme="majorHAnsi" w:cs="Calibri"/>
          <w:color w:val="000000"/>
        </w:rPr>
      </w:pPr>
    </w:p>
    <w:p w:rsidR="00D7509C" w:rsidRPr="0051465E" w:rsidRDefault="00D7509C" w:rsidP="0051465E">
      <w:pPr>
        <w:autoSpaceDE w:val="0"/>
        <w:autoSpaceDN w:val="0"/>
        <w:adjustRightInd w:val="0"/>
        <w:spacing w:after="0" w:line="240" w:lineRule="auto"/>
        <w:jc w:val="both"/>
        <w:rPr>
          <w:rFonts w:asciiTheme="majorHAnsi" w:hAnsiTheme="majorHAnsi" w:cs="Calibri"/>
          <w:color w:val="000000"/>
        </w:rPr>
      </w:pPr>
    </w:p>
    <w:p w:rsidR="0051465E" w:rsidRPr="00C30125"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
          <w:color w:val="000000"/>
        </w:rPr>
        <w:lastRenderedPageBreak/>
        <w:t xml:space="preserve">W związku z prowadzonym przez Zamawiającego postępowaniem pn. </w:t>
      </w:r>
      <w:r w:rsidRPr="0051465E">
        <w:rPr>
          <w:rFonts w:asciiTheme="majorHAnsi" w:hAnsiTheme="majorHAnsi" w:cs="Calibri,Bold"/>
          <w:b/>
          <w:bCs/>
          <w:color w:val="000000"/>
        </w:rPr>
        <w:t>Dostawa energii elektrycznej na</w:t>
      </w:r>
      <w:r w:rsidR="00C30125">
        <w:rPr>
          <w:rFonts w:asciiTheme="majorHAnsi" w:hAnsiTheme="majorHAnsi" w:cs="Calibri,Bold"/>
          <w:b/>
          <w:bCs/>
          <w:color w:val="000000"/>
        </w:rPr>
        <w:t xml:space="preserve"> </w:t>
      </w:r>
      <w:r w:rsidRPr="0051465E">
        <w:rPr>
          <w:rFonts w:asciiTheme="majorHAnsi" w:hAnsiTheme="majorHAnsi" w:cs="Calibri,Bold"/>
          <w:b/>
          <w:bCs/>
          <w:color w:val="000000"/>
        </w:rPr>
        <w:t xml:space="preserve">potrzeby Gminy </w:t>
      </w:r>
      <w:r w:rsidR="00C30125">
        <w:rPr>
          <w:rFonts w:asciiTheme="majorHAnsi" w:hAnsiTheme="majorHAnsi" w:cs="Calibri,Bold"/>
          <w:b/>
          <w:bCs/>
          <w:color w:val="000000"/>
        </w:rPr>
        <w:t>Popów</w:t>
      </w:r>
      <w:r w:rsidRPr="0051465E">
        <w:rPr>
          <w:rFonts w:asciiTheme="majorHAnsi" w:hAnsiTheme="majorHAnsi" w:cs="Calibri"/>
          <w:color w:val="000000"/>
        </w:rPr>
        <w:t>, wyrażamy chęć uczestnictwa w postępowaniu i</w:t>
      </w:r>
      <w:r w:rsidR="00C30125">
        <w:rPr>
          <w:rFonts w:asciiTheme="majorHAnsi" w:hAnsiTheme="majorHAnsi" w:cs="Calibri,Bold"/>
          <w:b/>
          <w:bCs/>
          <w:color w:val="000000"/>
        </w:rPr>
        <w:t xml:space="preserve"> </w:t>
      </w:r>
      <w:r w:rsidRPr="0051465E">
        <w:rPr>
          <w:rFonts w:asciiTheme="majorHAnsi" w:hAnsiTheme="majorHAnsi" w:cs="Calibri"/>
          <w:color w:val="000000"/>
        </w:rPr>
        <w:t>oświadczamy, że:</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1. Oferujemy realizację przedmiotu zamówienia zgodnie z wymogami Specyfikacji Warunków</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Zamówienia, za cenę:</w:t>
      </w:r>
    </w:p>
    <w:p w:rsidR="0051465E" w:rsidRP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Brutto: ………………………………………… PLN</w:t>
      </w:r>
    </w:p>
    <w:p w:rsidR="0051465E" w:rsidRDefault="00C30125" w:rsidP="0051465E">
      <w:pPr>
        <w:autoSpaceDE w:val="0"/>
        <w:autoSpaceDN w:val="0"/>
        <w:adjustRightInd w:val="0"/>
        <w:spacing w:after="0" w:line="240" w:lineRule="auto"/>
        <w:jc w:val="both"/>
        <w:rPr>
          <w:rFonts w:asciiTheme="majorHAnsi" w:hAnsiTheme="majorHAnsi" w:cs="Calibri,Italic"/>
          <w:i/>
          <w:iCs/>
          <w:color w:val="000000"/>
        </w:rPr>
      </w:pPr>
      <w:r>
        <w:rPr>
          <w:rFonts w:asciiTheme="majorHAnsi" w:hAnsiTheme="majorHAnsi" w:cs="Calibri,Italic"/>
          <w:i/>
          <w:iCs/>
          <w:color w:val="000000"/>
        </w:rPr>
        <w:t>słownie złotych: …………</w:t>
      </w:r>
      <w:r w:rsidR="0051465E" w:rsidRPr="0051465E">
        <w:rPr>
          <w:rFonts w:asciiTheme="majorHAnsi" w:hAnsiTheme="majorHAnsi" w:cs="Calibri,Italic"/>
          <w:i/>
          <w:iCs/>
          <w:color w:val="000000"/>
        </w:rPr>
        <w:t>………………………………………………………………………………………………………………….</w:t>
      </w:r>
    </w:p>
    <w:p w:rsidR="0094722A" w:rsidRPr="0051465E" w:rsidRDefault="0094722A" w:rsidP="0051465E">
      <w:pPr>
        <w:autoSpaceDE w:val="0"/>
        <w:autoSpaceDN w:val="0"/>
        <w:adjustRightInd w:val="0"/>
        <w:spacing w:after="0" w:line="240" w:lineRule="auto"/>
        <w:jc w:val="both"/>
        <w:rPr>
          <w:rFonts w:asciiTheme="majorHAnsi" w:hAnsiTheme="majorHAnsi" w:cs="Calibri,Italic"/>
          <w:i/>
          <w:iCs/>
          <w:color w:val="000000"/>
        </w:rPr>
      </w:pPr>
    </w:p>
    <w:p w:rsid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2. Podana przez nas cena brutto wynika z następującej kalkulacji:</w:t>
      </w:r>
    </w:p>
    <w:p w:rsidR="0094722A" w:rsidRDefault="0094722A" w:rsidP="0051465E">
      <w:pPr>
        <w:autoSpaceDE w:val="0"/>
        <w:autoSpaceDN w:val="0"/>
        <w:adjustRightInd w:val="0"/>
        <w:spacing w:after="0" w:line="240" w:lineRule="auto"/>
        <w:jc w:val="both"/>
        <w:rPr>
          <w:rFonts w:asciiTheme="majorHAnsi" w:hAnsiTheme="majorHAnsi" w:cs="Calibri"/>
          <w:color w:val="000000"/>
        </w:rPr>
      </w:pPr>
    </w:p>
    <w:tbl>
      <w:tblPr>
        <w:tblStyle w:val="Tabela-Siatka"/>
        <w:tblW w:w="0" w:type="auto"/>
        <w:tblLook w:val="04A0"/>
      </w:tblPr>
      <w:tblGrid>
        <w:gridCol w:w="1842"/>
        <w:gridCol w:w="1668"/>
        <w:gridCol w:w="2209"/>
        <w:gridCol w:w="910"/>
        <w:gridCol w:w="2583"/>
      </w:tblGrid>
      <w:tr w:rsidR="002215C8" w:rsidTr="002215C8">
        <w:tc>
          <w:tcPr>
            <w:tcW w:w="1842" w:type="dxa"/>
          </w:tcPr>
          <w:p w:rsidR="002215C8" w:rsidRPr="002215C8" w:rsidRDefault="002215C8" w:rsidP="00171752">
            <w:pPr>
              <w:autoSpaceDE w:val="0"/>
              <w:autoSpaceDN w:val="0"/>
              <w:adjustRightInd w:val="0"/>
              <w:jc w:val="center"/>
              <w:rPr>
                <w:rFonts w:asciiTheme="majorHAnsi" w:hAnsiTheme="majorHAnsi" w:cs="Calibri"/>
                <w:b/>
                <w:color w:val="000000"/>
                <w:sz w:val="18"/>
                <w:szCs w:val="18"/>
              </w:rPr>
            </w:pPr>
            <w:r w:rsidRPr="002215C8">
              <w:rPr>
                <w:rFonts w:asciiTheme="majorHAnsi" w:hAnsiTheme="majorHAnsi" w:cs="Calibri"/>
                <w:b/>
                <w:color w:val="000000"/>
                <w:sz w:val="18"/>
                <w:szCs w:val="18"/>
              </w:rPr>
              <w:t>Cena jednostkowa netto</w:t>
            </w:r>
            <w:r w:rsidR="006A10C4">
              <w:rPr>
                <w:rFonts w:asciiTheme="majorHAnsi" w:hAnsiTheme="majorHAnsi" w:cs="Calibri"/>
                <w:b/>
                <w:color w:val="000000"/>
                <w:sz w:val="18"/>
                <w:szCs w:val="18"/>
                <w:vertAlign w:val="superscript"/>
              </w:rPr>
              <w:t>3</w:t>
            </w:r>
            <w:r w:rsidR="00171752">
              <w:rPr>
                <w:rFonts w:asciiTheme="majorHAnsi" w:hAnsiTheme="majorHAnsi" w:cs="Calibri"/>
                <w:b/>
                <w:color w:val="000000"/>
                <w:sz w:val="18"/>
                <w:szCs w:val="18"/>
              </w:rPr>
              <w:t xml:space="preserve"> za </w:t>
            </w:r>
            <w:r w:rsidRPr="002215C8">
              <w:rPr>
                <w:rFonts w:asciiTheme="majorHAnsi" w:hAnsiTheme="majorHAnsi" w:cs="Calibri"/>
                <w:b/>
                <w:color w:val="000000"/>
                <w:sz w:val="18"/>
                <w:szCs w:val="18"/>
              </w:rPr>
              <w:t xml:space="preserve">energię elektryczną czynną w okresie </w:t>
            </w:r>
            <w:r w:rsidRPr="00171752">
              <w:rPr>
                <w:rFonts w:asciiTheme="majorHAnsi" w:hAnsiTheme="majorHAnsi" w:cs="Calibri"/>
                <w:b/>
                <w:color w:val="000000"/>
                <w:sz w:val="18"/>
                <w:szCs w:val="18"/>
              </w:rPr>
              <w:t xml:space="preserve">01.07.2021 r. do </w:t>
            </w:r>
            <w:r w:rsidR="00171752">
              <w:rPr>
                <w:rFonts w:asciiTheme="majorHAnsi" w:hAnsiTheme="majorHAnsi" w:cs="Calibri"/>
                <w:b/>
                <w:color w:val="000000"/>
                <w:sz w:val="18"/>
                <w:szCs w:val="18"/>
              </w:rPr>
              <w:t>01.07.2023 r. w zł./</w:t>
            </w:r>
            <w:proofErr w:type="spellStart"/>
            <w:r w:rsidR="00171752">
              <w:rPr>
                <w:rFonts w:asciiTheme="majorHAnsi" w:hAnsiTheme="majorHAnsi" w:cs="Calibri"/>
                <w:b/>
                <w:color w:val="000000"/>
                <w:sz w:val="18"/>
                <w:szCs w:val="18"/>
              </w:rPr>
              <w:t>MWh</w:t>
            </w:r>
            <w:proofErr w:type="spellEnd"/>
          </w:p>
        </w:tc>
        <w:tc>
          <w:tcPr>
            <w:tcW w:w="1668" w:type="dxa"/>
          </w:tcPr>
          <w:p w:rsidR="002215C8" w:rsidRPr="002215C8" w:rsidRDefault="002215C8" w:rsidP="002215C8">
            <w:pPr>
              <w:autoSpaceDE w:val="0"/>
              <w:autoSpaceDN w:val="0"/>
              <w:adjustRightInd w:val="0"/>
              <w:jc w:val="center"/>
              <w:rPr>
                <w:rFonts w:asciiTheme="majorHAnsi" w:hAnsiTheme="majorHAnsi" w:cs="Calibri"/>
                <w:b/>
                <w:color w:val="000000"/>
                <w:sz w:val="18"/>
                <w:szCs w:val="18"/>
              </w:rPr>
            </w:pPr>
            <w:r w:rsidRPr="002215C8">
              <w:rPr>
                <w:rFonts w:asciiTheme="majorHAnsi" w:hAnsiTheme="majorHAnsi" w:cs="Calibri"/>
                <w:b/>
                <w:color w:val="000000"/>
                <w:sz w:val="18"/>
                <w:szCs w:val="18"/>
              </w:rPr>
              <w:t xml:space="preserve">Szacunkowe zapotrzebowanie energii w okresie od </w:t>
            </w:r>
            <w:r w:rsidRPr="00171752">
              <w:rPr>
                <w:rFonts w:asciiTheme="majorHAnsi" w:hAnsiTheme="majorHAnsi" w:cs="Calibri"/>
                <w:b/>
                <w:color w:val="000000"/>
                <w:sz w:val="18"/>
                <w:szCs w:val="18"/>
              </w:rPr>
              <w:t xml:space="preserve">01.07.2021 r. do </w:t>
            </w:r>
            <w:r w:rsidR="00171752">
              <w:rPr>
                <w:rFonts w:asciiTheme="majorHAnsi" w:hAnsiTheme="majorHAnsi" w:cs="Calibri"/>
                <w:b/>
                <w:color w:val="000000"/>
                <w:sz w:val="18"/>
                <w:szCs w:val="18"/>
              </w:rPr>
              <w:t>01.07.2023 r.</w:t>
            </w:r>
          </w:p>
        </w:tc>
        <w:tc>
          <w:tcPr>
            <w:tcW w:w="2209" w:type="dxa"/>
          </w:tcPr>
          <w:p w:rsidR="002215C8" w:rsidRPr="002215C8" w:rsidRDefault="002215C8" w:rsidP="002215C8">
            <w:pPr>
              <w:autoSpaceDE w:val="0"/>
              <w:autoSpaceDN w:val="0"/>
              <w:adjustRightInd w:val="0"/>
              <w:jc w:val="center"/>
              <w:rPr>
                <w:rFonts w:asciiTheme="majorHAnsi" w:hAnsiTheme="majorHAnsi" w:cs="Calibri"/>
                <w:b/>
                <w:color w:val="000000"/>
                <w:sz w:val="18"/>
                <w:szCs w:val="18"/>
              </w:rPr>
            </w:pPr>
            <w:r w:rsidRPr="002215C8">
              <w:rPr>
                <w:rFonts w:asciiTheme="majorHAnsi" w:hAnsiTheme="majorHAnsi" w:cs="Calibri"/>
                <w:b/>
                <w:color w:val="000000"/>
                <w:sz w:val="18"/>
                <w:szCs w:val="18"/>
              </w:rPr>
              <w:t xml:space="preserve">Cena netto </w:t>
            </w:r>
            <w:r w:rsidR="006A10C4">
              <w:rPr>
                <w:rFonts w:asciiTheme="majorHAnsi" w:hAnsiTheme="majorHAnsi" w:cs="Calibri"/>
                <w:b/>
                <w:color w:val="000000"/>
                <w:sz w:val="18"/>
                <w:szCs w:val="18"/>
                <w:vertAlign w:val="superscript"/>
              </w:rPr>
              <w:t>4</w:t>
            </w:r>
            <w:r w:rsidRPr="002215C8">
              <w:rPr>
                <w:rFonts w:asciiTheme="majorHAnsi" w:hAnsiTheme="majorHAnsi" w:cs="Calibri"/>
                <w:b/>
                <w:color w:val="000000"/>
                <w:sz w:val="18"/>
                <w:szCs w:val="18"/>
              </w:rPr>
              <w:t xml:space="preserve"> </w:t>
            </w:r>
            <w:r>
              <w:rPr>
                <w:rFonts w:asciiTheme="majorHAnsi" w:hAnsiTheme="majorHAnsi" w:cs="Calibri"/>
                <w:b/>
                <w:color w:val="000000"/>
                <w:sz w:val="18"/>
                <w:szCs w:val="18"/>
              </w:rPr>
              <w:br/>
            </w:r>
            <w:r w:rsidRPr="002215C8">
              <w:rPr>
                <w:rFonts w:asciiTheme="majorHAnsi" w:hAnsiTheme="majorHAnsi" w:cs="Calibri"/>
                <w:color w:val="000000"/>
                <w:sz w:val="18"/>
                <w:szCs w:val="18"/>
              </w:rPr>
              <w:t>(kolumna 1x kolumna 2)</w:t>
            </w:r>
          </w:p>
        </w:tc>
        <w:tc>
          <w:tcPr>
            <w:tcW w:w="910" w:type="dxa"/>
          </w:tcPr>
          <w:p w:rsidR="002215C8" w:rsidRPr="002215C8" w:rsidRDefault="002215C8" w:rsidP="002215C8">
            <w:pPr>
              <w:autoSpaceDE w:val="0"/>
              <w:autoSpaceDN w:val="0"/>
              <w:adjustRightInd w:val="0"/>
              <w:jc w:val="center"/>
              <w:rPr>
                <w:rFonts w:asciiTheme="majorHAnsi" w:hAnsiTheme="majorHAnsi" w:cs="Calibri"/>
                <w:b/>
                <w:color w:val="000000"/>
                <w:sz w:val="18"/>
                <w:szCs w:val="18"/>
              </w:rPr>
            </w:pPr>
            <w:r w:rsidRPr="002215C8">
              <w:rPr>
                <w:rFonts w:asciiTheme="majorHAnsi" w:hAnsiTheme="majorHAnsi" w:cs="Calibri"/>
                <w:b/>
                <w:color w:val="000000"/>
                <w:sz w:val="18"/>
                <w:szCs w:val="18"/>
              </w:rPr>
              <w:t xml:space="preserve">Stawka podatku VAT </w:t>
            </w:r>
            <w:r w:rsidRPr="002215C8">
              <w:rPr>
                <w:rFonts w:asciiTheme="majorHAnsi" w:hAnsiTheme="majorHAnsi" w:cs="Calibri"/>
                <w:color w:val="000000"/>
                <w:sz w:val="18"/>
                <w:szCs w:val="18"/>
              </w:rPr>
              <w:t>(%)</w:t>
            </w:r>
          </w:p>
        </w:tc>
        <w:tc>
          <w:tcPr>
            <w:tcW w:w="2583" w:type="dxa"/>
          </w:tcPr>
          <w:p w:rsidR="002215C8" w:rsidRPr="006A10C4" w:rsidRDefault="002215C8" w:rsidP="002215C8">
            <w:pPr>
              <w:autoSpaceDE w:val="0"/>
              <w:autoSpaceDN w:val="0"/>
              <w:adjustRightInd w:val="0"/>
              <w:jc w:val="center"/>
              <w:rPr>
                <w:rFonts w:asciiTheme="majorHAnsi" w:hAnsiTheme="majorHAnsi" w:cs="Calibri"/>
                <w:b/>
                <w:color w:val="000000"/>
                <w:sz w:val="18"/>
                <w:szCs w:val="18"/>
                <w:vertAlign w:val="superscript"/>
              </w:rPr>
            </w:pPr>
            <w:r w:rsidRPr="002215C8">
              <w:rPr>
                <w:rFonts w:asciiTheme="majorHAnsi" w:hAnsiTheme="majorHAnsi" w:cs="Calibri"/>
                <w:b/>
                <w:color w:val="000000"/>
                <w:sz w:val="18"/>
                <w:szCs w:val="18"/>
              </w:rPr>
              <w:t>Cena brutto</w:t>
            </w:r>
            <w:r w:rsidR="006A10C4">
              <w:rPr>
                <w:rFonts w:asciiTheme="majorHAnsi" w:hAnsiTheme="majorHAnsi" w:cs="Calibri"/>
                <w:b/>
                <w:color w:val="000000"/>
                <w:sz w:val="18"/>
                <w:szCs w:val="18"/>
                <w:vertAlign w:val="superscript"/>
              </w:rPr>
              <w:t>5</w:t>
            </w:r>
          </w:p>
          <w:p w:rsidR="002215C8" w:rsidRPr="002215C8" w:rsidRDefault="002215C8" w:rsidP="002215C8">
            <w:pPr>
              <w:autoSpaceDE w:val="0"/>
              <w:autoSpaceDN w:val="0"/>
              <w:adjustRightInd w:val="0"/>
              <w:jc w:val="center"/>
              <w:rPr>
                <w:rFonts w:asciiTheme="majorHAnsi" w:hAnsiTheme="majorHAnsi" w:cs="Calibri"/>
                <w:b/>
                <w:color w:val="000000"/>
                <w:sz w:val="18"/>
                <w:szCs w:val="18"/>
              </w:rPr>
            </w:pPr>
            <w:r w:rsidRPr="002215C8">
              <w:rPr>
                <w:rFonts w:asciiTheme="majorHAnsi" w:hAnsiTheme="majorHAnsi" w:cs="Calibri"/>
                <w:color w:val="000000"/>
                <w:sz w:val="18"/>
                <w:szCs w:val="18"/>
              </w:rPr>
              <w:t>(kolumna 3, powiększona o stawkę VAT z kolumny 4)</w:t>
            </w:r>
          </w:p>
        </w:tc>
      </w:tr>
      <w:tr w:rsidR="002215C8" w:rsidTr="002215C8">
        <w:tc>
          <w:tcPr>
            <w:tcW w:w="1842" w:type="dxa"/>
          </w:tcPr>
          <w:p w:rsidR="002215C8" w:rsidRPr="002215C8" w:rsidRDefault="002215C8" w:rsidP="002215C8">
            <w:pPr>
              <w:autoSpaceDE w:val="0"/>
              <w:autoSpaceDN w:val="0"/>
              <w:adjustRightInd w:val="0"/>
              <w:jc w:val="center"/>
              <w:rPr>
                <w:rFonts w:asciiTheme="majorHAnsi" w:hAnsiTheme="majorHAnsi" w:cs="Calibri"/>
                <w:b/>
                <w:color w:val="000000"/>
                <w:sz w:val="18"/>
                <w:szCs w:val="18"/>
              </w:rPr>
            </w:pPr>
            <w:r w:rsidRPr="002215C8">
              <w:rPr>
                <w:rFonts w:asciiTheme="majorHAnsi" w:hAnsiTheme="majorHAnsi" w:cs="Calibri"/>
                <w:b/>
                <w:color w:val="000000"/>
                <w:sz w:val="18"/>
                <w:szCs w:val="18"/>
              </w:rPr>
              <w:t>1</w:t>
            </w:r>
          </w:p>
        </w:tc>
        <w:tc>
          <w:tcPr>
            <w:tcW w:w="1668" w:type="dxa"/>
          </w:tcPr>
          <w:p w:rsidR="002215C8" w:rsidRPr="002215C8" w:rsidRDefault="002215C8" w:rsidP="002215C8">
            <w:pPr>
              <w:autoSpaceDE w:val="0"/>
              <w:autoSpaceDN w:val="0"/>
              <w:adjustRightInd w:val="0"/>
              <w:jc w:val="center"/>
              <w:rPr>
                <w:rFonts w:asciiTheme="majorHAnsi" w:hAnsiTheme="majorHAnsi" w:cs="Calibri"/>
                <w:b/>
                <w:color w:val="000000"/>
                <w:sz w:val="18"/>
                <w:szCs w:val="18"/>
              </w:rPr>
            </w:pPr>
            <w:r w:rsidRPr="002215C8">
              <w:rPr>
                <w:rFonts w:asciiTheme="majorHAnsi" w:hAnsiTheme="majorHAnsi" w:cs="Calibri"/>
                <w:b/>
                <w:color w:val="000000"/>
                <w:sz w:val="18"/>
                <w:szCs w:val="18"/>
              </w:rPr>
              <w:t>2</w:t>
            </w:r>
          </w:p>
        </w:tc>
        <w:tc>
          <w:tcPr>
            <w:tcW w:w="2209" w:type="dxa"/>
          </w:tcPr>
          <w:p w:rsidR="002215C8" w:rsidRPr="002215C8" w:rsidRDefault="002215C8" w:rsidP="002215C8">
            <w:pPr>
              <w:autoSpaceDE w:val="0"/>
              <w:autoSpaceDN w:val="0"/>
              <w:adjustRightInd w:val="0"/>
              <w:jc w:val="center"/>
              <w:rPr>
                <w:rFonts w:asciiTheme="majorHAnsi" w:hAnsiTheme="majorHAnsi" w:cs="Calibri"/>
                <w:b/>
                <w:color w:val="000000"/>
                <w:sz w:val="18"/>
                <w:szCs w:val="18"/>
              </w:rPr>
            </w:pPr>
            <w:r w:rsidRPr="002215C8">
              <w:rPr>
                <w:rFonts w:asciiTheme="majorHAnsi" w:hAnsiTheme="majorHAnsi" w:cs="Calibri"/>
                <w:b/>
                <w:color w:val="000000"/>
                <w:sz w:val="18"/>
                <w:szCs w:val="18"/>
              </w:rPr>
              <w:t>3</w:t>
            </w:r>
          </w:p>
        </w:tc>
        <w:tc>
          <w:tcPr>
            <w:tcW w:w="910" w:type="dxa"/>
          </w:tcPr>
          <w:p w:rsidR="002215C8" w:rsidRPr="002215C8" w:rsidRDefault="002215C8" w:rsidP="002215C8">
            <w:pPr>
              <w:autoSpaceDE w:val="0"/>
              <w:autoSpaceDN w:val="0"/>
              <w:adjustRightInd w:val="0"/>
              <w:jc w:val="center"/>
              <w:rPr>
                <w:rFonts w:asciiTheme="majorHAnsi" w:hAnsiTheme="majorHAnsi" w:cs="Calibri"/>
                <w:b/>
                <w:color w:val="000000"/>
                <w:sz w:val="18"/>
                <w:szCs w:val="18"/>
              </w:rPr>
            </w:pPr>
            <w:r w:rsidRPr="002215C8">
              <w:rPr>
                <w:rFonts w:asciiTheme="majorHAnsi" w:hAnsiTheme="majorHAnsi" w:cs="Calibri"/>
                <w:b/>
                <w:color w:val="000000"/>
                <w:sz w:val="18"/>
                <w:szCs w:val="18"/>
              </w:rPr>
              <w:t>4</w:t>
            </w:r>
          </w:p>
        </w:tc>
        <w:tc>
          <w:tcPr>
            <w:tcW w:w="2583" w:type="dxa"/>
          </w:tcPr>
          <w:p w:rsidR="002215C8" w:rsidRPr="002215C8" w:rsidRDefault="002215C8" w:rsidP="002215C8">
            <w:pPr>
              <w:autoSpaceDE w:val="0"/>
              <w:autoSpaceDN w:val="0"/>
              <w:adjustRightInd w:val="0"/>
              <w:jc w:val="center"/>
              <w:rPr>
                <w:rFonts w:asciiTheme="majorHAnsi" w:hAnsiTheme="majorHAnsi" w:cs="Calibri"/>
                <w:b/>
                <w:color w:val="000000"/>
                <w:sz w:val="18"/>
                <w:szCs w:val="18"/>
              </w:rPr>
            </w:pPr>
            <w:r w:rsidRPr="002215C8">
              <w:rPr>
                <w:rFonts w:asciiTheme="majorHAnsi" w:hAnsiTheme="majorHAnsi" w:cs="Calibri"/>
                <w:b/>
                <w:color w:val="000000"/>
                <w:sz w:val="18"/>
                <w:szCs w:val="18"/>
              </w:rPr>
              <w:t>5</w:t>
            </w:r>
          </w:p>
        </w:tc>
      </w:tr>
      <w:tr w:rsidR="002215C8" w:rsidTr="002215C8">
        <w:tc>
          <w:tcPr>
            <w:tcW w:w="1842" w:type="dxa"/>
          </w:tcPr>
          <w:p w:rsidR="002215C8" w:rsidRPr="002215C8" w:rsidRDefault="002215C8" w:rsidP="002215C8">
            <w:pPr>
              <w:autoSpaceDE w:val="0"/>
              <w:autoSpaceDN w:val="0"/>
              <w:adjustRightInd w:val="0"/>
              <w:jc w:val="center"/>
              <w:rPr>
                <w:rFonts w:asciiTheme="majorHAnsi" w:hAnsiTheme="majorHAnsi" w:cs="Calibri"/>
                <w:b/>
                <w:color w:val="000000"/>
                <w:sz w:val="18"/>
                <w:szCs w:val="18"/>
              </w:rPr>
            </w:pPr>
          </w:p>
          <w:p w:rsidR="002215C8" w:rsidRPr="002215C8" w:rsidRDefault="002215C8" w:rsidP="002215C8">
            <w:pPr>
              <w:autoSpaceDE w:val="0"/>
              <w:autoSpaceDN w:val="0"/>
              <w:adjustRightInd w:val="0"/>
              <w:jc w:val="center"/>
              <w:rPr>
                <w:rFonts w:asciiTheme="majorHAnsi" w:hAnsiTheme="majorHAnsi" w:cs="Calibri"/>
                <w:b/>
                <w:color w:val="000000"/>
                <w:sz w:val="18"/>
                <w:szCs w:val="18"/>
              </w:rPr>
            </w:pPr>
          </w:p>
          <w:p w:rsidR="002215C8" w:rsidRPr="002215C8" w:rsidRDefault="002215C8" w:rsidP="002215C8">
            <w:pPr>
              <w:autoSpaceDE w:val="0"/>
              <w:autoSpaceDN w:val="0"/>
              <w:adjustRightInd w:val="0"/>
              <w:jc w:val="center"/>
              <w:rPr>
                <w:rFonts w:asciiTheme="majorHAnsi" w:hAnsiTheme="majorHAnsi" w:cs="Calibri"/>
                <w:b/>
                <w:color w:val="000000"/>
                <w:sz w:val="18"/>
                <w:szCs w:val="18"/>
              </w:rPr>
            </w:pPr>
          </w:p>
        </w:tc>
        <w:tc>
          <w:tcPr>
            <w:tcW w:w="1668" w:type="dxa"/>
          </w:tcPr>
          <w:p w:rsidR="002215C8" w:rsidRPr="002215C8" w:rsidRDefault="00171752" w:rsidP="002215C8">
            <w:pPr>
              <w:autoSpaceDE w:val="0"/>
              <w:autoSpaceDN w:val="0"/>
              <w:adjustRightInd w:val="0"/>
              <w:jc w:val="center"/>
              <w:rPr>
                <w:rFonts w:asciiTheme="majorHAnsi" w:hAnsiTheme="majorHAnsi" w:cs="Calibri"/>
                <w:b/>
                <w:color w:val="000000"/>
                <w:sz w:val="18"/>
                <w:szCs w:val="18"/>
              </w:rPr>
            </w:pPr>
            <w:r>
              <w:rPr>
                <w:rFonts w:asciiTheme="majorHAnsi" w:hAnsiTheme="majorHAnsi" w:cs="Calibri"/>
                <w:b/>
                <w:color w:val="000000"/>
                <w:sz w:val="18"/>
                <w:szCs w:val="18"/>
              </w:rPr>
              <w:t xml:space="preserve">1709.662 </w:t>
            </w:r>
            <w:proofErr w:type="spellStart"/>
            <w:r>
              <w:rPr>
                <w:rFonts w:asciiTheme="majorHAnsi" w:hAnsiTheme="majorHAnsi" w:cs="Calibri"/>
                <w:b/>
                <w:color w:val="000000"/>
                <w:sz w:val="18"/>
                <w:szCs w:val="18"/>
              </w:rPr>
              <w:t>MWh</w:t>
            </w:r>
            <w:proofErr w:type="spellEnd"/>
            <w:r>
              <w:rPr>
                <w:rFonts w:asciiTheme="majorHAnsi" w:hAnsiTheme="majorHAnsi" w:cs="Calibri"/>
                <w:b/>
                <w:color w:val="000000"/>
                <w:sz w:val="18"/>
                <w:szCs w:val="18"/>
              </w:rPr>
              <w:t xml:space="preserve"> </w:t>
            </w:r>
          </w:p>
        </w:tc>
        <w:tc>
          <w:tcPr>
            <w:tcW w:w="2209" w:type="dxa"/>
          </w:tcPr>
          <w:p w:rsidR="002215C8" w:rsidRPr="002215C8" w:rsidRDefault="002215C8" w:rsidP="002215C8">
            <w:pPr>
              <w:autoSpaceDE w:val="0"/>
              <w:autoSpaceDN w:val="0"/>
              <w:adjustRightInd w:val="0"/>
              <w:jc w:val="center"/>
              <w:rPr>
                <w:rFonts w:asciiTheme="majorHAnsi" w:hAnsiTheme="majorHAnsi" w:cs="Calibri"/>
                <w:b/>
                <w:color w:val="000000"/>
                <w:sz w:val="18"/>
                <w:szCs w:val="18"/>
              </w:rPr>
            </w:pPr>
          </w:p>
        </w:tc>
        <w:tc>
          <w:tcPr>
            <w:tcW w:w="910" w:type="dxa"/>
          </w:tcPr>
          <w:p w:rsidR="002215C8" w:rsidRPr="002215C8" w:rsidRDefault="002215C8" w:rsidP="002215C8">
            <w:pPr>
              <w:autoSpaceDE w:val="0"/>
              <w:autoSpaceDN w:val="0"/>
              <w:adjustRightInd w:val="0"/>
              <w:jc w:val="center"/>
              <w:rPr>
                <w:rFonts w:asciiTheme="majorHAnsi" w:hAnsiTheme="majorHAnsi" w:cs="Calibri"/>
                <w:b/>
                <w:color w:val="000000"/>
                <w:sz w:val="18"/>
                <w:szCs w:val="18"/>
              </w:rPr>
            </w:pPr>
          </w:p>
        </w:tc>
        <w:tc>
          <w:tcPr>
            <w:tcW w:w="2583" w:type="dxa"/>
          </w:tcPr>
          <w:p w:rsidR="002215C8" w:rsidRPr="002215C8" w:rsidRDefault="002215C8" w:rsidP="002215C8">
            <w:pPr>
              <w:autoSpaceDE w:val="0"/>
              <w:autoSpaceDN w:val="0"/>
              <w:adjustRightInd w:val="0"/>
              <w:jc w:val="center"/>
              <w:rPr>
                <w:rFonts w:asciiTheme="majorHAnsi" w:hAnsiTheme="majorHAnsi" w:cs="Calibri"/>
                <w:b/>
                <w:color w:val="000000"/>
                <w:sz w:val="18"/>
                <w:szCs w:val="18"/>
              </w:rPr>
            </w:pPr>
          </w:p>
        </w:tc>
      </w:tr>
    </w:tbl>
    <w:p w:rsidR="0094722A" w:rsidRPr="0051465E" w:rsidRDefault="0094722A"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3. Zapoznaliśmy się z zasadami postępowania, specyfikacją warunków zamówienia, w tym w</w:t>
      </w:r>
      <w:r w:rsidR="002215C8">
        <w:rPr>
          <w:rFonts w:asciiTheme="majorHAnsi" w:hAnsiTheme="majorHAnsi" w:cs="Calibri"/>
          <w:color w:val="000000"/>
        </w:rPr>
        <w:t xml:space="preserve"> </w:t>
      </w:r>
      <w:r w:rsidRPr="0051465E">
        <w:rPr>
          <w:rFonts w:asciiTheme="majorHAnsi" w:hAnsiTheme="majorHAnsi" w:cs="Calibri"/>
          <w:color w:val="000000"/>
        </w:rPr>
        <w:t>szczególności z opisem przedmiotu zamówienia oraz wzorem umowy i nie wnosimy do nich</w:t>
      </w:r>
      <w:r w:rsidR="002215C8">
        <w:rPr>
          <w:rFonts w:asciiTheme="majorHAnsi" w:hAnsiTheme="majorHAnsi" w:cs="Calibri"/>
          <w:color w:val="000000"/>
        </w:rPr>
        <w:t xml:space="preserve"> </w:t>
      </w:r>
      <w:r w:rsidRPr="0051465E">
        <w:rPr>
          <w:rFonts w:asciiTheme="majorHAnsi" w:hAnsiTheme="majorHAnsi" w:cs="Calibri"/>
          <w:color w:val="000000"/>
        </w:rPr>
        <w:t>zastrzeżeń.</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4. Oświadczamy, że jesteśmy związani ofertą przez okres wskazany w specyfikacji warunków</w:t>
      </w:r>
      <w:r w:rsidR="002215C8">
        <w:rPr>
          <w:rFonts w:asciiTheme="majorHAnsi" w:hAnsiTheme="majorHAnsi" w:cs="Calibri"/>
          <w:color w:val="000000"/>
        </w:rPr>
        <w:t xml:space="preserve"> </w:t>
      </w:r>
      <w:r w:rsidRPr="0051465E">
        <w:rPr>
          <w:rFonts w:asciiTheme="majorHAnsi" w:hAnsiTheme="majorHAnsi" w:cs="Calibri"/>
          <w:color w:val="000000"/>
        </w:rPr>
        <w:t>zamówienia.</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5. Oferujemy wykonanie zamówienia w terminie zgodnym z SWZ.</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6. W przypadku wyboru naszej oferty zobowiązujemy się do zawarcia umowy zgodnej z projektem, w</w:t>
      </w:r>
      <w:r w:rsidR="002215C8">
        <w:rPr>
          <w:rFonts w:asciiTheme="majorHAnsi" w:hAnsiTheme="majorHAnsi" w:cs="Calibri"/>
          <w:color w:val="000000"/>
        </w:rPr>
        <w:t xml:space="preserve"> </w:t>
      </w:r>
      <w:r w:rsidRPr="0051465E">
        <w:rPr>
          <w:rFonts w:asciiTheme="majorHAnsi" w:hAnsiTheme="majorHAnsi" w:cs="Calibri"/>
          <w:color w:val="000000"/>
        </w:rPr>
        <w:t>miejscu i terminie wskazanym przez Zamawiającego.</w:t>
      </w:r>
    </w:p>
    <w:p w:rsidR="002215C8"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7. Posiadamy obowiązującą koncesję na prowadzenie działalności gospodarczej w zakresie obrotu</w:t>
      </w:r>
      <w:r w:rsidR="002215C8">
        <w:rPr>
          <w:rFonts w:asciiTheme="majorHAnsi" w:hAnsiTheme="majorHAnsi" w:cs="Calibri"/>
          <w:color w:val="000000"/>
        </w:rPr>
        <w:t xml:space="preserve"> </w:t>
      </w:r>
      <w:r w:rsidRPr="0051465E">
        <w:rPr>
          <w:rFonts w:asciiTheme="majorHAnsi" w:hAnsiTheme="majorHAnsi" w:cs="Calibri"/>
          <w:color w:val="000000"/>
        </w:rPr>
        <w:t>energią elektryczną nr …………</w:t>
      </w:r>
      <w:r w:rsidR="002215C8">
        <w:rPr>
          <w:rFonts w:asciiTheme="majorHAnsi" w:hAnsiTheme="majorHAnsi" w:cs="Calibri"/>
          <w:color w:val="000000"/>
        </w:rPr>
        <w:t>…………………………………………………………</w:t>
      </w:r>
      <w:r w:rsidRPr="0051465E">
        <w:rPr>
          <w:rFonts w:asciiTheme="majorHAnsi" w:hAnsiTheme="majorHAnsi" w:cs="Calibri"/>
          <w:color w:val="000000"/>
        </w:rPr>
        <w:t>…………………………</w:t>
      </w:r>
      <w:r w:rsidR="006A10C4">
        <w:rPr>
          <w:rFonts w:asciiTheme="majorHAnsi" w:hAnsiTheme="majorHAnsi" w:cs="Calibri"/>
          <w:color w:val="000000"/>
          <w:vertAlign w:val="superscript"/>
        </w:rPr>
        <w:t>6</w:t>
      </w:r>
      <w:r w:rsidR="002215C8">
        <w:rPr>
          <w:rFonts w:asciiTheme="majorHAnsi" w:hAnsiTheme="majorHAnsi" w:cs="Calibri"/>
          <w:color w:val="000000"/>
        </w:rPr>
        <w:br/>
      </w:r>
      <w:r w:rsidRPr="0051465E">
        <w:rPr>
          <w:rFonts w:asciiTheme="majorHAnsi" w:hAnsiTheme="majorHAnsi" w:cs="Calibri"/>
          <w:color w:val="000000"/>
        </w:rPr>
        <w:t>wydaną przez Prezesa Urzędu Regulacji Energetyki;</w:t>
      </w:r>
    </w:p>
    <w:p w:rsidR="0051465E" w:rsidRPr="0051465E" w:rsidRDefault="002215C8" w:rsidP="0051465E">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8</w:t>
      </w:r>
      <w:r w:rsidR="0051465E" w:rsidRPr="0051465E">
        <w:rPr>
          <w:rFonts w:asciiTheme="majorHAnsi" w:hAnsiTheme="majorHAnsi" w:cs="Calibri"/>
          <w:color w:val="000000"/>
        </w:rPr>
        <w:t>. Oświadczamy, że zamierzamy powierzyć podwykonawcom wykonanie następujących części</w:t>
      </w:r>
    </w:p>
    <w:p w:rsidR="0051465E" w:rsidRDefault="006A10C4" w:rsidP="0051465E">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Z</w:t>
      </w:r>
      <w:r w:rsidR="002215C8">
        <w:rPr>
          <w:rFonts w:asciiTheme="majorHAnsi" w:hAnsiTheme="majorHAnsi" w:cs="Calibri"/>
          <w:color w:val="000000"/>
        </w:rPr>
        <w:t>amówienia</w:t>
      </w:r>
      <w:r>
        <w:rPr>
          <w:rFonts w:asciiTheme="majorHAnsi" w:hAnsiTheme="majorHAnsi" w:cs="Calibri"/>
          <w:color w:val="000000"/>
          <w:vertAlign w:val="superscript"/>
        </w:rPr>
        <w:t>7</w:t>
      </w:r>
      <w:r w:rsidR="002215C8">
        <w:rPr>
          <w:rFonts w:asciiTheme="majorHAnsi" w:hAnsiTheme="majorHAnsi" w:cs="Calibri"/>
          <w:color w:val="000000"/>
        </w:rPr>
        <w:t>:</w:t>
      </w:r>
    </w:p>
    <w:p w:rsidR="002215C8" w:rsidRDefault="002215C8" w:rsidP="0051465E">
      <w:pPr>
        <w:autoSpaceDE w:val="0"/>
        <w:autoSpaceDN w:val="0"/>
        <w:adjustRightInd w:val="0"/>
        <w:spacing w:after="0" w:line="240" w:lineRule="auto"/>
        <w:jc w:val="both"/>
        <w:rPr>
          <w:rFonts w:asciiTheme="majorHAnsi" w:hAnsiTheme="majorHAnsi" w:cs="Calibri"/>
          <w:color w:val="000000"/>
        </w:rPr>
      </w:pPr>
    </w:p>
    <w:tbl>
      <w:tblPr>
        <w:tblStyle w:val="Tabela-Siatka"/>
        <w:tblW w:w="0" w:type="auto"/>
        <w:tblLayout w:type="fixed"/>
        <w:tblLook w:val="04A0"/>
      </w:tblPr>
      <w:tblGrid>
        <w:gridCol w:w="534"/>
        <w:gridCol w:w="4110"/>
        <w:gridCol w:w="2694"/>
        <w:gridCol w:w="1950"/>
      </w:tblGrid>
      <w:tr w:rsidR="002215C8" w:rsidTr="006A10C4">
        <w:tc>
          <w:tcPr>
            <w:tcW w:w="534" w:type="dxa"/>
          </w:tcPr>
          <w:p w:rsidR="002215C8" w:rsidRPr="006A10C4" w:rsidRDefault="002215C8" w:rsidP="006A10C4">
            <w:pPr>
              <w:autoSpaceDE w:val="0"/>
              <w:autoSpaceDN w:val="0"/>
              <w:adjustRightInd w:val="0"/>
              <w:jc w:val="center"/>
              <w:rPr>
                <w:rFonts w:asciiTheme="majorHAnsi" w:hAnsiTheme="majorHAnsi" w:cs="Calibri"/>
                <w:b/>
                <w:color w:val="000000"/>
                <w:sz w:val="18"/>
                <w:szCs w:val="18"/>
              </w:rPr>
            </w:pPr>
            <w:r w:rsidRPr="006A10C4">
              <w:rPr>
                <w:rFonts w:asciiTheme="majorHAnsi" w:hAnsiTheme="majorHAnsi" w:cs="Calibri"/>
                <w:b/>
                <w:color w:val="000000"/>
                <w:sz w:val="18"/>
                <w:szCs w:val="18"/>
              </w:rPr>
              <w:t>Lp.</w:t>
            </w:r>
          </w:p>
        </w:tc>
        <w:tc>
          <w:tcPr>
            <w:tcW w:w="4110" w:type="dxa"/>
          </w:tcPr>
          <w:p w:rsidR="002215C8" w:rsidRPr="006A10C4" w:rsidRDefault="002215C8" w:rsidP="006A10C4">
            <w:pPr>
              <w:autoSpaceDE w:val="0"/>
              <w:autoSpaceDN w:val="0"/>
              <w:adjustRightInd w:val="0"/>
              <w:jc w:val="center"/>
              <w:rPr>
                <w:rFonts w:asciiTheme="majorHAnsi" w:hAnsiTheme="majorHAnsi" w:cs="Calibri,Italic"/>
                <w:b/>
                <w:i/>
                <w:iCs/>
                <w:color w:val="000000"/>
                <w:sz w:val="18"/>
                <w:szCs w:val="18"/>
              </w:rPr>
            </w:pPr>
            <w:r w:rsidRPr="006A10C4">
              <w:rPr>
                <w:rFonts w:asciiTheme="majorHAnsi" w:hAnsiTheme="majorHAnsi" w:cs="Calibri"/>
                <w:b/>
                <w:color w:val="000000"/>
                <w:sz w:val="18"/>
                <w:szCs w:val="18"/>
              </w:rPr>
              <w:t xml:space="preserve">Część zamówienia </w:t>
            </w:r>
            <w:r w:rsidRPr="006A10C4">
              <w:rPr>
                <w:rFonts w:asciiTheme="majorHAnsi" w:hAnsiTheme="majorHAnsi" w:cs="Calibri,Italic"/>
                <w:b/>
                <w:i/>
                <w:iCs/>
                <w:color w:val="000000"/>
                <w:sz w:val="18"/>
                <w:szCs w:val="18"/>
              </w:rPr>
              <w:t>(określić wyraźnie zakres prac, które zostaną wykonane przez podwykonawców)</w:t>
            </w:r>
          </w:p>
        </w:tc>
        <w:tc>
          <w:tcPr>
            <w:tcW w:w="2694" w:type="dxa"/>
          </w:tcPr>
          <w:p w:rsidR="002215C8" w:rsidRPr="006A10C4" w:rsidRDefault="006A10C4" w:rsidP="006A10C4">
            <w:pPr>
              <w:autoSpaceDE w:val="0"/>
              <w:autoSpaceDN w:val="0"/>
              <w:adjustRightInd w:val="0"/>
              <w:jc w:val="center"/>
              <w:rPr>
                <w:rFonts w:asciiTheme="majorHAnsi" w:hAnsiTheme="majorHAnsi" w:cs="Calibri"/>
                <w:b/>
                <w:color w:val="000000"/>
                <w:sz w:val="18"/>
                <w:szCs w:val="18"/>
              </w:rPr>
            </w:pPr>
            <w:r w:rsidRPr="006A10C4">
              <w:rPr>
                <w:rFonts w:asciiTheme="majorHAnsi" w:hAnsiTheme="majorHAnsi" w:cs="Calibri"/>
                <w:b/>
                <w:color w:val="000000"/>
                <w:sz w:val="18"/>
                <w:szCs w:val="18"/>
              </w:rPr>
              <w:t xml:space="preserve">Nazwa i adres </w:t>
            </w:r>
            <w:r w:rsidR="002215C8" w:rsidRPr="006A10C4">
              <w:rPr>
                <w:rFonts w:asciiTheme="majorHAnsi" w:hAnsiTheme="majorHAnsi" w:cs="Calibri"/>
                <w:b/>
                <w:color w:val="000000"/>
                <w:sz w:val="18"/>
                <w:szCs w:val="18"/>
              </w:rPr>
              <w:t>podwykonawcy</w:t>
            </w:r>
            <w:r w:rsidRPr="006A10C4">
              <w:rPr>
                <w:rFonts w:asciiTheme="majorHAnsi" w:hAnsiTheme="majorHAnsi" w:cs="Calibri"/>
                <w:b/>
                <w:color w:val="000000"/>
                <w:sz w:val="18"/>
                <w:szCs w:val="18"/>
              </w:rPr>
              <w:t xml:space="preserve"> </w:t>
            </w:r>
            <w:r w:rsidR="002215C8" w:rsidRPr="006A10C4">
              <w:rPr>
                <w:rFonts w:asciiTheme="majorHAnsi" w:hAnsiTheme="majorHAnsi" w:cs="Calibri,Italic"/>
                <w:b/>
                <w:i/>
                <w:iCs/>
                <w:color w:val="000000"/>
                <w:sz w:val="18"/>
                <w:szCs w:val="18"/>
              </w:rPr>
              <w:t>(jeśli jest już znany)</w:t>
            </w:r>
          </w:p>
          <w:p w:rsidR="002215C8" w:rsidRPr="006A10C4" w:rsidRDefault="002215C8" w:rsidP="006A10C4">
            <w:pPr>
              <w:autoSpaceDE w:val="0"/>
              <w:autoSpaceDN w:val="0"/>
              <w:adjustRightInd w:val="0"/>
              <w:jc w:val="center"/>
              <w:rPr>
                <w:rFonts w:asciiTheme="majorHAnsi" w:hAnsiTheme="majorHAnsi" w:cs="Calibri"/>
                <w:b/>
                <w:color w:val="000000"/>
                <w:sz w:val="18"/>
                <w:szCs w:val="18"/>
              </w:rPr>
            </w:pPr>
          </w:p>
        </w:tc>
        <w:tc>
          <w:tcPr>
            <w:tcW w:w="1950" w:type="dxa"/>
          </w:tcPr>
          <w:p w:rsidR="002215C8" w:rsidRPr="006A10C4" w:rsidRDefault="006A10C4" w:rsidP="006A10C4">
            <w:pPr>
              <w:autoSpaceDE w:val="0"/>
              <w:autoSpaceDN w:val="0"/>
              <w:adjustRightInd w:val="0"/>
              <w:jc w:val="center"/>
              <w:rPr>
                <w:rFonts w:asciiTheme="majorHAnsi" w:hAnsiTheme="majorHAnsi" w:cs="Calibri"/>
                <w:b/>
                <w:color w:val="000000"/>
                <w:sz w:val="18"/>
                <w:szCs w:val="18"/>
              </w:rPr>
            </w:pPr>
            <w:r w:rsidRPr="006A10C4">
              <w:rPr>
                <w:rFonts w:asciiTheme="majorHAnsi" w:hAnsiTheme="majorHAnsi" w:cs="Calibri"/>
                <w:b/>
                <w:color w:val="000000"/>
                <w:sz w:val="18"/>
                <w:szCs w:val="18"/>
              </w:rPr>
              <w:t>Wartość brutto</w:t>
            </w:r>
          </w:p>
        </w:tc>
      </w:tr>
      <w:tr w:rsidR="002215C8" w:rsidTr="006A10C4">
        <w:tc>
          <w:tcPr>
            <w:tcW w:w="534" w:type="dxa"/>
          </w:tcPr>
          <w:p w:rsidR="002215C8" w:rsidRDefault="002215C8" w:rsidP="0051465E">
            <w:pPr>
              <w:autoSpaceDE w:val="0"/>
              <w:autoSpaceDN w:val="0"/>
              <w:adjustRightInd w:val="0"/>
              <w:jc w:val="both"/>
              <w:rPr>
                <w:rFonts w:asciiTheme="majorHAnsi" w:hAnsiTheme="majorHAnsi" w:cs="Calibri"/>
                <w:color w:val="000000"/>
              </w:rPr>
            </w:pPr>
          </w:p>
        </w:tc>
        <w:tc>
          <w:tcPr>
            <w:tcW w:w="4110" w:type="dxa"/>
          </w:tcPr>
          <w:p w:rsidR="002215C8" w:rsidRDefault="002215C8" w:rsidP="0051465E">
            <w:pPr>
              <w:autoSpaceDE w:val="0"/>
              <w:autoSpaceDN w:val="0"/>
              <w:adjustRightInd w:val="0"/>
              <w:jc w:val="both"/>
              <w:rPr>
                <w:rFonts w:asciiTheme="majorHAnsi" w:hAnsiTheme="majorHAnsi" w:cs="Calibri"/>
                <w:color w:val="000000"/>
              </w:rPr>
            </w:pPr>
          </w:p>
        </w:tc>
        <w:tc>
          <w:tcPr>
            <w:tcW w:w="2694" w:type="dxa"/>
          </w:tcPr>
          <w:p w:rsidR="002215C8" w:rsidRDefault="002215C8" w:rsidP="0051465E">
            <w:pPr>
              <w:autoSpaceDE w:val="0"/>
              <w:autoSpaceDN w:val="0"/>
              <w:adjustRightInd w:val="0"/>
              <w:jc w:val="both"/>
              <w:rPr>
                <w:rFonts w:asciiTheme="majorHAnsi" w:hAnsiTheme="majorHAnsi" w:cs="Calibri"/>
                <w:color w:val="000000"/>
              </w:rPr>
            </w:pPr>
          </w:p>
        </w:tc>
        <w:tc>
          <w:tcPr>
            <w:tcW w:w="1950" w:type="dxa"/>
          </w:tcPr>
          <w:p w:rsidR="002215C8" w:rsidRDefault="002215C8" w:rsidP="0051465E">
            <w:pPr>
              <w:autoSpaceDE w:val="0"/>
              <w:autoSpaceDN w:val="0"/>
              <w:adjustRightInd w:val="0"/>
              <w:jc w:val="both"/>
              <w:rPr>
                <w:rFonts w:asciiTheme="majorHAnsi" w:hAnsiTheme="majorHAnsi" w:cs="Calibri"/>
                <w:color w:val="000000"/>
              </w:rPr>
            </w:pPr>
          </w:p>
        </w:tc>
      </w:tr>
      <w:tr w:rsidR="002215C8" w:rsidTr="006A10C4">
        <w:tc>
          <w:tcPr>
            <w:tcW w:w="534" w:type="dxa"/>
          </w:tcPr>
          <w:p w:rsidR="002215C8" w:rsidRDefault="002215C8" w:rsidP="0051465E">
            <w:pPr>
              <w:autoSpaceDE w:val="0"/>
              <w:autoSpaceDN w:val="0"/>
              <w:adjustRightInd w:val="0"/>
              <w:jc w:val="both"/>
              <w:rPr>
                <w:rFonts w:asciiTheme="majorHAnsi" w:hAnsiTheme="majorHAnsi" w:cs="Calibri"/>
                <w:color w:val="000000"/>
              </w:rPr>
            </w:pPr>
          </w:p>
        </w:tc>
        <w:tc>
          <w:tcPr>
            <w:tcW w:w="4110" w:type="dxa"/>
          </w:tcPr>
          <w:p w:rsidR="002215C8" w:rsidRDefault="002215C8" w:rsidP="0051465E">
            <w:pPr>
              <w:autoSpaceDE w:val="0"/>
              <w:autoSpaceDN w:val="0"/>
              <w:adjustRightInd w:val="0"/>
              <w:jc w:val="both"/>
              <w:rPr>
                <w:rFonts w:asciiTheme="majorHAnsi" w:hAnsiTheme="majorHAnsi" w:cs="Calibri"/>
                <w:color w:val="000000"/>
              </w:rPr>
            </w:pPr>
          </w:p>
        </w:tc>
        <w:tc>
          <w:tcPr>
            <w:tcW w:w="2694" w:type="dxa"/>
          </w:tcPr>
          <w:p w:rsidR="002215C8" w:rsidRDefault="002215C8" w:rsidP="0051465E">
            <w:pPr>
              <w:autoSpaceDE w:val="0"/>
              <w:autoSpaceDN w:val="0"/>
              <w:adjustRightInd w:val="0"/>
              <w:jc w:val="both"/>
              <w:rPr>
                <w:rFonts w:asciiTheme="majorHAnsi" w:hAnsiTheme="majorHAnsi" w:cs="Calibri"/>
                <w:color w:val="000000"/>
              </w:rPr>
            </w:pPr>
          </w:p>
        </w:tc>
        <w:tc>
          <w:tcPr>
            <w:tcW w:w="1950" w:type="dxa"/>
          </w:tcPr>
          <w:p w:rsidR="002215C8" w:rsidRDefault="002215C8" w:rsidP="0051465E">
            <w:pPr>
              <w:autoSpaceDE w:val="0"/>
              <w:autoSpaceDN w:val="0"/>
              <w:adjustRightInd w:val="0"/>
              <w:jc w:val="both"/>
              <w:rPr>
                <w:rFonts w:asciiTheme="majorHAnsi" w:hAnsiTheme="majorHAnsi" w:cs="Calibri"/>
                <w:color w:val="000000"/>
              </w:rPr>
            </w:pPr>
          </w:p>
        </w:tc>
      </w:tr>
    </w:tbl>
    <w:p w:rsidR="002215C8" w:rsidRPr="0051465E" w:rsidRDefault="002215C8" w:rsidP="0051465E">
      <w:pPr>
        <w:autoSpaceDE w:val="0"/>
        <w:autoSpaceDN w:val="0"/>
        <w:adjustRightInd w:val="0"/>
        <w:spacing w:after="0" w:line="240" w:lineRule="auto"/>
        <w:jc w:val="both"/>
        <w:rPr>
          <w:rFonts w:asciiTheme="majorHAnsi" w:hAnsiTheme="majorHAnsi" w:cs="Calibri"/>
          <w:color w:val="000000"/>
        </w:rPr>
      </w:pPr>
    </w:p>
    <w:p w:rsidR="0051465E" w:rsidRPr="006A10C4" w:rsidRDefault="006A10C4" w:rsidP="0051465E">
      <w:pPr>
        <w:autoSpaceDE w:val="0"/>
        <w:autoSpaceDN w:val="0"/>
        <w:adjustRightInd w:val="0"/>
        <w:spacing w:after="0" w:line="240" w:lineRule="auto"/>
        <w:jc w:val="both"/>
        <w:rPr>
          <w:rFonts w:asciiTheme="majorHAnsi" w:hAnsiTheme="majorHAnsi" w:cs="Calibri"/>
          <w:color w:val="000000"/>
          <w:sz w:val="16"/>
          <w:szCs w:val="16"/>
        </w:rPr>
      </w:pPr>
      <w:r w:rsidRPr="006A10C4">
        <w:rPr>
          <w:rFonts w:asciiTheme="majorHAnsi" w:hAnsiTheme="majorHAnsi" w:cs="Calibri"/>
          <w:color w:val="000000"/>
          <w:sz w:val="16"/>
          <w:szCs w:val="16"/>
          <w:vertAlign w:val="superscript"/>
        </w:rPr>
        <w:t xml:space="preserve">3 </w:t>
      </w:r>
      <w:r w:rsidR="0051465E" w:rsidRPr="006A10C4">
        <w:rPr>
          <w:rFonts w:asciiTheme="majorHAnsi" w:hAnsiTheme="majorHAnsi" w:cs="Calibri"/>
          <w:color w:val="000000"/>
          <w:sz w:val="16"/>
          <w:szCs w:val="16"/>
        </w:rPr>
        <w:t>Cena jednostkowa netto powinna być podana w formacie 0,0000 zł. tj. z dokładnością do czterech miejsc po przecinku</w:t>
      </w:r>
    </w:p>
    <w:p w:rsidR="0051465E" w:rsidRPr="006A10C4" w:rsidRDefault="006A10C4" w:rsidP="0051465E">
      <w:pPr>
        <w:autoSpaceDE w:val="0"/>
        <w:autoSpaceDN w:val="0"/>
        <w:adjustRightInd w:val="0"/>
        <w:spacing w:after="0" w:line="240" w:lineRule="auto"/>
        <w:jc w:val="both"/>
        <w:rPr>
          <w:rFonts w:asciiTheme="majorHAnsi" w:hAnsiTheme="majorHAnsi" w:cs="Calibri"/>
          <w:color w:val="000000"/>
          <w:sz w:val="16"/>
          <w:szCs w:val="16"/>
        </w:rPr>
      </w:pPr>
      <w:r w:rsidRPr="006A10C4">
        <w:rPr>
          <w:rFonts w:asciiTheme="majorHAnsi" w:hAnsiTheme="majorHAnsi" w:cs="Calibri"/>
          <w:color w:val="000000"/>
          <w:sz w:val="16"/>
          <w:szCs w:val="16"/>
          <w:vertAlign w:val="superscript"/>
        </w:rPr>
        <w:t xml:space="preserve">4 </w:t>
      </w:r>
      <w:r w:rsidR="0051465E" w:rsidRPr="006A10C4">
        <w:rPr>
          <w:rFonts w:asciiTheme="majorHAnsi" w:hAnsiTheme="majorHAnsi" w:cs="Calibri"/>
          <w:color w:val="000000"/>
          <w:sz w:val="16"/>
          <w:szCs w:val="16"/>
        </w:rPr>
        <w:t>Cena netto oferty powinna być podana w formacie 0,00 zł. tj. z dokładnością do dwóch miejsc po przecinku</w:t>
      </w:r>
    </w:p>
    <w:p w:rsidR="0051465E" w:rsidRPr="006A10C4" w:rsidRDefault="006A10C4" w:rsidP="0051465E">
      <w:pPr>
        <w:autoSpaceDE w:val="0"/>
        <w:autoSpaceDN w:val="0"/>
        <w:adjustRightInd w:val="0"/>
        <w:spacing w:after="0" w:line="240" w:lineRule="auto"/>
        <w:jc w:val="both"/>
        <w:rPr>
          <w:rFonts w:asciiTheme="majorHAnsi" w:hAnsiTheme="majorHAnsi" w:cs="Calibri"/>
          <w:color w:val="000000"/>
          <w:sz w:val="16"/>
          <w:szCs w:val="16"/>
        </w:rPr>
      </w:pPr>
      <w:r w:rsidRPr="006A10C4">
        <w:rPr>
          <w:rFonts w:asciiTheme="majorHAnsi" w:hAnsiTheme="majorHAnsi" w:cs="Calibri"/>
          <w:color w:val="000000"/>
          <w:sz w:val="16"/>
          <w:szCs w:val="16"/>
          <w:vertAlign w:val="superscript"/>
        </w:rPr>
        <w:t xml:space="preserve">5 </w:t>
      </w:r>
      <w:r w:rsidR="0051465E" w:rsidRPr="006A10C4">
        <w:rPr>
          <w:rFonts w:asciiTheme="majorHAnsi" w:hAnsiTheme="majorHAnsi" w:cs="Calibri"/>
          <w:color w:val="000000"/>
          <w:sz w:val="16"/>
          <w:szCs w:val="16"/>
        </w:rPr>
        <w:t xml:space="preserve"> </w:t>
      </w:r>
      <w:proofErr w:type="spellStart"/>
      <w:r w:rsidR="0051465E" w:rsidRPr="006A10C4">
        <w:rPr>
          <w:rFonts w:asciiTheme="majorHAnsi" w:hAnsiTheme="majorHAnsi" w:cs="Calibri"/>
          <w:color w:val="000000"/>
          <w:sz w:val="16"/>
          <w:szCs w:val="16"/>
        </w:rPr>
        <w:t>j.w</w:t>
      </w:r>
      <w:proofErr w:type="spellEnd"/>
      <w:r w:rsidR="0051465E" w:rsidRPr="006A10C4">
        <w:rPr>
          <w:rFonts w:asciiTheme="majorHAnsi" w:hAnsiTheme="majorHAnsi" w:cs="Calibri"/>
          <w:color w:val="000000"/>
          <w:sz w:val="16"/>
          <w:szCs w:val="16"/>
        </w:rPr>
        <w:t>.</w:t>
      </w:r>
    </w:p>
    <w:p w:rsidR="0051465E" w:rsidRPr="006A10C4" w:rsidRDefault="006A10C4" w:rsidP="0051465E">
      <w:pPr>
        <w:autoSpaceDE w:val="0"/>
        <w:autoSpaceDN w:val="0"/>
        <w:adjustRightInd w:val="0"/>
        <w:spacing w:after="0" w:line="240" w:lineRule="auto"/>
        <w:jc w:val="both"/>
        <w:rPr>
          <w:rFonts w:asciiTheme="majorHAnsi" w:hAnsiTheme="majorHAnsi" w:cs="Calibri"/>
          <w:color w:val="000000"/>
          <w:sz w:val="16"/>
          <w:szCs w:val="16"/>
        </w:rPr>
      </w:pPr>
      <w:r w:rsidRPr="006A10C4">
        <w:rPr>
          <w:rFonts w:asciiTheme="majorHAnsi" w:hAnsiTheme="majorHAnsi" w:cs="Calibri"/>
          <w:color w:val="000000"/>
          <w:sz w:val="16"/>
          <w:szCs w:val="16"/>
          <w:vertAlign w:val="superscript"/>
        </w:rPr>
        <w:t>6</w:t>
      </w:r>
      <w:r w:rsidR="0051465E" w:rsidRPr="006A10C4">
        <w:rPr>
          <w:rFonts w:asciiTheme="majorHAnsi" w:hAnsiTheme="majorHAnsi" w:cs="Calibri"/>
          <w:color w:val="000000"/>
          <w:sz w:val="16"/>
          <w:szCs w:val="16"/>
        </w:rPr>
        <w:t xml:space="preserve"> </w:t>
      </w:r>
      <w:r w:rsidRPr="006A10C4">
        <w:rPr>
          <w:rFonts w:asciiTheme="majorHAnsi" w:hAnsiTheme="majorHAnsi" w:cs="Calibri"/>
          <w:color w:val="000000"/>
          <w:sz w:val="16"/>
          <w:szCs w:val="16"/>
        </w:rPr>
        <w:t xml:space="preserve"> </w:t>
      </w:r>
      <w:r w:rsidR="0051465E" w:rsidRPr="006A10C4">
        <w:rPr>
          <w:rFonts w:asciiTheme="majorHAnsi" w:hAnsiTheme="majorHAnsi" w:cs="Calibri"/>
          <w:color w:val="000000"/>
          <w:sz w:val="16"/>
          <w:szCs w:val="16"/>
        </w:rPr>
        <w:t>Podać numer koncesji</w:t>
      </w:r>
    </w:p>
    <w:p w:rsidR="0051465E" w:rsidRPr="006A10C4" w:rsidRDefault="006A10C4" w:rsidP="0051465E">
      <w:pPr>
        <w:autoSpaceDE w:val="0"/>
        <w:autoSpaceDN w:val="0"/>
        <w:adjustRightInd w:val="0"/>
        <w:spacing w:after="0" w:line="240" w:lineRule="auto"/>
        <w:jc w:val="both"/>
        <w:rPr>
          <w:rFonts w:asciiTheme="majorHAnsi" w:hAnsiTheme="majorHAnsi" w:cs="Calibri"/>
          <w:color w:val="000000"/>
          <w:sz w:val="16"/>
          <w:szCs w:val="16"/>
        </w:rPr>
      </w:pPr>
      <w:r w:rsidRPr="006A10C4">
        <w:rPr>
          <w:rFonts w:asciiTheme="majorHAnsi" w:hAnsiTheme="majorHAnsi" w:cs="Calibri"/>
          <w:color w:val="000000"/>
          <w:sz w:val="16"/>
          <w:szCs w:val="16"/>
          <w:vertAlign w:val="superscript"/>
        </w:rPr>
        <w:t xml:space="preserve">7 </w:t>
      </w:r>
      <w:r w:rsidR="0051465E" w:rsidRPr="006A10C4">
        <w:rPr>
          <w:rFonts w:asciiTheme="majorHAnsi" w:hAnsiTheme="majorHAnsi" w:cs="Calibri"/>
          <w:color w:val="000000"/>
          <w:sz w:val="16"/>
          <w:szCs w:val="16"/>
        </w:rPr>
        <w:t xml:space="preserve"> Wykreślić jeśli nie dotyczy. W przypadku braku skreślenia i niewypełnienia oraz jeśli z treści innych dokumentów dołączonych</w:t>
      </w:r>
      <w:r w:rsidRPr="006A10C4">
        <w:rPr>
          <w:rFonts w:asciiTheme="majorHAnsi" w:hAnsiTheme="majorHAnsi" w:cs="Calibri"/>
          <w:color w:val="000000"/>
          <w:sz w:val="16"/>
          <w:szCs w:val="16"/>
        </w:rPr>
        <w:t xml:space="preserve"> </w:t>
      </w:r>
      <w:r w:rsidR="0051465E" w:rsidRPr="006A10C4">
        <w:rPr>
          <w:rFonts w:asciiTheme="majorHAnsi" w:hAnsiTheme="majorHAnsi" w:cs="Calibri"/>
          <w:color w:val="000000"/>
          <w:sz w:val="16"/>
          <w:szCs w:val="16"/>
        </w:rPr>
        <w:t>do oferty nie będzie wynikało nic innego, Zamawiający uzna, że Wykonawca zamierza zrealizować zamówienie siłami własnymi</w:t>
      </w:r>
    </w:p>
    <w:p w:rsidR="006A10C4" w:rsidRPr="0051465E" w:rsidRDefault="006A10C4" w:rsidP="0051465E">
      <w:pPr>
        <w:autoSpaceDE w:val="0"/>
        <w:autoSpaceDN w:val="0"/>
        <w:adjustRightInd w:val="0"/>
        <w:spacing w:after="0" w:line="240" w:lineRule="auto"/>
        <w:jc w:val="both"/>
        <w:rPr>
          <w:rFonts w:asciiTheme="majorHAnsi" w:hAnsiTheme="majorHAnsi" w:cs="Calibri"/>
          <w:color w:val="000000"/>
        </w:rPr>
      </w:pPr>
    </w:p>
    <w:p w:rsidR="0051465E" w:rsidRPr="006A10C4" w:rsidRDefault="006A10C4" w:rsidP="0051465E">
      <w:pPr>
        <w:autoSpaceDE w:val="0"/>
        <w:autoSpaceDN w:val="0"/>
        <w:adjustRightInd w:val="0"/>
        <w:spacing w:after="0" w:line="240" w:lineRule="auto"/>
        <w:jc w:val="both"/>
        <w:rPr>
          <w:rFonts w:asciiTheme="majorHAnsi" w:hAnsiTheme="majorHAnsi" w:cs="Calibri"/>
          <w:color w:val="000000"/>
          <w:vertAlign w:val="superscript"/>
        </w:rPr>
      </w:pPr>
      <w:r>
        <w:rPr>
          <w:rFonts w:asciiTheme="majorHAnsi" w:hAnsiTheme="majorHAnsi" w:cs="Calibri"/>
          <w:color w:val="000000"/>
        </w:rPr>
        <w:t>9</w:t>
      </w:r>
      <w:r w:rsidR="0051465E" w:rsidRPr="0051465E">
        <w:rPr>
          <w:rFonts w:asciiTheme="majorHAnsi" w:hAnsiTheme="majorHAnsi" w:cs="Calibri"/>
          <w:color w:val="000000"/>
        </w:rPr>
        <w:t>. Informujemy, że wybór oferty nie będzie prowadzić do powstania u Zamawiającego obowiązku</w:t>
      </w:r>
      <w:r>
        <w:rPr>
          <w:rFonts w:asciiTheme="majorHAnsi" w:hAnsiTheme="majorHAnsi" w:cs="Calibri"/>
          <w:color w:val="000000"/>
        </w:rPr>
        <w:t xml:space="preserve"> </w:t>
      </w:r>
      <w:r w:rsidR="0051465E" w:rsidRPr="0051465E">
        <w:rPr>
          <w:rFonts w:asciiTheme="majorHAnsi" w:hAnsiTheme="majorHAnsi" w:cs="Calibri"/>
          <w:color w:val="000000"/>
        </w:rPr>
        <w:t>podat</w:t>
      </w:r>
      <w:r>
        <w:rPr>
          <w:rFonts w:asciiTheme="majorHAnsi" w:hAnsiTheme="majorHAnsi" w:cs="Calibri"/>
          <w:color w:val="000000"/>
        </w:rPr>
        <w:t>kowego w zakresie podatku VAT.</w:t>
      </w:r>
      <w:r>
        <w:rPr>
          <w:rFonts w:asciiTheme="majorHAnsi" w:hAnsiTheme="majorHAnsi" w:cs="Calibri"/>
          <w:color w:val="000000"/>
          <w:vertAlign w:val="superscript"/>
        </w:rPr>
        <w:t>8</w:t>
      </w:r>
    </w:p>
    <w:p w:rsidR="0051465E" w:rsidRPr="006A10C4" w:rsidRDefault="006A10C4" w:rsidP="0051465E">
      <w:pPr>
        <w:autoSpaceDE w:val="0"/>
        <w:autoSpaceDN w:val="0"/>
        <w:adjustRightInd w:val="0"/>
        <w:spacing w:after="0" w:line="240" w:lineRule="auto"/>
        <w:jc w:val="both"/>
        <w:rPr>
          <w:rFonts w:asciiTheme="majorHAnsi" w:hAnsiTheme="majorHAnsi" w:cs="Calibri"/>
          <w:color w:val="000000"/>
          <w:vertAlign w:val="superscript"/>
        </w:rPr>
      </w:pPr>
      <w:r>
        <w:rPr>
          <w:rFonts w:asciiTheme="majorHAnsi" w:hAnsiTheme="majorHAnsi" w:cs="Calibri"/>
          <w:color w:val="000000"/>
        </w:rPr>
        <w:t>10</w:t>
      </w:r>
      <w:r w:rsidR="0051465E" w:rsidRPr="0051465E">
        <w:rPr>
          <w:rFonts w:asciiTheme="majorHAnsi" w:hAnsiTheme="majorHAnsi" w:cs="Calibri"/>
          <w:color w:val="000000"/>
        </w:rPr>
        <w:t>. Oświadczamy, że wypełniliśmy obowiązki informacyjne przewidziane w art. 13 lub art. 14 RODO</w:t>
      </w:r>
      <w:r>
        <w:rPr>
          <w:rFonts w:asciiTheme="majorHAnsi" w:hAnsiTheme="majorHAnsi" w:cs="Calibri"/>
          <w:color w:val="000000"/>
          <w:vertAlign w:val="superscript"/>
        </w:rPr>
        <w:t>9</w:t>
      </w:r>
      <w:r>
        <w:rPr>
          <w:rFonts w:asciiTheme="majorHAnsi" w:hAnsiTheme="majorHAnsi" w:cs="Calibri"/>
          <w:color w:val="000000"/>
        </w:rPr>
        <w:t xml:space="preserve"> </w:t>
      </w:r>
      <w:r w:rsidR="0051465E" w:rsidRPr="0051465E">
        <w:rPr>
          <w:rFonts w:asciiTheme="majorHAnsi" w:hAnsiTheme="majorHAnsi" w:cs="Calibri"/>
          <w:color w:val="000000"/>
        </w:rPr>
        <w:t>wobec osób fizycznych, od których dane osobowe bezpośrednio lub pośrednio pozyskaliśmy w celu</w:t>
      </w:r>
      <w:r>
        <w:rPr>
          <w:rFonts w:asciiTheme="majorHAnsi" w:hAnsiTheme="majorHAnsi" w:cs="Calibri"/>
          <w:color w:val="000000"/>
        </w:rPr>
        <w:t xml:space="preserve"> </w:t>
      </w:r>
      <w:r w:rsidR="0051465E" w:rsidRPr="0051465E">
        <w:rPr>
          <w:rFonts w:asciiTheme="majorHAnsi" w:hAnsiTheme="majorHAnsi" w:cs="Calibri"/>
          <w:color w:val="000000"/>
        </w:rPr>
        <w:t>ubiegania się o udzielenie zamówienia publiczn</w:t>
      </w:r>
      <w:r>
        <w:rPr>
          <w:rFonts w:asciiTheme="majorHAnsi" w:hAnsiTheme="majorHAnsi" w:cs="Calibri"/>
          <w:color w:val="000000"/>
        </w:rPr>
        <w:t>ego w niniejszym postępowaniu.</w:t>
      </w:r>
      <w:r>
        <w:rPr>
          <w:rFonts w:asciiTheme="majorHAnsi" w:hAnsiTheme="majorHAnsi" w:cs="Calibri"/>
          <w:color w:val="000000"/>
          <w:vertAlign w:val="superscript"/>
        </w:rPr>
        <w:t>10</w:t>
      </w:r>
    </w:p>
    <w:p w:rsidR="0051465E" w:rsidRPr="0051465E" w:rsidRDefault="006A10C4" w:rsidP="0051465E">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11</w:t>
      </w:r>
      <w:r w:rsidR="0051465E" w:rsidRPr="0051465E">
        <w:rPr>
          <w:rFonts w:asciiTheme="majorHAnsi" w:hAnsiTheme="majorHAnsi" w:cs="Calibri"/>
          <w:color w:val="000000"/>
        </w:rPr>
        <w:t>. Oświadczamy, iż umocowanie osób podpisujących ofertę wynika z odpowiednich zapisów w</w:t>
      </w:r>
    </w:p>
    <w:p w:rsidR="0051465E" w:rsidRPr="006A10C4" w:rsidRDefault="0051465E" w:rsidP="0051465E">
      <w:pPr>
        <w:autoSpaceDE w:val="0"/>
        <w:autoSpaceDN w:val="0"/>
        <w:adjustRightInd w:val="0"/>
        <w:spacing w:after="0" w:line="240" w:lineRule="auto"/>
        <w:jc w:val="both"/>
        <w:rPr>
          <w:rFonts w:asciiTheme="majorHAnsi" w:hAnsiTheme="majorHAnsi" w:cs="Calibri"/>
          <w:color w:val="000000"/>
          <w:vertAlign w:val="superscript"/>
        </w:rPr>
      </w:pPr>
      <w:r w:rsidRPr="0051465E">
        <w:rPr>
          <w:rFonts w:asciiTheme="majorHAnsi" w:hAnsiTheme="majorHAnsi" w:cs="Calibri"/>
          <w:color w:val="000000"/>
        </w:rPr>
        <w:lastRenderedPageBreak/>
        <w:t>dokumentach rejestrowych</w:t>
      </w:r>
      <w:r w:rsidR="006A10C4">
        <w:rPr>
          <w:rFonts w:asciiTheme="majorHAnsi" w:hAnsiTheme="majorHAnsi" w:cs="Calibri"/>
          <w:color w:val="000000"/>
        </w:rPr>
        <w:t xml:space="preserve"> / udzielonego pełnomocnictwa.</w:t>
      </w:r>
      <w:r w:rsidR="006A10C4">
        <w:rPr>
          <w:rFonts w:asciiTheme="majorHAnsi" w:hAnsiTheme="majorHAnsi" w:cs="Calibri"/>
          <w:color w:val="000000"/>
          <w:vertAlign w:val="superscript"/>
        </w:rPr>
        <w:t>11</w:t>
      </w:r>
    </w:p>
    <w:p w:rsidR="0051465E" w:rsidRPr="0051465E" w:rsidRDefault="006A10C4" w:rsidP="0051465E">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12</w:t>
      </w:r>
      <w:r w:rsidR="0051465E" w:rsidRPr="0051465E">
        <w:rPr>
          <w:rFonts w:asciiTheme="majorHAnsi" w:hAnsiTheme="majorHAnsi" w:cs="Calibri"/>
          <w:color w:val="000000"/>
        </w:rPr>
        <w:t>. Wskazujemy dostępność dokumentów rejestrowych w formie elektronicznej pod następującym</w:t>
      </w:r>
      <w:r>
        <w:rPr>
          <w:rFonts w:asciiTheme="majorHAnsi" w:hAnsiTheme="majorHAnsi" w:cs="Calibri"/>
          <w:color w:val="000000"/>
        </w:rPr>
        <w:t xml:space="preserve"> </w:t>
      </w:r>
      <w:r w:rsidR="0051465E" w:rsidRPr="0051465E">
        <w:rPr>
          <w:rFonts w:asciiTheme="majorHAnsi" w:hAnsiTheme="majorHAnsi" w:cs="Calibri"/>
          <w:color w:val="000000"/>
        </w:rPr>
        <w:t>adresem internetowym ogólnodostępnej i bezpłatnej bazy d</w:t>
      </w:r>
      <w:r>
        <w:rPr>
          <w:rFonts w:asciiTheme="majorHAnsi" w:hAnsiTheme="majorHAnsi" w:cs="Calibri"/>
          <w:color w:val="000000"/>
        </w:rPr>
        <w:t>anych</w:t>
      </w:r>
      <w:r>
        <w:rPr>
          <w:rFonts w:asciiTheme="majorHAnsi" w:hAnsiTheme="majorHAnsi" w:cs="Calibri"/>
          <w:color w:val="000000"/>
          <w:vertAlign w:val="superscript"/>
        </w:rPr>
        <w:t>12</w:t>
      </w:r>
      <w:r w:rsidR="0051465E" w:rsidRPr="0051465E">
        <w:rPr>
          <w:rFonts w:asciiTheme="majorHAnsi" w:hAnsiTheme="majorHAnsi" w:cs="Calibri"/>
          <w:color w:val="000000"/>
        </w:rPr>
        <w:t>:</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w:t>
      </w:r>
    </w:p>
    <w:p w:rsidR="0051465E" w:rsidRPr="0051465E" w:rsidRDefault="006A10C4" w:rsidP="0051465E">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13</w:t>
      </w:r>
      <w:r w:rsidR="0051465E" w:rsidRPr="0051465E">
        <w:rPr>
          <w:rFonts w:asciiTheme="majorHAnsi" w:hAnsiTheme="majorHAnsi" w:cs="Calibri"/>
          <w:color w:val="000000"/>
        </w:rPr>
        <w:t xml:space="preserve">. Zwolnienia wadium </w:t>
      </w:r>
      <w:r>
        <w:rPr>
          <w:rFonts w:asciiTheme="majorHAnsi" w:hAnsiTheme="majorHAnsi" w:cs="Calibri"/>
          <w:color w:val="000000"/>
        </w:rPr>
        <w:t>prosimy dokonać na numer konta</w:t>
      </w:r>
      <w:r>
        <w:rPr>
          <w:rFonts w:asciiTheme="majorHAnsi" w:hAnsiTheme="majorHAnsi" w:cs="Calibri"/>
          <w:color w:val="000000"/>
          <w:vertAlign w:val="superscript"/>
        </w:rPr>
        <w:t>13</w:t>
      </w:r>
      <w:r>
        <w:rPr>
          <w:rFonts w:asciiTheme="majorHAnsi" w:hAnsiTheme="majorHAnsi" w:cs="Calibri"/>
          <w:color w:val="000000"/>
        </w:rPr>
        <w:t xml:space="preserve"> …………………………………………………</w:t>
      </w:r>
    </w:p>
    <w:p w:rsidR="0051465E" w:rsidRPr="0051465E" w:rsidRDefault="006A10C4" w:rsidP="0051465E">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14</w:t>
      </w:r>
      <w:r w:rsidR="0051465E" w:rsidRPr="0051465E">
        <w:rPr>
          <w:rFonts w:asciiTheme="majorHAnsi" w:hAnsiTheme="majorHAnsi" w:cs="Calibri"/>
          <w:color w:val="000000"/>
        </w:rPr>
        <w:t xml:space="preserve">. Wskazujemy adres skrzynki </w:t>
      </w:r>
      <w:proofErr w:type="spellStart"/>
      <w:r w:rsidR="0051465E" w:rsidRPr="0051465E">
        <w:rPr>
          <w:rFonts w:asciiTheme="majorHAnsi" w:hAnsiTheme="majorHAnsi" w:cs="Calibri"/>
          <w:color w:val="000000"/>
        </w:rPr>
        <w:t>ePUAP</w:t>
      </w:r>
      <w:proofErr w:type="spellEnd"/>
      <w:r w:rsidR="0051465E" w:rsidRPr="0051465E">
        <w:rPr>
          <w:rFonts w:asciiTheme="majorHAnsi" w:hAnsiTheme="majorHAnsi" w:cs="Calibri"/>
          <w:color w:val="000000"/>
        </w:rPr>
        <w:t>: …………………………………………………………</w:t>
      </w:r>
    </w:p>
    <w:p w:rsidR="0051465E" w:rsidRPr="0051465E" w:rsidRDefault="006A10C4" w:rsidP="0051465E">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15</w:t>
      </w:r>
      <w:r w:rsidR="0051465E" w:rsidRPr="0051465E">
        <w:rPr>
          <w:rFonts w:asciiTheme="majorHAnsi" w:hAnsiTheme="majorHAnsi" w:cs="Calibri"/>
          <w:color w:val="000000"/>
        </w:rPr>
        <w:t>. Do wniosku załączamy:</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1) ............................................................................................................................................................... ,</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2) ............................................................................................................................................................... ,</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3) ............................................................................................................................................................... ,</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4) ............................................................................................................................................................... ,</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Adres, na który Zamawiający powinien przesyłać korespondencję:</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Osoba wyznaczona do kontaktów z Zamawiającym:</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w:t>
      </w:r>
    </w:p>
    <w:p w:rsid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numer telefonu: ……………………………</w:t>
      </w:r>
      <w:r w:rsidR="006A10C4">
        <w:rPr>
          <w:rFonts w:asciiTheme="majorHAnsi" w:hAnsiTheme="majorHAnsi" w:cs="Calibri"/>
          <w:color w:val="000000"/>
        </w:rPr>
        <w:t>………………… e-mail ………………………………</w:t>
      </w:r>
      <w:r w:rsidRPr="0051465E">
        <w:rPr>
          <w:rFonts w:asciiTheme="majorHAnsi" w:hAnsiTheme="majorHAnsi" w:cs="Calibri"/>
          <w:color w:val="000000"/>
        </w:rPr>
        <w:t>…………………………</w:t>
      </w:r>
    </w:p>
    <w:p w:rsidR="006A10C4" w:rsidRPr="0051465E" w:rsidRDefault="006A10C4" w:rsidP="0051465E">
      <w:pPr>
        <w:autoSpaceDE w:val="0"/>
        <w:autoSpaceDN w:val="0"/>
        <w:adjustRightInd w:val="0"/>
        <w:spacing w:after="0" w:line="240" w:lineRule="auto"/>
        <w:jc w:val="both"/>
        <w:rPr>
          <w:rFonts w:asciiTheme="majorHAnsi" w:hAnsiTheme="majorHAnsi" w:cs="Calibri"/>
          <w:color w:val="000000"/>
        </w:rPr>
      </w:pPr>
    </w:p>
    <w:p w:rsidR="0051465E" w:rsidRPr="006A10C4" w:rsidRDefault="0051465E" w:rsidP="0051465E">
      <w:pPr>
        <w:autoSpaceDE w:val="0"/>
        <w:autoSpaceDN w:val="0"/>
        <w:adjustRightInd w:val="0"/>
        <w:spacing w:after="0" w:line="240" w:lineRule="auto"/>
        <w:jc w:val="both"/>
        <w:rPr>
          <w:rFonts w:asciiTheme="majorHAnsi" w:hAnsiTheme="majorHAnsi" w:cs="Calibri"/>
          <w:color w:val="000000"/>
          <w:vertAlign w:val="superscript"/>
        </w:rPr>
      </w:pPr>
      <w:r w:rsidRPr="0051465E">
        <w:rPr>
          <w:rFonts w:asciiTheme="majorHAnsi" w:hAnsiTheme="majorHAnsi" w:cs="Calibri,Bold"/>
          <w:b/>
          <w:bCs/>
          <w:color w:val="000000"/>
        </w:rPr>
        <w:t>Oświadczenie dotyczące Wykonawców wspólnie ubiegających się o udzielenie zamówienia</w:t>
      </w:r>
      <w:r w:rsidR="006A10C4">
        <w:rPr>
          <w:rFonts w:asciiTheme="majorHAnsi" w:hAnsiTheme="majorHAnsi" w:cs="Calibri"/>
          <w:color w:val="000000"/>
        </w:rPr>
        <w:t>:</w:t>
      </w:r>
      <w:r w:rsidR="006A10C4">
        <w:rPr>
          <w:rFonts w:asciiTheme="majorHAnsi" w:hAnsiTheme="majorHAnsi" w:cs="Calibri"/>
          <w:color w:val="000000"/>
          <w:vertAlign w:val="superscript"/>
        </w:rPr>
        <w:t>14</w:t>
      </w:r>
    </w:p>
    <w:p w:rsid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Wskazujemy poniżej dostawy, które zostaną wykonane przez poszczególnych wykonawców</w:t>
      </w:r>
    </w:p>
    <w:tbl>
      <w:tblPr>
        <w:tblStyle w:val="Tabela-Siatka"/>
        <w:tblW w:w="0" w:type="auto"/>
        <w:tblLook w:val="04A0"/>
      </w:tblPr>
      <w:tblGrid>
        <w:gridCol w:w="534"/>
        <w:gridCol w:w="4072"/>
        <w:gridCol w:w="2303"/>
        <w:gridCol w:w="2303"/>
      </w:tblGrid>
      <w:tr w:rsidR="006A10C4" w:rsidTr="006A10C4">
        <w:tc>
          <w:tcPr>
            <w:tcW w:w="534" w:type="dxa"/>
          </w:tcPr>
          <w:p w:rsidR="006A10C4" w:rsidRPr="006A10C4" w:rsidRDefault="006A10C4" w:rsidP="006A10C4">
            <w:pPr>
              <w:autoSpaceDE w:val="0"/>
              <w:autoSpaceDN w:val="0"/>
              <w:adjustRightInd w:val="0"/>
              <w:jc w:val="center"/>
              <w:rPr>
                <w:rFonts w:asciiTheme="majorHAnsi" w:hAnsiTheme="majorHAnsi" w:cs="Calibri"/>
                <w:color w:val="000000"/>
                <w:sz w:val="16"/>
                <w:szCs w:val="16"/>
              </w:rPr>
            </w:pPr>
            <w:r w:rsidRPr="006A10C4">
              <w:rPr>
                <w:rFonts w:asciiTheme="majorHAnsi" w:hAnsiTheme="majorHAnsi" w:cs="Calibri"/>
                <w:color w:val="000000"/>
                <w:sz w:val="16"/>
                <w:szCs w:val="16"/>
              </w:rPr>
              <w:t>Lp.</w:t>
            </w:r>
          </w:p>
        </w:tc>
        <w:tc>
          <w:tcPr>
            <w:tcW w:w="4072" w:type="dxa"/>
          </w:tcPr>
          <w:p w:rsidR="006A10C4" w:rsidRPr="006A10C4" w:rsidRDefault="006A10C4" w:rsidP="006A10C4">
            <w:pPr>
              <w:autoSpaceDE w:val="0"/>
              <w:autoSpaceDN w:val="0"/>
              <w:adjustRightInd w:val="0"/>
              <w:jc w:val="center"/>
              <w:rPr>
                <w:rFonts w:asciiTheme="majorHAnsi" w:hAnsiTheme="majorHAnsi" w:cs="Calibri"/>
                <w:color w:val="000000"/>
                <w:sz w:val="16"/>
                <w:szCs w:val="16"/>
              </w:rPr>
            </w:pPr>
            <w:r w:rsidRPr="006A10C4">
              <w:rPr>
                <w:rFonts w:asciiTheme="majorHAnsi" w:hAnsiTheme="majorHAnsi" w:cs="Calibri"/>
                <w:color w:val="000000"/>
                <w:sz w:val="16"/>
                <w:szCs w:val="16"/>
              </w:rPr>
              <w:t>Zakres dostaw</w:t>
            </w:r>
          </w:p>
          <w:p w:rsidR="006A10C4" w:rsidRPr="006A10C4" w:rsidRDefault="006A10C4" w:rsidP="006A10C4">
            <w:pPr>
              <w:autoSpaceDE w:val="0"/>
              <w:autoSpaceDN w:val="0"/>
              <w:adjustRightInd w:val="0"/>
              <w:jc w:val="center"/>
              <w:rPr>
                <w:rFonts w:asciiTheme="majorHAnsi" w:hAnsiTheme="majorHAnsi" w:cs="Calibri"/>
                <w:color w:val="000000"/>
                <w:sz w:val="16"/>
                <w:szCs w:val="16"/>
              </w:rPr>
            </w:pPr>
          </w:p>
        </w:tc>
        <w:tc>
          <w:tcPr>
            <w:tcW w:w="2303" w:type="dxa"/>
          </w:tcPr>
          <w:p w:rsidR="006A10C4" w:rsidRPr="006A10C4" w:rsidRDefault="006A10C4" w:rsidP="006A10C4">
            <w:pPr>
              <w:autoSpaceDE w:val="0"/>
              <w:autoSpaceDN w:val="0"/>
              <w:adjustRightInd w:val="0"/>
              <w:jc w:val="center"/>
              <w:rPr>
                <w:rFonts w:asciiTheme="majorHAnsi" w:hAnsiTheme="majorHAnsi" w:cs="Calibri"/>
                <w:color w:val="000000"/>
                <w:sz w:val="16"/>
                <w:szCs w:val="16"/>
              </w:rPr>
            </w:pPr>
            <w:r w:rsidRPr="006A10C4">
              <w:rPr>
                <w:rFonts w:asciiTheme="majorHAnsi" w:hAnsiTheme="majorHAnsi" w:cs="Calibri"/>
                <w:color w:val="000000"/>
                <w:sz w:val="16"/>
                <w:szCs w:val="16"/>
              </w:rPr>
              <w:t>Nazwa wykonawcy wspólnie</w:t>
            </w:r>
          </w:p>
          <w:p w:rsidR="006A10C4" w:rsidRPr="006A10C4" w:rsidRDefault="006A10C4" w:rsidP="006A10C4">
            <w:pPr>
              <w:autoSpaceDE w:val="0"/>
              <w:autoSpaceDN w:val="0"/>
              <w:adjustRightInd w:val="0"/>
              <w:jc w:val="center"/>
              <w:rPr>
                <w:rFonts w:asciiTheme="majorHAnsi" w:hAnsiTheme="majorHAnsi" w:cs="Calibri"/>
                <w:color w:val="000000"/>
                <w:sz w:val="16"/>
                <w:szCs w:val="16"/>
              </w:rPr>
            </w:pPr>
            <w:r w:rsidRPr="006A10C4">
              <w:rPr>
                <w:rFonts w:asciiTheme="majorHAnsi" w:hAnsiTheme="majorHAnsi" w:cs="Calibri"/>
                <w:color w:val="000000"/>
                <w:sz w:val="16"/>
                <w:szCs w:val="16"/>
              </w:rPr>
              <w:t>ubiegającego się o udzielenie</w:t>
            </w:r>
          </w:p>
          <w:p w:rsidR="006A10C4" w:rsidRPr="006A10C4" w:rsidRDefault="006A10C4" w:rsidP="006A10C4">
            <w:pPr>
              <w:autoSpaceDE w:val="0"/>
              <w:autoSpaceDN w:val="0"/>
              <w:adjustRightInd w:val="0"/>
              <w:jc w:val="center"/>
              <w:rPr>
                <w:rFonts w:asciiTheme="majorHAnsi" w:hAnsiTheme="majorHAnsi" w:cs="Calibri"/>
                <w:color w:val="000000"/>
                <w:sz w:val="16"/>
                <w:szCs w:val="16"/>
              </w:rPr>
            </w:pPr>
            <w:r w:rsidRPr="006A10C4">
              <w:rPr>
                <w:rFonts w:asciiTheme="majorHAnsi" w:hAnsiTheme="majorHAnsi" w:cs="Calibri"/>
                <w:color w:val="000000"/>
                <w:sz w:val="16"/>
                <w:szCs w:val="16"/>
              </w:rPr>
              <w:t>zamówienia</w:t>
            </w:r>
          </w:p>
          <w:p w:rsidR="006A10C4" w:rsidRPr="006A10C4" w:rsidRDefault="006A10C4" w:rsidP="006A10C4">
            <w:pPr>
              <w:autoSpaceDE w:val="0"/>
              <w:autoSpaceDN w:val="0"/>
              <w:adjustRightInd w:val="0"/>
              <w:jc w:val="center"/>
              <w:rPr>
                <w:rFonts w:asciiTheme="majorHAnsi" w:hAnsiTheme="majorHAnsi" w:cs="Calibri"/>
                <w:color w:val="000000"/>
                <w:sz w:val="16"/>
                <w:szCs w:val="16"/>
              </w:rPr>
            </w:pPr>
          </w:p>
        </w:tc>
        <w:tc>
          <w:tcPr>
            <w:tcW w:w="2303" w:type="dxa"/>
          </w:tcPr>
          <w:p w:rsidR="006A10C4" w:rsidRPr="006A10C4" w:rsidRDefault="006A10C4" w:rsidP="006A10C4">
            <w:pPr>
              <w:autoSpaceDE w:val="0"/>
              <w:autoSpaceDN w:val="0"/>
              <w:adjustRightInd w:val="0"/>
              <w:jc w:val="center"/>
              <w:rPr>
                <w:rFonts w:asciiTheme="majorHAnsi" w:hAnsiTheme="majorHAnsi" w:cs="Calibri"/>
                <w:color w:val="000000"/>
                <w:sz w:val="16"/>
                <w:szCs w:val="16"/>
              </w:rPr>
            </w:pPr>
            <w:r w:rsidRPr="006A10C4">
              <w:rPr>
                <w:rFonts w:asciiTheme="majorHAnsi" w:hAnsiTheme="majorHAnsi" w:cs="Calibri"/>
                <w:color w:val="000000"/>
                <w:sz w:val="16"/>
                <w:szCs w:val="16"/>
              </w:rPr>
              <w:t>Wartość</w:t>
            </w:r>
          </w:p>
          <w:p w:rsidR="006A10C4" w:rsidRPr="006A10C4" w:rsidRDefault="006A10C4" w:rsidP="006A10C4">
            <w:pPr>
              <w:autoSpaceDE w:val="0"/>
              <w:autoSpaceDN w:val="0"/>
              <w:adjustRightInd w:val="0"/>
              <w:jc w:val="center"/>
              <w:rPr>
                <w:rFonts w:asciiTheme="majorHAnsi" w:hAnsiTheme="majorHAnsi" w:cs="Calibri"/>
                <w:color w:val="000000"/>
                <w:sz w:val="16"/>
                <w:szCs w:val="16"/>
              </w:rPr>
            </w:pPr>
            <w:r w:rsidRPr="006A10C4">
              <w:rPr>
                <w:rFonts w:asciiTheme="majorHAnsi" w:hAnsiTheme="majorHAnsi" w:cs="Calibri"/>
                <w:color w:val="000000"/>
                <w:sz w:val="16"/>
                <w:szCs w:val="16"/>
              </w:rPr>
              <w:t>brutto</w:t>
            </w:r>
          </w:p>
          <w:p w:rsidR="006A10C4" w:rsidRPr="006A10C4" w:rsidRDefault="006A10C4" w:rsidP="006A10C4">
            <w:pPr>
              <w:autoSpaceDE w:val="0"/>
              <w:autoSpaceDN w:val="0"/>
              <w:adjustRightInd w:val="0"/>
              <w:jc w:val="center"/>
              <w:rPr>
                <w:rFonts w:asciiTheme="majorHAnsi" w:hAnsiTheme="majorHAnsi" w:cs="Calibri"/>
                <w:color w:val="000000"/>
                <w:sz w:val="16"/>
                <w:szCs w:val="16"/>
              </w:rPr>
            </w:pPr>
          </w:p>
        </w:tc>
      </w:tr>
      <w:tr w:rsidR="006A10C4" w:rsidTr="006A10C4">
        <w:tc>
          <w:tcPr>
            <w:tcW w:w="534" w:type="dxa"/>
          </w:tcPr>
          <w:p w:rsidR="006A10C4" w:rsidRDefault="006A10C4" w:rsidP="0051465E">
            <w:pPr>
              <w:autoSpaceDE w:val="0"/>
              <w:autoSpaceDN w:val="0"/>
              <w:adjustRightInd w:val="0"/>
              <w:jc w:val="both"/>
              <w:rPr>
                <w:rFonts w:asciiTheme="majorHAnsi" w:hAnsiTheme="majorHAnsi" w:cs="Calibri"/>
                <w:color w:val="000000"/>
              </w:rPr>
            </w:pPr>
          </w:p>
        </w:tc>
        <w:tc>
          <w:tcPr>
            <w:tcW w:w="4072" w:type="dxa"/>
          </w:tcPr>
          <w:p w:rsidR="006A10C4" w:rsidRDefault="006A10C4" w:rsidP="0051465E">
            <w:pPr>
              <w:autoSpaceDE w:val="0"/>
              <w:autoSpaceDN w:val="0"/>
              <w:adjustRightInd w:val="0"/>
              <w:jc w:val="both"/>
              <w:rPr>
                <w:rFonts w:asciiTheme="majorHAnsi" w:hAnsiTheme="majorHAnsi" w:cs="Calibri"/>
                <w:color w:val="000000"/>
              </w:rPr>
            </w:pPr>
          </w:p>
        </w:tc>
        <w:tc>
          <w:tcPr>
            <w:tcW w:w="2303" w:type="dxa"/>
          </w:tcPr>
          <w:p w:rsidR="006A10C4" w:rsidRDefault="006A10C4" w:rsidP="0051465E">
            <w:pPr>
              <w:autoSpaceDE w:val="0"/>
              <w:autoSpaceDN w:val="0"/>
              <w:adjustRightInd w:val="0"/>
              <w:jc w:val="both"/>
              <w:rPr>
                <w:rFonts w:asciiTheme="majorHAnsi" w:hAnsiTheme="majorHAnsi" w:cs="Calibri"/>
                <w:color w:val="000000"/>
              </w:rPr>
            </w:pPr>
          </w:p>
        </w:tc>
        <w:tc>
          <w:tcPr>
            <w:tcW w:w="2303" w:type="dxa"/>
          </w:tcPr>
          <w:p w:rsidR="006A10C4" w:rsidRDefault="006A10C4" w:rsidP="0051465E">
            <w:pPr>
              <w:autoSpaceDE w:val="0"/>
              <w:autoSpaceDN w:val="0"/>
              <w:adjustRightInd w:val="0"/>
              <w:jc w:val="both"/>
              <w:rPr>
                <w:rFonts w:asciiTheme="majorHAnsi" w:hAnsiTheme="majorHAnsi" w:cs="Calibri"/>
                <w:color w:val="000000"/>
              </w:rPr>
            </w:pPr>
          </w:p>
        </w:tc>
      </w:tr>
      <w:tr w:rsidR="006A10C4" w:rsidTr="006A10C4">
        <w:tc>
          <w:tcPr>
            <w:tcW w:w="534" w:type="dxa"/>
          </w:tcPr>
          <w:p w:rsidR="006A10C4" w:rsidRDefault="006A10C4" w:rsidP="0051465E">
            <w:pPr>
              <w:autoSpaceDE w:val="0"/>
              <w:autoSpaceDN w:val="0"/>
              <w:adjustRightInd w:val="0"/>
              <w:jc w:val="both"/>
              <w:rPr>
                <w:rFonts w:asciiTheme="majorHAnsi" w:hAnsiTheme="majorHAnsi" w:cs="Calibri"/>
                <w:color w:val="000000"/>
              </w:rPr>
            </w:pPr>
          </w:p>
        </w:tc>
        <w:tc>
          <w:tcPr>
            <w:tcW w:w="4072" w:type="dxa"/>
          </w:tcPr>
          <w:p w:rsidR="006A10C4" w:rsidRDefault="006A10C4" w:rsidP="0051465E">
            <w:pPr>
              <w:autoSpaceDE w:val="0"/>
              <w:autoSpaceDN w:val="0"/>
              <w:adjustRightInd w:val="0"/>
              <w:jc w:val="both"/>
              <w:rPr>
                <w:rFonts w:asciiTheme="majorHAnsi" w:hAnsiTheme="majorHAnsi" w:cs="Calibri"/>
                <w:color w:val="000000"/>
              </w:rPr>
            </w:pPr>
          </w:p>
        </w:tc>
        <w:tc>
          <w:tcPr>
            <w:tcW w:w="2303" w:type="dxa"/>
          </w:tcPr>
          <w:p w:rsidR="006A10C4" w:rsidRDefault="006A10C4" w:rsidP="0051465E">
            <w:pPr>
              <w:autoSpaceDE w:val="0"/>
              <w:autoSpaceDN w:val="0"/>
              <w:adjustRightInd w:val="0"/>
              <w:jc w:val="both"/>
              <w:rPr>
                <w:rFonts w:asciiTheme="majorHAnsi" w:hAnsiTheme="majorHAnsi" w:cs="Calibri"/>
                <w:color w:val="000000"/>
              </w:rPr>
            </w:pPr>
          </w:p>
        </w:tc>
        <w:tc>
          <w:tcPr>
            <w:tcW w:w="2303" w:type="dxa"/>
          </w:tcPr>
          <w:p w:rsidR="006A10C4" w:rsidRDefault="006A10C4" w:rsidP="0051465E">
            <w:pPr>
              <w:autoSpaceDE w:val="0"/>
              <w:autoSpaceDN w:val="0"/>
              <w:adjustRightInd w:val="0"/>
              <w:jc w:val="both"/>
              <w:rPr>
                <w:rFonts w:asciiTheme="majorHAnsi" w:hAnsiTheme="majorHAnsi" w:cs="Calibri"/>
                <w:color w:val="000000"/>
              </w:rPr>
            </w:pPr>
          </w:p>
        </w:tc>
      </w:tr>
    </w:tbl>
    <w:p w:rsidR="006A10C4" w:rsidRDefault="006A10C4" w:rsidP="0051465E">
      <w:pPr>
        <w:autoSpaceDE w:val="0"/>
        <w:autoSpaceDN w:val="0"/>
        <w:adjustRightInd w:val="0"/>
        <w:spacing w:after="0" w:line="240" w:lineRule="auto"/>
        <w:jc w:val="both"/>
        <w:rPr>
          <w:rFonts w:asciiTheme="majorHAnsi" w:hAnsiTheme="majorHAnsi" w:cs="Calibri"/>
          <w:color w:val="000000"/>
        </w:rPr>
      </w:pPr>
    </w:p>
    <w:p w:rsidR="00A91631" w:rsidRDefault="00A91631" w:rsidP="0051465E">
      <w:pPr>
        <w:autoSpaceDE w:val="0"/>
        <w:autoSpaceDN w:val="0"/>
        <w:adjustRightInd w:val="0"/>
        <w:spacing w:after="0" w:line="240" w:lineRule="auto"/>
        <w:jc w:val="both"/>
        <w:rPr>
          <w:rFonts w:asciiTheme="majorHAnsi" w:hAnsiTheme="majorHAnsi" w:cs="Calibri"/>
          <w:color w:val="000000"/>
        </w:rPr>
      </w:pPr>
    </w:p>
    <w:p w:rsidR="00A91631" w:rsidRDefault="00A91631" w:rsidP="0051465E">
      <w:pPr>
        <w:autoSpaceDE w:val="0"/>
        <w:autoSpaceDN w:val="0"/>
        <w:adjustRightInd w:val="0"/>
        <w:spacing w:after="0" w:line="240" w:lineRule="auto"/>
        <w:jc w:val="both"/>
        <w:rPr>
          <w:rFonts w:asciiTheme="majorHAnsi" w:hAnsiTheme="majorHAnsi" w:cs="Calibri"/>
          <w:color w:val="000000"/>
        </w:rPr>
      </w:pPr>
    </w:p>
    <w:p w:rsidR="00A91631" w:rsidRDefault="00A91631"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 xml:space="preserve">…………….………………. </w:t>
      </w:r>
      <w:r w:rsidRPr="0051465E">
        <w:rPr>
          <w:rFonts w:asciiTheme="majorHAnsi" w:hAnsiTheme="majorHAnsi" w:cs="Calibri,Italic"/>
          <w:i/>
          <w:iCs/>
          <w:color w:val="000000"/>
        </w:rPr>
        <w:t xml:space="preserve">(miejscowość), </w:t>
      </w:r>
      <w:r w:rsidRPr="0051465E">
        <w:rPr>
          <w:rFonts w:asciiTheme="majorHAnsi" w:hAnsiTheme="majorHAnsi" w:cs="Calibri"/>
          <w:color w:val="000000"/>
        </w:rPr>
        <w:t>dnia ………….……. r. ……………………………………………………………</w:t>
      </w:r>
    </w:p>
    <w:p w:rsidR="0051465E" w:rsidRPr="00A91631" w:rsidRDefault="0051465E" w:rsidP="00A91631">
      <w:pPr>
        <w:autoSpaceDE w:val="0"/>
        <w:autoSpaceDN w:val="0"/>
        <w:adjustRightInd w:val="0"/>
        <w:spacing w:after="0" w:line="240" w:lineRule="auto"/>
        <w:ind w:left="4248" w:firstLine="708"/>
        <w:jc w:val="both"/>
        <w:rPr>
          <w:rFonts w:asciiTheme="majorHAnsi" w:hAnsiTheme="majorHAnsi" w:cs="Calibri,Italic"/>
          <w:i/>
          <w:iCs/>
          <w:color w:val="000000"/>
          <w:sz w:val="16"/>
          <w:szCs w:val="16"/>
        </w:rPr>
      </w:pPr>
      <w:r w:rsidRPr="00A91631">
        <w:rPr>
          <w:rFonts w:asciiTheme="majorHAnsi" w:hAnsiTheme="majorHAnsi" w:cs="Calibri,Italic"/>
          <w:i/>
          <w:iCs/>
          <w:color w:val="000000"/>
          <w:sz w:val="16"/>
          <w:szCs w:val="16"/>
        </w:rPr>
        <w:t>Podpis osoby lub osób umocowanych do</w:t>
      </w:r>
    </w:p>
    <w:p w:rsidR="0051465E" w:rsidRDefault="0051465E" w:rsidP="00A9163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r w:rsidRPr="00A91631">
        <w:rPr>
          <w:rFonts w:asciiTheme="majorHAnsi" w:hAnsiTheme="majorHAnsi" w:cs="Calibri,Italic"/>
          <w:i/>
          <w:iCs/>
          <w:color w:val="000000"/>
          <w:sz w:val="16"/>
          <w:szCs w:val="16"/>
        </w:rPr>
        <w:t>reprezentowania Wykonawcy</w:t>
      </w:r>
    </w:p>
    <w:p w:rsidR="00A91631" w:rsidRDefault="00A91631" w:rsidP="00A9163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A91631" w:rsidRDefault="00A91631" w:rsidP="00A9163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A91631" w:rsidRDefault="00A91631" w:rsidP="00A9163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A91631" w:rsidRDefault="00A91631" w:rsidP="00A9163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A91631" w:rsidRDefault="00A91631" w:rsidP="00A9163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A91631" w:rsidRDefault="00A91631" w:rsidP="00A9163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A91631" w:rsidRPr="00A91631" w:rsidRDefault="00A91631" w:rsidP="00A9163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51465E" w:rsidRP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r w:rsidRPr="00A91631">
        <w:rPr>
          <w:rFonts w:asciiTheme="majorHAnsi" w:hAnsiTheme="majorHAnsi" w:cs="Calibri"/>
          <w:color w:val="000000"/>
          <w:sz w:val="16"/>
          <w:szCs w:val="16"/>
          <w:vertAlign w:val="superscript"/>
        </w:rPr>
        <w:t>8</w:t>
      </w:r>
      <w:r w:rsidR="0051465E" w:rsidRPr="00A91631">
        <w:rPr>
          <w:rFonts w:asciiTheme="majorHAnsi" w:hAnsiTheme="majorHAnsi" w:cs="Calibri"/>
          <w:color w:val="000000"/>
          <w:sz w:val="16"/>
          <w:szCs w:val="16"/>
        </w:rPr>
        <w:t xml:space="preserve"> W przeciwnym przypadku należy zmodyfikować formularz ofertowy, stosownie do postanowień rozdziału 15 SWZ</w:t>
      </w:r>
    </w:p>
    <w:p w:rsidR="0051465E" w:rsidRP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r w:rsidRPr="00A91631">
        <w:rPr>
          <w:rFonts w:asciiTheme="majorHAnsi" w:hAnsiTheme="majorHAnsi" w:cs="Calibri"/>
          <w:color w:val="000000"/>
          <w:sz w:val="16"/>
          <w:szCs w:val="16"/>
          <w:vertAlign w:val="superscript"/>
        </w:rPr>
        <w:t>9</w:t>
      </w:r>
      <w:r w:rsidR="0051465E" w:rsidRPr="00A91631">
        <w:rPr>
          <w:rFonts w:asciiTheme="majorHAnsi" w:hAnsiTheme="majorHAnsi" w:cs="Calibri"/>
          <w:color w:val="000000"/>
          <w:sz w:val="16"/>
          <w:szCs w:val="16"/>
        </w:rPr>
        <w:t xml:space="preserve"> Rozporządzenie Parlamentu Europejskiego i Rady (UE) 2016/679 z dnia 27 kwietnia 2016 r. w sprawie ochrony osób</w:t>
      </w:r>
    </w:p>
    <w:p w:rsidR="0051465E" w:rsidRPr="00A91631" w:rsidRDefault="0051465E" w:rsidP="0051465E">
      <w:pPr>
        <w:autoSpaceDE w:val="0"/>
        <w:autoSpaceDN w:val="0"/>
        <w:adjustRightInd w:val="0"/>
        <w:spacing w:after="0" w:line="240" w:lineRule="auto"/>
        <w:jc w:val="both"/>
        <w:rPr>
          <w:rFonts w:asciiTheme="majorHAnsi" w:hAnsiTheme="majorHAnsi" w:cs="Calibri"/>
          <w:color w:val="000000"/>
          <w:sz w:val="16"/>
          <w:szCs w:val="16"/>
        </w:rPr>
      </w:pPr>
      <w:r w:rsidRPr="00A91631">
        <w:rPr>
          <w:rFonts w:asciiTheme="majorHAnsi" w:hAnsiTheme="majorHAnsi" w:cs="Calibri"/>
          <w:color w:val="000000"/>
          <w:sz w:val="16"/>
          <w:szCs w:val="16"/>
        </w:rPr>
        <w:t>fizycznych w związku z przetwarzaniem danych osobowych i w sprawie swobodnego przepływu takich danych oraz uchylenia</w:t>
      </w:r>
    </w:p>
    <w:p w:rsidR="0051465E" w:rsidRPr="00A91631" w:rsidRDefault="0051465E" w:rsidP="0051465E">
      <w:pPr>
        <w:autoSpaceDE w:val="0"/>
        <w:autoSpaceDN w:val="0"/>
        <w:adjustRightInd w:val="0"/>
        <w:spacing w:after="0" w:line="240" w:lineRule="auto"/>
        <w:jc w:val="both"/>
        <w:rPr>
          <w:rFonts w:asciiTheme="majorHAnsi" w:hAnsiTheme="majorHAnsi" w:cs="Calibri"/>
          <w:color w:val="000000"/>
          <w:sz w:val="16"/>
          <w:szCs w:val="16"/>
        </w:rPr>
      </w:pPr>
      <w:r w:rsidRPr="00A91631">
        <w:rPr>
          <w:rFonts w:asciiTheme="majorHAnsi" w:hAnsiTheme="majorHAnsi" w:cs="Calibri"/>
          <w:color w:val="000000"/>
          <w:sz w:val="16"/>
          <w:szCs w:val="16"/>
        </w:rPr>
        <w:t>dyrektywy 95/46/WE (ogólne rozporządzenie o ochronie danych)</w:t>
      </w:r>
    </w:p>
    <w:p w:rsidR="0051465E" w:rsidRP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r w:rsidRPr="00A91631">
        <w:rPr>
          <w:rFonts w:asciiTheme="majorHAnsi" w:hAnsiTheme="majorHAnsi" w:cs="Calibri"/>
          <w:color w:val="000000"/>
          <w:sz w:val="16"/>
          <w:szCs w:val="16"/>
          <w:vertAlign w:val="superscript"/>
        </w:rPr>
        <w:t>10</w:t>
      </w:r>
      <w:r w:rsidR="0051465E" w:rsidRPr="00A91631">
        <w:rPr>
          <w:rFonts w:asciiTheme="majorHAnsi" w:hAnsiTheme="majorHAnsi" w:cs="Calibri"/>
          <w:color w:val="000000"/>
          <w:sz w:val="16"/>
          <w:szCs w:val="16"/>
        </w:rPr>
        <w:t xml:space="preserve"> W przypadku gdy wykonawca nie przekazuje danych osobowych innych niż bezpośrednio jego dotyczących lub zachodzi</w:t>
      </w:r>
    </w:p>
    <w:p w:rsidR="0051465E" w:rsidRPr="00A91631" w:rsidRDefault="0051465E" w:rsidP="0051465E">
      <w:pPr>
        <w:autoSpaceDE w:val="0"/>
        <w:autoSpaceDN w:val="0"/>
        <w:adjustRightInd w:val="0"/>
        <w:spacing w:after="0" w:line="240" w:lineRule="auto"/>
        <w:jc w:val="both"/>
        <w:rPr>
          <w:rFonts w:asciiTheme="majorHAnsi" w:hAnsiTheme="majorHAnsi" w:cs="Calibri"/>
          <w:color w:val="000000"/>
          <w:sz w:val="16"/>
          <w:szCs w:val="16"/>
        </w:rPr>
      </w:pPr>
      <w:r w:rsidRPr="00A91631">
        <w:rPr>
          <w:rFonts w:asciiTheme="majorHAnsi" w:hAnsiTheme="majorHAnsi" w:cs="Calibri"/>
          <w:color w:val="000000"/>
          <w:sz w:val="16"/>
          <w:szCs w:val="16"/>
        </w:rPr>
        <w:t>wyłączenie stosowania obowiązku informacyjnego, stosownie do art. 13 ust. 4 lub art. 14 ust. 5 RODO treści oświadczenia</w:t>
      </w:r>
    </w:p>
    <w:p w:rsidR="0051465E" w:rsidRPr="00A91631" w:rsidRDefault="0051465E" w:rsidP="0051465E">
      <w:pPr>
        <w:autoSpaceDE w:val="0"/>
        <w:autoSpaceDN w:val="0"/>
        <w:adjustRightInd w:val="0"/>
        <w:spacing w:after="0" w:line="240" w:lineRule="auto"/>
        <w:jc w:val="both"/>
        <w:rPr>
          <w:rFonts w:asciiTheme="majorHAnsi" w:hAnsiTheme="majorHAnsi" w:cs="Calibri"/>
          <w:color w:val="000000"/>
          <w:sz w:val="16"/>
          <w:szCs w:val="16"/>
        </w:rPr>
      </w:pPr>
      <w:r w:rsidRPr="00A91631">
        <w:rPr>
          <w:rFonts w:asciiTheme="majorHAnsi" w:hAnsiTheme="majorHAnsi" w:cs="Calibri"/>
          <w:color w:val="000000"/>
          <w:sz w:val="16"/>
          <w:szCs w:val="16"/>
        </w:rPr>
        <w:t>wykonawca nie składa (zaleca się usunięcie treści oświadczenia np. przez jego wykreślenie)</w:t>
      </w:r>
    </w:p>
    <w:p w:rsidR="0051465E" w:rsidRP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r w:rsidRPr="00A91631">
        <w:rPr>
          <w:rFonts w:asciiTheme="majorHAnsi" w:hAnsiTheme="majorHAnsi" w:cs="Calibri"/>
          <w:color w:val="000000"/>
          <w:sz w:val="16"/>
          <w:szCs w:val="16"/>
          <w:vertAlign w:val="superscript"/>
        </w:rPr>
        <w:t>11</w:t>
      </w:r>
      <w:r w:rsidR="0051465E" w:rsidRPr="00A91631">
        <w:rPr>
          <w:rFonts w:asciiTheme="majorHAnsi" w:hAnsiTheme="majorHAnsi" w:cs="Calibri"/>
          <w:color w:val="000000"/>
          <w:sz w:val="16"/>
          <w:szCs w:val="16"/>
        </w:rPr>
        <w:t xml:space="preserve"> Skreślić niewłaściwe. Załączyć pełnomocnictwo jeśli dotyczy</w:t>
      </w:r>
    </w:p>
    <w:p w:rsidR="0051465E" w:rsidRP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r w:rsidRPr="00A91631">
        <w:rPr>
          <w:rFonts w:asciiTheme="majorHAnsi" w:hAnsiTheme="majorHAnsi" w:cs="Calibri"/>
          <w:color w:val="000000"/>
          <w:sz w:val="16"/>
          <w:szCs w:val="16"/>
          <w:vertAlign w:val="superscript"/>
        </w:rPr>
        <w:t>12</w:t>
      </w:r>
      <w:r w:rsidR="0051465E" w:rsidRPr="00A91631">
        <w:rPr>
          <w:rFonts w:asciiTheme="majorHAnsi" w:hAnsiTheme="majorHAnsi" w:cs="Calibri"/>
          <w:color w:val="000000"/>
          <w:sz w:val="16"/>
          <w:szCs w:val="16"/>
        </w:rPr>
        <w:t xml:space="preserve"> Wpisać właściwy adres internetowy, np. w przypadku polskich przedsiębiorców: ekrs.ms.gov.pl lub prod.ceidg.gov.pl, w</w:t>
      </w:r>
    </w:p>
    <w:p w:rsidR="0051465E" w:rsidRPr="00A91631" w:rsidRDefault="0051465E" w:rsidP="0051465E">
      <w:pPr>
        <w:autoSpaceDE w:val="0"/>
        <w:autoSpaceDN w:val="0"/>
        <w:adjustRightInd w:val="0"/>
        <w:spacing w:after="0" w:line="240" w:lineRule="auto"/>
        <w:jc w:val="both"/>
        <w:rPr>
          <w:rFonts w:asciiTheme="majorHAnsi" w:hAnsiTheme="majorHAnsi" w:cs="Calibri"/>
          <w:color w:val="000000"/>
          <w:sz w:val="16"/>
          <w:szCs w:val="16"/>
        </w:rPr>
      </w:pPr>
      <w:r w:rsidRPr="00A91631">
        <w:rPr>
          <w:rFonts w:asciiTheme="majorHAnsi" w:hAnsiTheme="majorHAnsi" w:cs="Calibri"/>
          <w:color w:val="000000"/>
          <w:sz w:val="16"/>
          <w:szCs w:val="16"/>
        </w:rPr>
        <w:t>zależności od tego, który dotyczy.</w:t>
      </w:r>
    </w:p>
    <w:p w:rsidR="0051465E" w:rsidRP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r w:rsidRPr="00A91631">
        <w:rPr>
          <w:rFonts w:asciiTheme="majorHAnsi" w:hAnsiTheme="majorHAnsi" w:cs="Calibri"/>
          <w:color w:val="000000"/>
          <w:sz w:val="16"/>
          <w:szCs w:val="16"/>
          <w:vertAlign w:val="superscript"/>
        </w:rPr>
        <w:t>13</w:t>
      </w:r>
      <w:r w:rsidR="0051465E" w:rsidRPr="00A91631">
        <w:rPr>
          <w:rFonts w:asciiTheme="majorHAnsi" w:hAnsiTheme="majorHAnsi" w:cs="Calibri"/>
          <w:color w:val="000000"/>
          <w:sz w:val="16"/>
          <w:szCs w:val="16"/>
        </w:rPr>
        <w:t xml:space="preserve"> Dotyczy wadium wnoszonego w formie pieniężnej</w:t>
      </w:r>
    </w:p>
    <w:p w:rsidR="0051465E" w:rsidRDefault="00A91631" w:rsidP="0051465E">
      <w:pPr>
        <w:autoSpaceDE w:val="0"/>
        <w:autoSpaceDN w:val="0"/>
        <w:adjustRightInd w:val="0"/>
        <w:spacing w:after="0" w:line="240" w:lineRule="auto"/>
        <w:jc w:val="both"/>
        <w:rPr>
          <w:rFonts w:asciiTheme="majorHAnsi" w:hAnsiTheme="majorHAnsi" w:cs="Calibri"/>
          <w:color w:val="000000"/>
          <w:sz w:val="16"/>
          <w:szCs w:val="16"/>
        </w:rPr>
      </w:pPr>
      <w:r w:rsidRPr="00A91631">
        <w:rPr>
          <w:rFonts w:asciiTheme="majorHAnsi" w:hAnsiTheme="majorHAnsi" w:cs="Calibri"/>
          <w:color w:val="000000"/>
          <w:sz w:val="16"/>
          <w:szCs w:val="16"/>
          <w:vertAlign w:val="superscript"/>
        </w:rPr>
        <w:t>14</w:t>
      </w:r>
      <w:r w:rsidR="0051465E" w:rsidRPr="00A91631">
        <w:rPr>
          <w:rFonts w:asciiTheme="majorHAnsi" w:hAnsiTheme="majorHAnsi" w:cs="Calibri"/>
          <w:color w:val="000000"/>
          <w:sz w:val="16"/>
          <w:szCs w:val="16"/>
        </w:rPr>
        <w:t xml:space="preserve"> Dotyczy tylko wykonawców wspólnie</w:t>
      </w:r>
      <w:r w:rsidR="0051465E" w:rsidRPr="0051465E">
        <w:rPr>
          <w:rFonts w:asciiTheme="majorHAnsi" w:hAnsiTheme="majorHAnsi" w:cs="Calibri"/>
          <w:color w:val="000000"/>
        </w:rPr>
        <w:t xml:space="preserve"> </w:t>
      </w:r>
      <w:r w:rsidR="0051465E" w:rsidRPr="00A91631">
        <w:rPr>
          <w:rFonts w:asciiTheme="majorHAnsi" w:hAnsiTheme="majorHAnsi" w:cs="Calibri"/>
          <w:color w:val="000000"/>
          <w:sz w:val="16"/>
          <w:szCs w:val="16"/>
        </w:rPr>
        <w:t>ubiegających się o udzielenie zamówienia. Tabelę dostosować do ilości partnerów</w:t>
      </w:r>
    </w:p>
    <w:p w:rsid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p>
    <w:p w:rsid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p>
    <w:p w:rsid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p>
    <w:p w:rsid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p>
    <w:p w:rsid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p>
    <w:p w:rsid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p>
    <w:p w:rsid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p>
    <w:p w:rsidR="00A91631" w:rsidRDefault="00A91631" w:rsidP="0051465E">
      <w:pPr>
        <w:autoSpaceDE w:val="0"/>
        <w:autoSpaceDN w:val="0"/>
        <w:adjustRightInd w:val="0"/>
        <w:spacing w:after="0" w:line="240" w:lineRule="auto"/>
        <w:jc w:val="both"/>
        <w:rPr>
          <w:rFonts w:asciiTheme="majorHAnsi" w:hAnsiTheme="majorHAnsi" w:cs="Calibri"/>
          <w:color w:val="000000"/>
          <w:sz w:val="16"/>
          <w:szCs w:val="16"/>
        </w:rPr>
      </w:pPr>
    </w:p>
    <w:p w:rsidR="00D23CD7" w:rsidRDefault="00D23CD7" w:rsidP="00A91631">
      <w:pPr>
        <w:autoSpaceDE w:val="0"/>
        <w:autoSpaceDN w:val="0"/>
        <w:adjustRightInd w:val="0"/>
        <w:spacing w:after="0" w:line="240" w:lineRule="auto"/>
        <w:jc w:val="right"/>
        <w:rPr>
          <w:rFonts w:asciiTheme="majorHAnsi" w:hAnsiTheme="majorHAnsi" w:cs="Calibri,BoldItalic"/>
          <w:b/>
          <w:bCs/>
          <w:i/>
          <w:iCs/>
          <w:color w:val="000000"/>
        </w:rPr>
      </w:pPr>
    </w:p>
    <w:p w:rsidR="00F22EEE" w:rsidRDefault="00F22EEE" w:rsidP="00A91631">
      <w:pPr>
        <w:autoSpaceDE w:val="0"/>
        <w:autoSpaceDN w:val="0"/>
        <w:adjustRightInd w:val="0"/>
        <w:spacing w:after="0" w:line="240" w:lineRule="auto"/>
        <w:jc w:val="right"/>
        <w:rPr>
          <w:rFonts w:asciiTheme="majorHAnsi" w:hAnsiTheme="majorHAnsi" w:cs="Calibri,BoldItalic"/>
          <w:b/>
          <w:bCs/>
          <w:i/>
          <w:iCs/>
          <w:color w:val="000000"/>
        </w:rPr>
      </w:pPr>
    </w:p>
    <w:p w:rsidR="00A91631" w:rsidRDefault="0051465E" w:rsidP="00A91631">
      <w:pPr>
        <w:autoSpaceDE w:val="0"/>
        <w:autoSpaceDN w:val="0"/>
        <w:adjustRightInd w:val="0"/>
        <w:spacing w:after="0" w:line="240" w:lineRule="auto"/>
        <w:jc w:val="right"/>
        <w:rPr>
          <w:rFonts w:asciiTheme="majorHAnsi" w:hAnsiTheme="majorHAnsi" w:cs="Calibri,BoldItalic"/>
          <w:b/>
          <w:bCs/>
          <w:i/>
          <w:iCs/>
          <w:color w:val="000000"/>
        </w:rPr>
      </w:pPr>
      <w:r w:rsidRPr="0051465E">
        <w:rPr>
          <w:rFonts w:asciiTheme="majorHAnsi" w:hAnsiTheme="majorHAnsi" w:cs="Calibri,BoldItalic"/>
          <w:b/>
          <w:bCs/>
          <w:i/>
          <w:iCs/>
          <w:color w:val="000000"/>
        </w:rPr>
        <w:t>Załącznik Nr 2 do SWZ</w:t>
      </w:r>
    </w:p>
    <w:p w:rsidR="0051465E" w:rsidRPr="0051465E" w:rsidRDefault="00A91631" w:rsidP="00A91631">
      <w:pPr>
        <w:autoSpaceDE w:val="0"/>
        <w:autoSpaceDN w:val="0"/>
        <w:adjustRightInd w:val="0"/>
        <w:spacing w:after="0" w:line="240" w:lineRule="auto"/>
        <w:jc w:val="center"/>
        <w:rPr>
          <w:rFonts w:asciiTheme="majorHAnsi" w:hAnsiTheme="majorHAnsi" w:cs="Calibri,BoldItalic"/>
          <w:b/>
          <w:bCs/>
          <w:i/>
          <w:iCs/>
          <w:color w:val="000000"/>
        </w:rPr>
      </w:pPr>
      <w:r>
        <w:rPr>
          <w:rFonts w:asciiTheme="majorHAnsi" w:hAnsiTheme="majorHAnsi" w:cs="Calibri,BoldItalic"/>
          <w:b/>
          <w:bCs/>
          <w:i/>
          <w:iCs/>
          <w:color w:val="000000"/>
        </w:rPr>
        <w:br/>
      </w:r>
      <w:r w:rsidR="0051465E" w:rsidRPr="0051465E">
        <w:rPr>
          <w:rFonts w:asciiTheme="majorHAnsi" w:hAnsiTheme="majorHAnsi" w:cs="Calibri,BoldItalic"/>
          <w:b/>
          <w:bCs/>
          <w:i/>
          <w:iCs/>
          <w:color w:val="000000"/>
        </w:rPr>
        <w:t xml:space="preserve"> Oświadczenie o spełnianiu warunków udziału w postępowaniu oraz o braku</w:t>
      </w:r>
    </w:p>
    <w:p w:rsidR="0051465E" w:rsidRDefault="0051465E" w:rsidP="00A91631">
      <w:pPr>
        <w:autoSpaceDE w:val="0"/>
        <w:autoSpaceDN w:val="0"/>
        <w:adjustRightInd w:val="0"/>
        <w:spacing w:after="0" w:line="240" w:lineRule="auto"/>
        <w:jc w:val="center"/>
        <w:rPr>
          <w:rFonts w:asciiTheme="majorHAnsi" w:hAnsiTheme="majorHAnsi" w:cs="Calibri,BoldItalic"/>
          <w:b/>
          <w:bCs/>
          <w:i/>
          <w:iCs/>
          <w:color w:val="000000"/>
        </w:rPr>
      </w:pPr>
      <w:r w:rsidRPr="0051465E">
        <w:rPr>
          <w:rFonts w:asciiTheme="majorHAnsi" w:hAnsiTheme="majorHAnsi" w:cs="Calibri,BoldItalic"/>
          <w:b/>
          <w:bCs/>
          <w:i/>
          <w:iCs/>
          <w:color w:val="000000"/>
        </w:rPr>
        <w:t>podstaw do wykluczenia z postępowania</w:t>
      </w:r>
    </w:p>
    <w:p w:rsidR="00A91631" w:rsidRPr="0051465E" w:rsidRDefault="00A91631" w:rsidP="00A91631">
      <w:pPr>
        <w:autoSpaceDE w:val="0"/>
        <w:autoSpaceDN w:val="0"/>
        <w:adjustRightInd w:val="0"/>
        <w:spacing w:after="0" w:line="240" w:lineRule="auto"/>
        <w:jc w:val="center"/>
        <w:rPr>
          <w:rFonts w:asciiTheme="majorHAnsi" w:hAnsiTheme="majorHAnsi" w:cs="Calibri,BoldItalic"/>
          <w:b/>
          <w:bCs/>
          <w:i/>
          <w:iCs/>
          <w:color w:val="000000"/>
        </w:rPr>
      </w:pPr>
    </w:p>
    <w:p w:rsidR="0051465E" w:rsidRDefault="00A91631" w:rsidP="00A91631">
      <w:pPr>
        <w:autoSpaceDE w:val="0"/>
        <w:autoSpaceDN w:val="0"/>
        <w:adjustRightInd w:val="0"/>
        <w:spacing w:after="0" w:line="240" w:lineRule="auto"/>
        <w:jc w:val="center"/>
        <w:rPr>
          <w:rFonts w:asciiTheme="majorHAnsi" w:hAnsiTheme="majorHAnsi" w:cs="Calibri,Bold"/>
          <w:b/>
          <w:bCs/>
          <w:color w:val="000000"/>
        </w:rPr>
      </w:pPr>
      <w:r>
        <w:rPr>
          <w:rFonts w:asciiTheme="majorHAnsi" w:hAnsiTheme="majorHAnsi" w:cs="Calibri,Bold"/>
          <w:b/>
          <w:bCs/>
          <w:color w:val="000000"/>
        </w:rPr>
        <w:t>Oświadczenie</w:t>
      </w:r>
      <w:r w:rsidR="009A2C5D">
        <w:rPr>
          <w:rFonts w:asciiTheme="majorHAnsi" w:hAnsiTheme="majorHAnsi" w:cs="Calibri,Bold"/>
          <w:b/>
          <w:bCs/>
          <w:color w:val="000000"/>
          <w:vertAlign w:val="superscript"/>
        </w:rPr>
        <w:t>15</w:t>
      </w:r>
    </w:p>
    <w:p w:rsidR="00A91631" w:rsidRPr="00A91631" w:rsidRDefault="00A91631" w:rsidP="00A91631">
      <w:pPr>
        <w:autoSpaceDE w:val="0"/>
        <w:autoSpaceDN w:val="0"/>
        <w:adjustRightInd w:val="0"/>
        <w:spacing w:after="0" w:line="240" w:lineRule="auto"/>
        <w:jc w:val="center"/>
        <w:rPr>
          <w:rFonts w:asciiTheme="majorHAnsi" w:hAnsiTheme="majorHAnsi" w:cs="Calibri,Bold"/>
          <w:b/>
          <w:bCs/>
          <w:color w:val="000000"/>
        </w:rPr>
      </w:pPr>
    </w:p>
    <w:p w:rsidR="0051465E" w:rsidRPr="0051465E" w:rsidRDefault="0051465E" w:rsidP="00A91631">
      <w:pPr>
        <w:autoSpaceDE w:val="0"/>
        <w:autoSpaceDN w:val="0"/>
        <w:adjustRightInd w:val="0"/>
        <w:spacing w:after="0" w:line="360" w:lineRule="auto"/>
        <w:jc w:val="both"/>
        <w:rPr>
          <w:rFonts w:asciiTheme="majorHAnsi" w:hAnsiTheme="majorHAnsi" w:cs="Calibri,Italic"/>
          <w:i/>
          <w:iCs/>
          <w:color w:val="000000"/>
        </w:rPr>
      </w:pPr>
      <w:r w:rsidRPr="0051465E">
        <w:rPr>
          <w:rFonts w:asciiTheme="majorHAnsi" w:hAnsiTheme="majorHAnsi" w:cs="Calibri"/>
          <w:color w:val="000000"/>
        </w:rPr>
        <w:t xml:space="preserve">Ja/my, niżej podpisany/i </w:t>
      </w:r>
      <w:r w:rsidRPr="0051465E">
        <w:rPr>
          <w:rFonts w:asciiTheme="majorHAnsi" w:hAnsiTheme="majorHAnsi" w:cs="Calibri,Italic"/>
          <w:i/>
          <w:iCs/>
          <w:color w:val="000000"/>
        </w:rPr>
        <w:t>(imię, nazwisko, stanowisko/podstawa do reprezentacji)</w:t>
      </w:r>
    </w:p>
    <w:p w:rsidR="0051465E" w:rsidRPr="0051465E" w:rsidRDefault="0051465E" w:rsidP="00A91631">
      <w:pPr>
        <w:autoSpaceDE w:val="0"/>
        <w:autoSpaceDN w:val="0"/>
        <w:adjustRightInd w:val="0"/>
        <w:spacing w:after="0" w:line="360" w:lineRule="auto"/>
        <w:jc w:val="both"/>
        <w:rPr>
          <w:rFonts w:asciiTheme="majorHAnsi" w:hAnsiTheme="majorHAnsi" w:cs="Calibri"/>
          <w:color w:val="000000"/>
        </w:rPr>
      </w:pPr>
      <w:r w:rsidRPr="0051465E">
        <w:rPr>
          <w:rFonts w:asciiTheme="majorHAnsi" w:hAnsiTheme="majorHAnsi" w:cs="Calibri"/>
          <w:color w:val="000000"/>
        </w:rPr>
        <w:t>………………….....................................................................................................................................................</w:t>
      </w:r>
      <w:r w:rsidR="00A91631">
        <w:rPr>
          <w:rFonts w:asciiTheme="majorHAnsi" w:hAnsiTheme="majorHAnsi" w:cs="Calibri"/>
          <w:color w:val="000000"/>
        </w:rPr>
        <w:t>......................</w:t>
      </w:r>
    </w:p>
    <w:p w:rsidR="0051465E" w:rsidRPr="0051465E" w:rsidRDefault="0051465E" w:rsidP="00A91631">
      <w:pPr>
        <w:autoSpaceDE w:val="0"/>
        <w:autoSpaceDN w:val="0"/>
        <w:adjustRightInd w:val="0"/>
        <w:spacing w:after="0" w:line="360" w:lineRule="auto"/>
        <w:jc w:val="both"/>
        <w:rPr>
          <w:rFonts w:asciiTheme="majorHAnsi" w:hAnsiTheme="majorHAnsi" w:cs="Calibri"/>
          <w:color w:val="000000"/>
        </w:rPr>
      </w:pPr>
      <w:r w:rsidRPr="0051465E">
        <w:rPr>
          <w:rFonts w:asciiTheme="majorHAnsi" w:hAnsiTheme="majorHAnsi" w:cs="Calibri"/>
          <w:color w:val="000000"/>
        </w:rPr>
        <w:t>………………….....................................................................................................................................................</w:t>
      </w:r>
      <w:r w:rsidR="00A91631">
        <w:rPr>
          <w:rFonts w:asciiTheme="majorHAnsi" w:hAnsiTheme="majorHAnsi" w:cs="Calibri"/>
          <w:color w:val="000000"/>
        </w:rPr>
        <w:t>......................</w:t>
      </w:r>
    </w:p>
    <w:p w:rsidR="0051465E" w:rsidRPr="0051465E" w:rsidRDefault="0051465E" w:rsidP="00A91631">
      <w:pPr>
        <w:autoSpaceDE w:val="0"/>
        <w:autoSpaceDN w:val="0"/>
        <w:adjustRightInd w:val="0"/>
        <w:spacing w:after="0" w:line="360" w:lineRule="auto"/>
        <w:jc w:val="both"/>
        <w:rPr>
          <w:rFonts w:asciiTheme="majorHAnsi" w:hAnsiTheme="majorHAnsi" w:cs="Calibri,Italic"/>
          <w:i/>
          <w:iCs/>
          <w:color w:val="000000"/>
        </w:rPr>
      </w:pPr>
      <w:r w:rsidRPr="0051465E">
        <w:rPr>
          <w:rFonts w:asciiTheme="majorHAnsi" w:hAnsiTheme="majorHAnsi" w:cs="Calibri"/>
          <w:color w:val="000000"/>
        </w:rPr>
        <w:t xml:space="preserve">działając w imieniu i na rzecz </w:t>
      </w:r>
      <w:r w:rsidRPr="0051465E">
        <w:rPr>
          <w:rFonts w:asciiTheme="majorHAnsi" w:hAnsiTheme="majorHAnsi" w:cs="Calibri,Italic"/>
          <w:i/>
          <w:iCs/>
          <w:color w:val="000000"/>
        </w:rPr>
        <w:t>(nazwa /firma/,adres, w zależności od podmiotu: NIP/PESEL, KRS/</w:t>
      </w:r>
      <w:proofErr w:type="spellStart"/>
      <w:r w:rsidRPr="0051465E">
        <w:rPr>
          <w:rFonts w:asciiTheme="majorHAnsi" w:hAnsiTheme="majorHAnsi" w:cs="Calibri,Italic"/>
          <w:i/>
          <w:iCs/>
          <w:color w:val="000000"/>
        </w:rPr>
        <w:t>CEiDG</w:t>
      </w:r>
      <w:proofErr w:type="spellEnd"/>
      <w:r w:rsidRPr="0051465E">
        <w:rPr>
          <w:rFonts w:asciiTheme="majorHAnsi" w:hAnsiTheme="majorHAnsi" w:cs="Calibri,Italic"/>
          <w:i/>
          <w:iCs/>
          <w:color w:val="000000"/>
        </w:rPr>
        <w:t>)</w:t>
      </w:r>
    </w:p>
    <w:p w:rsidR="0051465E" w:rsidRPr="0051465E" w:rsidRDefault="0051465E" w:rsidP="00A91631">
      <w:pPr>
        <w:autoSpaceDE w:val="0"/>
        <w:autoSpaceDN w:val="0"/>
        <w:adjustRightInd w:val="0"/>
        <w:spacing w:after="0" w:line="360" w:lineRule="auto"/>
        <w:jc w:val="both"/>
        <w:rPr>
          <w:rFonts w:asciiTheme="majorHAnsi" w:hAnsiTheme="majorHAnsi" w:cs="Calibri"/>
          <w:color w:val="000000"/>
        </w:rPr>
      </w:pPr>
      <w:r w:rsidRPr="0051465E">
        <w:rPr>
          <w:rFonts w:asciiTheme="majorHAnsi" w:hAnsiTheme="majorHAnsi" w:cs="Calibri"/>
          <w:color w:val="000000"/>
        </w:rPr>
        <w:t>………………….....................................................................................................................................................</w:t>
      </w:r>
      <w:r w:rsidR="00A91631">
        <w:rPr>
          <w:rFonts w:asciiTheme="majorHAnsi" w:hAnsiTheme="majorHAnsi" w:cs="Calibri"/>
          <w:color w:val="000000"/>
        </w:rPr>
        <w:t>.......................</w:t>
      </w:r>
    </w:p>
    <w:p w:rsidR="0051465E" w:rsidRPr="0051465E" w:rsidRDefault="0051465E" w:rsidP="00A91631">
      <w:pPr>
        <w:autoSpaceDE w:val="0"/>
        <w:autoSpaceDN w:val="0"/>
        <w:adjustRightInd w:val="0"/>
        <w:spacing w:after="0" w:line="360" w:lineRule="auto"/>
        <w:jc w:val="both"/>
        <w:rPr>
          <w:rFonts w:asciiTheme="majorHAnsi" w:hAnsiTheme="majorHAnsi" w:cs="Calibri"/>
          <w:color w:val="000000"/>
        </w:rPr>
      </w:pPr>
      <w:r w:rsidRPr="0051465E">
        <w:rPr>
          <w:rFonts w:asciiTheme="majorHAnsi" w:hAnsiTheme="majorHAnsi" w:cs="Calibri"/>
          <w:color w:val="000000"/>
        </w:rPr>
        <w:t>………………….....................................................................................................................................................</w:t>
      </w:r>
      <w:r w:rsidR="00A91631">
        <w:rPr>
          <w:rFonts w:asciiTheme="majorHAnsi" w:hAnsiTheme="majorHAnsi" w:cs="Calibri"/>
          <w:color w:val="000000"/>
        </w:rPr>
        <w:t>........................</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Na potrzeby postępowania o udzielenie zamówienia publicznego prowadzonego w trybie</w:t>
      </w:r>
    </w:p>
    <w:p w:rsid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podstawowym, zgodnie z art. 275 ust. 1 ustawy z dnia 11 września 2019 r. Prawo zamówień publicznych,</w:t>
      </w:r>
      <w:r w:rsidR="00A91631">
        <w:rPr>
          <w:rFonts w:asciiTheme="majorHAnsi" w:hAnsiTheme="majorHAnsi" w:cs="Calibri"/>
          <w:color w:val="000000"/>
        </w:rPr>
        <w:t xml:space="preserve"> </w:t>
      </w:r>
      <w:r w:rsidRPr="0051465E">
        <w:rPr>
          <w:rFonts w:asciiTheme="majorHAnsi" w:hAnsiTheme="majorHAnsi" w:cs="Calibri"/>
          <w:color w:val="000000"/>
        </w:rPr>
        <w:t>zwanej dalej „</w:t>
      </w:r>
      <w:proofErr w:type="spellStart"/>
      <w:r w:rsidRPr="0051465E">
        <w:rPr>
          <w:rFonts w:asciiTheme="majorHAnsi" w:hAnsiTheme="majorHAnsi" w:cs="Calibri"/>
          <w:color w:val="000000"/>
        </w:rPr>
        <w:t>pzp</w:t>
      </w:r>
      <w:proofErr w:type="spellEnd"/>
      <w:r w:rsidRPr="0051465E">
        <w:rPr>
          <w:rFonts w:asciiTheme="majorHAnsi" w:hAnsiTheme="majorHAnsi" w:cs="Calibri"/>
          <w:color w:val="000000"/>
        </w:rPr>
        <w:t xml:space="preserve">”, pn. </w:t>
      </w:r>
      <w:r w:rsidR="00A91631">
        <w:rPr>
          <w:rFonts w:asciiTheme="majorHAnsi" w:hAnsiTheme="majorHAnsi" w:cs="Calibri"/>
          <w:color w:val="000000"/>
        </w:rPr>
        <w:t>„</w:t>
      </w:r>
      <w:r w:rsidRPr="0051465E">
        <w:rPr>
          <w:rFonts w:asciiTheme="majorHAnsi" w:hAnsiTheme="majorHAnsi" w:cs="Calibri,Bold"/>
          <w:b/>
          <w:bCs/>
          <w:color w:val="000000"/>
        </w:rPr>
        <w:t xml:space="preserve">Dostawa energii elektrycznej na potrzeby Gminy </w:t>
      </w:r>
      <w:r w:rsidR="00A91631">
        <w:rPr>
          <w:rFonts w:asciiTheme="majorHAnsi" w:hAnsiTheme="majorHAnsi" w:cs="Calibri,Bold"/>
          <w:b/>
          <w:bCs/>
          <w:color w:val="000000"/>
        </w:rPr>
        <w:t>Popów”</w:t>
      </w:r>
      <w:r w:rsidRPr="0051465E">
        <w:rPr>
          <w:rFonts w:asciiTheme="majorHAnsi" w:hAnsiTheme="majorHAnsi" w:cs="Calibri,Bold"/>
          <w:b/>
          <w:bCs/>
          <w:color w:val="000000"/>
        </w:rPr>
        <w:t xml:space="preserve">, </w:t>
      </w:r>
      <w:r w:rsidR="00A91631">
        <w:rPr>
          <w:rFonts w:asciiTheme="majorHAnsi" w:hAnsiTheme="majorHAnsi" w:cs="Calibri"/>
          <w:color w:val="000000"/>
        </w:rPr>
        <w:t>znak sprawy ZP.271.04</w:t>
      </w:r>
      <w:r w:rsidRPr="0051465E">
        <w:rPr>
          <w:rFonts w:asciiTheme="majorHAnsi" w:hAnsiTheme="majorHAnsi" w:cs="Calibri"/>
          <w:color w:val="000000"/>
        </w:rPr>
        <w:t>.2021 oświadczam/my, co następuje:</w:t>
      </w:r>
    </w:p>
    <w:p w:rsidR="00A91631" w:rsidRPr="0051465E" w:rsidRDefault="00A91631"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A. OŚWIADCZENIE DOTYCZĄCE PRZESŁANEK WYKLUCZENIA Z POSTĘPOWANIA:</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1. Oświadczam, że nie podlegam wykluczeniu z postępowania na podstawie okoliczności wskazanych w</w:t>
      </w:r>
      <w:r w:rsidR="009A2C5D">
        <w:rPr>
          <w:rFonts w:asciiTheme="majorHAnsi" w:hAnsiTheme="majorHAnsi" w:cs="Calibri"/>
          <w:color w:val="000000"/>
        </w:rPr>
        <w:t xml:space="preserve"> </w:t>
      </w:r>
      <w:r w:rsidRPr="0051465E">
        <w:rPr>
          <w:rFonts w:asciiTheme="majorHAnsi" w:hAnsiTheme="majorHAnsi" w:cs="Calibri"/>
          <w:color w:val="000000"/>
        </w:rPr>
        <w:t xml:space="preserve">art. 108 ust. 1 </w:t>
      </w:r>
      <w:proofErr w:type="spellStart"/>
      <w:r w:rsidRPr="0051465E">
        <w:rPr>
          <w:rFonts w:asciiTheme="majorHAnsi" w:hAnsiTheme="majorHAnsi" w:cs="Calibri"/>
          <w:color w:val="000000"/>
        </w:rPr>
        <w:t>pzp</w:t>
      </w:r>
      <w:proofErr w:type="spellEnd"/>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2. Oświadczam, że nie podlegam wykluczeniu z postępowania na podstawie okoliczności wskazanych w</w:t>
      </w:r>
      <w:r w:rsidR="009A2C5D">
        <w:rPr>
          <w:rFonts w:asciiTheme="majorHAnsi" w:hAnsiTheme="majorHAnsi" w:cs="Calibri"/>
          <w:color w:val="000000"/>
        </w:rPr>
        <w:t xml:space="preserve"> </w:t>
      </w:r>
      <w:r w:rsidRPr="0051465E">
        <w:rPr>
          <w:rFonts w:asciiTheme="majorHAnsi" w:hAnsiTheme="majorHAnsi" w:cs="Calibri"/>
          <w:color w:val="000000"/>
        </w:rPr>
        <w:t xml:space="preserve">art. 109 ust. 1 </w:t>
      </w:r>
      <w:proofErr w:type="spellStart"/>
      <w:r w:rsidRPr="0051465E">
        <w:rPr>
          <w:rFonts w:asciiTheme="majorHAnsi" w:hAnsiTheme="majorHAnsi" w:cs="Calibri"/>
          <w:color w:val="000000"/>
        </w:rPr>
        <w:t>pkt</w:t>
      </w:r>
      <w:proofErr w:type="spellEnd"/>
      <w:r w:rsidRPr="0051465E">
        <w:rPr>
          <w:rFonts w:asciiTheme="majorHAnsi" w:hAnsiTheme="majorHAnsi" w:cs="Calibri"/>
          <w:color w:val="000000"/>
        </w:rPr>
        <w:t xml:space="preserve"> 4, 5, 7 </w:t>
      </w:r>
      <w:proofErr w:type="spellStart"/>
      <w:r w:rsidRPr="0051465E">
        <w:rPr>
          <w:rFonts w:asciiTheme="majorHAnsi" w:hAnsiTheme="majorHAnsi" w:cs="Calibri"/>
          <w:color w:val="000000"/>
        </w:rPr>
        <w:t>pzp</w:t>
      </w:r>
      <w:proofErr w:type="spellEnd"/>
    </w:p>
    <w:p w:rsidR="0051465E" w:rsidRDefault="009A2C5D" w:rsidP="0051465E">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3. Oświadczam</w:t>
      </w:r>
      <w:r>
        <w:rPr>
          <w:rFonts w:asciiTheme="majorHAnsi" w:hAnsiTheme="majorHAnsi" w:cs="Calibri"/>
          <w:color w:val="000000"/>
          <w:vertAlign w:val="superscript"/>
        </w:rPr>
        <w:t>16</w:t>
      </w:r>
      <w:r w:rsidR="0051465E" w:rsidRPr="0051465E">
        <w:rPr>
          <w:rFonts w:asciiTheme="majorHAnsi" w:hAnsiTheme="majorHAnsi" w:cs="Calibri"/>
          <w:color w:val="000000"/>
        </w:rPr>
        <w:t>, że zachodzą w stosunku do mnie podstawy wykluczenia z postępowania na</w:t>
      </w:r>
      <w:r>
        <w:rPr>
          <w:rFonts w:asciiTheme="majorHAnsi" w:hAnsiTheme="majorHAnsi" w:cs="Calibri"/>
          <w:color w:val="000000"/>
        </w:rPr>
        <w:t xml:space="preserve"> </w:t>
      </w:r>
      <w:r w:rsidR="0051465E" w:rsidRPr="0051465E">
        <w:rPr>
          <w:rFonts w:asciiTheme="majorHAnsi" w:hAnsiTheme="majorHAnsi" w:cs="Calibri"/>
          <w:color w:val="000000"/>
        </w:rPr>
        <w:t xml:space="preserve">podstawie art. …………. </w:t>
      </w:r>
      <w:proofErr w:type="spellStart"/>
      <w:r w:rsidR="0051465E" w:rsidRPr="0051465E">
        <w:rPr>
          <w:rFonts w:asciiTheme="majorHAnsi" w:hAnsiTheme="majorHAnsi" w:cs="Calibri"/>
          <w:color w:val="000000"/>
        </w:rPr>
        <w:t>pzp</w:t>
      </w:r>
      <w:proofErr w:type="spellEnd"/>
      <w:r w:rsidR="0051465E" w:rsidRPr="0051465E">
        <w:rPr>
          <w:rFonts w:asciiTheme="majorHAnsi" w:hAnsiTheme="majorHAnsi" w:cs="Calibri"/>
          <w:color w:val="000000"/>
        </w:rPr>
        <w:t xml:space="preserve"> (podać mającą zastosowanie podstawę wykluczenia). Jednocześnie</w:t>
      </w:r>
      <w:r>
        <w:rPr>
          <w:rFonts w:asciiTheme="majorHAnsi" w:hAnsiTheme="majorHAnsi" w:cs="Calibri"/>
          <w:color w:val="000000"/>
        </w:rPr>
        <w:t xml:space="preserve"> </w:t>
      </w:r>
      <w:r w:rsidR="0051465E" w:rsidRPr="0051465E">
        <w:rPr>
          <w:rFonts w:asciiTheme="majorHAnsi" w:hAnsiTheme="majorHAnsi" w:cs="Calibri"/>
          <w:color w:val="000000"/>
        </w:rPr>
        <w:t xml:space="preserve">oświadczam, że w związku z ww. okolicznością, na podstawie art. 110 ust. 2 </w:t>
      </w:r>
      <w:proofErr w:type="spellStart"/>
      <w:r w:rsidR="0051465E" w:rsidRPr="0051465E">
        <w:rPr>
          <w:rFonts w:asciiTheme="majorHAnsi" w:hAnsiTheme="majorHAnsi" w:cs="Calibri"/>
          <w:color w:val="000000"/>
        </w:rPr>
        <w:t>pzp</w:t>
      </w:r>
      <w:proofErr w:type="spellEnd"/>
      <w:r w:rsidR="0051465E" w:rsidRPr="0051465E">
        <w:rPr>
          <w:rFonts w:asciiTheme="majorHAnsi" w:hAnsiTheme="majorHAnsi" w:cs="Calibri"/>
          <w:color w:val="000000"/>
        </w:rPr>
        <w:t xml:space="preserve"> podjąłem</w:t>
      </w:r>
      <w:r>
        <w:rPr>
          <w:rFonts w:asciiTheme="majorHAnsi" w:hAnsiTheme="majorHAnsi" w:cs="Calibri"/>
          <w:color w:val="000000"/>
        </w:rPr>
        <w:t xml:space="preserve"> </w:t>
      </w:r>
      <w:r w:rsidR="0051465E" w:rsidRPr="0051465E">
        <w:rPr>
          <w:rFonts w:asciiTheme="majorHAnsi" w:hAnsiTheme="majorHAnsi" w:cs="Calibri"/>
          <w:color w:val="000000"/>
        </w:rPr>
        <w:t>następujące środki naprawcze: ………………………………………………………………..:</w:t>
      </w:r>
    </w:p>
    <w:p w:rsidR="009A2C5D" w:rsidRDefault="009A2C5D" w:rsidP="0051465E">
      <w:pPr>
        <w:autoSpaceDE w:val="0"/>
        <w:autoSpaceDN w:val="0"/>
        <w:adjustRightInd w:val="0"/>
        <w:spacing w:after="0" w:line="240" w:lineRule="auto"/>
        <w:jc w:val="both"/>
        <w:rPr>
          <w:rFonts w:asciiTheme="majorHAnsi" w:hAnsiTheme="majorHAnsi" w:cs="Calibri"/>
          <w:color w:val="000000"/>
        </w:rPr>
      </w:pPr>
    </w:p>
    <w:p w:rsidR="009A2C5D" w:rsidRPr="0051465E" w:rsidRDefault="009A2C5D" w:rsidP="0051465E">
      <w:pPr>
        <w:autoSpaceDE w:val="0"/>
        <w:autoSpaceDN w:val="0"/>
        <w:adjustRightInd w:val="0"/>
        <w:spacing w:after="0" w:line="240" w:lineRule="auto"/>
        <w:jc w:val="both"/>
        <w:rPr>
          <w:rFonts w:asciiTheme="majorHAnsi" w:hAnsiTheme="majorHAnsi" w:cs="Calibri"/>
          <w:color w:val="000000"/>
        </w:rPr>
      </w:pPr>
    </w:p>
    <w:p w:rsidR="0051465E" w:rsidRDefault="0051465E" w:rsidP="009A2C5D">
      <w:pPr>
        <w:autoSpaceDE w:val="0"/>
        <w:autoSpaceDN w:val="0"/>
        <w:adjustRightInd w:val="0"/>
        <w:spacing w:after="0" w:line="240" w:lineRule="auto"/>
        <w:jc w:val="right"/>
        <w:rPr>
          <w:rFonts w:asciiTheme="majorHAnsi" w:hAnsiTheme="majorHAnsi" w:cs="Calibri"/>
          <w:color w:val="000000"/>
        </w:rPr>
      </w:pPr>
      <w:r w:rsidRPr="0051465E">
        <w:rPr>
          <w:rFonts w:asciiTheme="majorHAnsi" w:hAnsiTheme="majorHAnsi" w:cs="Calibri"/>
          <w:color w:val="000000"/>
        </w:rPr>
        <w:t xml:space="preserve">…………….………………. </w:t>
      </w:r>
      <w:r w:rsidRPr="0051465E">
        <w:rPr>
          <w:rFonts w:asciiTheme="majorHAnsi" w:hAnsiTheme="majorHAnsi" w:cs="Calibri,Italic"/>
          <w:i/>
          <w:iCs/>
          <w:color w:val="000000"/>
        </w:rPr>
        <w:t xml:space="preserve">(miejscowość), </w:t>
      </w:r>
      <w:r w:rsidRPr="0051465E">
        <w:rPr>
          <w:rFonts w:asciiTheme="majorHAnsi" w:hAnsiTheme="majorHAnsi" w:cs="Calibri"/>
          <w:color w:val="000000"/>
        </w:rPr>
        <w:t>dnia ………….……. r.</w:t>
      </w:r>
    </w:p>
    <w:p w:rsidR="009A2C5D" w:rsidRPr="0051465E" w:rsidRDefault="009A2C5D"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B. DOTYCZĄCE SPEŁNIANIA WARUNKÓW UDZIAŁU W POSTĘPOWANIU:</w:t>
      </w:r>
    </w:p>
    <w:p w:rsidR="0051465E" w:rsidRP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1. Informacja dotycząca wykonawcy:</w:t>
      </w:r>
    </w:p>
    <w:p w:rsid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Oświadczam, że spełniam warunki udziału w postępowaniu określone przez zamawiającego</w:t>
      </w:r>
      <w:r w:rsidR="009A2C5D">
        <w:rPr>
          <w:rFonts w:asciiTheme="majorHAnsi" w:hAnsiTheme="majorHAnsi" w:cs="Calibri"/>
          <w:color w:val="000000"/>
        </w:rPr>
        <w:t xml:space="preserve"> </w:t>
      </w:r>
      <w:r w:rsidRPr="0051465E">
        <w:rPr>
          <w:rFonts w:asciiTheme="majorHAnsi" w:hAnsiTheme="majorHAnsi" w:cs="Calibri"/>
          <w:color w:val="000000"/>
        </w:rPr>
        <w:t>w Specyfikacji Warunków Zamówienia</w:t>
      </w:r>
    </w:p>
    <w:p w:rsidR="009A2C5D" w:rsidRPr="0051465E" w:rsidRDefault="009A2C5D" w:rsidP="0051465E">
      <w:pPr>
        <w:autoSpaceDE w:val="0"/>
        <w:autoSpaceDN w:val="0"/>
        <w:adjustRightInd w:val="0"/>
        <w:spacing w:after="0" w:line="240" w:lineRule="auto"/>
        <w:jc w:val="both"/>
        <w:rPr>
          <w:rFonts w:asciiTheme="majorHAnsi" w:hAnsiTheme="majorHAnsi" w:cs="Calibri"/>
          <w:color w:val="000000"/>
        </w:rPr>
      </w:pPr>
    </w:p>
    <w:p w:rsidR="0051465E" w:rsidRDefault="0051465E" w:rsidP="009A2C5D">
      <w:pPr>
        <w:autoSpaceDE w:val="0"/>
        <w:autoSpaceDN w:val="0"/>
        <w:adjustRightInd w:val="0"/>
        <w:spacing w:after="0" w:line="240" w:lineRule="auto"/>
        <w:jc w:val="right"/>
        <w:rPr>
          <w:rFonts w:asciiTheme="majorHAnsi" w:hAnsiTheme="majorHAnsi" w:cs="Calibri"/>
          <w:color w:val="000000"/>
        </w:rPr>
      </w:pPr>
      <w:r w:rsidRPr="0051465E">
        <w:rPr>
          <w:rFonts w:asciiTheme="majorHAnsi" w:hAnsiTheme="majorHAnsi" w:cs="Calibri"/>
          <w:color w:val="000000"/>
        </w:rPr>
        <w:t xml:space="preserve">…………….………………. </w:t>
      </w:r>
      <w:r w:rsidRPr="0051465E">
        <w:rPr>
          <w:rFonts w:asciiTheme="majorHAnsi" w:hAnsiTheme="majorHAnsi" w:cs="Calibri,Italic"/>
          <w:i/>
          <w:iCs/>
          <w:color w:val="000000"/>
        </w:rPr>
        <w:t xml:space="preserve">(miejscowość), </w:t>
      </w:r>
      <w:r w:rsidRPr="0051465E">
        <w:rPr>
          <w:rFonts w:asciiTheme="majorHAnsi" w:hAnsiTheme="majorHAnsi" w:cs="Calibri"/>
          <w:color w:val="000000"/>
        </w:rPr>
        <w:t>dnia ………….……. r.</w:t>
      </w:r>
    </w:p>
    <w:p w:rsidR="009A2C5D" w:rsidRDefault="009A2C5D" w:rsidP="0051465E">
      <w:pPr>
        <w:autoSpaceDE w:val="0"/>
        <w:autoSpaceDN w:val="0"/>
        <w:adjustRightInd w:val="0"/>
        <w:spacing w:after="0" w:line="240" w:lineRule="auto"/>
        <w:jc w:val="both"/>
        <w:rPr>
          <w:rFonts w:asciiTheme="majorHAnsi" w:hAnsiTheme="majorHAnsi" w:cs="Calibri"/>
          <w:color w:val="000000"/>
        </w:rPr>
      </w:pPr>
    </w:p>
    <w:p w:rsidR="009A2C5D" w:rsidRPr="0051465E" w:rsidRDefault="009A2C5D"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2. Informacja w związku z poleganie</w:t>
      </w:r>
      <w:r w:rsidR="009A2C5D">
        <w:rPr>
          <w:rFonts w:asciiTheme="majorHAnsi" w:hAnsiTheme="majorHAnsi" w:cs="Calibri,Bold"/>
          <w:b/>
          <w:bCs/>
          <w:color w:val="000000"/>
        </w:rPr>
        <w:t>m na zasobach innych podmiotów</w:t>
      </w:r>
      <w:r w:rsidR="009A2C5D">
        <w:rPr>
          <w:rFonts w:asciiTheme="majorHAnsi" w:hAnsiTheme="majorHAnsi" w:cs="Calibri,Bold"/>
          <w:b/>
          <w:bCs/>
          <w:color w:val="000000"/>
          <w:vertAlign w:val="superscript"/>
        </w:rPr>
        <w:t>17</w:t>
      </w:r>
      <w:r w:rsidRPr="0051465E">
        <w:rPr>
          <w:rFonts w:asciiTheme="majorHAnsi" w:hAnsiTheme="majorHAnsi" w:cs="Calibri,Bold"/>
          <w:b/>
          <w:bCs/>
          <w:color w:val="000000"/>
        </w:rPr>
        <w:t>:</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Oświadczam, że w celu wykazania spełniania warunków udziału w postępowaniu, określonych przez</w:t>
      </w:r>
      <w:r w:rsidR="009A2C5D">
        <w:rPr>
          <w:rFonts w:asciiTheme="majorHAnsi" w:hAnsiTheme="majorHAnsi" w:cs="Calibri"/>
          <w:color w:val="000000"/>
        </w:rPr>
        <w:t xml:space="preserve"> </w:t>
      </w:r>
      <w:r w:rsidRPr="0051465E">
        <w:rPr>
          <w:rFonts w:asciiTheme="majorHAnsi" w:hAnsiTheme="majorHAnsi" w:cs="Calibri"/>
          <w:color w:val="000000"/>
        </w:rPr>
        <w:t>zamawiającego w Specyfikacji Warunków Zamówienia</w:t>
      </w:r>
      <w:r w:rsidRPr="0051465E">
        <w:rPr>
          <w:rFonts w:asciiTheme="majorHAnsi" w:hAnsiTheme="majorHAnsi" w:cs="Calibri,Italic"/>
          <w:i/>
          <w:iCs/>
          <w:color w:val="000000"/>
        </w:rPr>
        <w:t xml:space="preserve">, </w:t>
      </w:r>
      <w:r w:rsidRPr="0051465E">
        <w:rPr>
          <w:rFonts w:asciiTheme="majorHAnsi" w:hAnsiTheme="majorHAnsi" w:cs="Calibri"/>
          <w:color w:val="000000"/>
        </w:rPr>
        <w:t>polegam na zasobach następującego/</w:t>
      </w:r>
      <w:proofErr w:type="spellStart"/>
      <w:r w:rsidRPr="0051465E">
        <w:rPr>
          <w:rFonts w:asciiTheme="majorHAnsi" w:hAnsiTheme="majorHAnsi" w:cs="Calibri"/>
          <w:color w:val="000000"/>
        </w:rPr>
        <w:t>ych</w:t>
      </w:r>
      <w:proofErr w:type="spellEnd"/>
      <w:r w:rsidR="009A2C5D">
        <w:rPr>
          <w:rFonts w:asciiTheme="majorHAnsi" w:hAnsiTheme="majorHAnsi" w:cs="Calibri"/>
          <w:color w:val="000000"/>
        </w:rPr>
        <w:t xml:space="preserve"> podmiotu/ów</w:t>
      </w:r>
      <w:r w:rsidR="009A2C5D">
        <w:rPr>
          <w:rFonts w:asciiTheme="majorHAnsi" w:hAnsiTheme="majorHAnsi" w:cs="Calibri"/>
          <w:color w:val="000000"/>
          <w:vertAlign w:val="superscript"/>
        </w:rPr>
        <w:t>18</w:t>
      </w:r>
      <w:r w:rsidRPr="0051465E">
        <w:rPr>
          <w:rFonts w:asciiTheme="majorHAnsi" w:hAnsiTheme="majorHAnsi" w:cs="Calibri"/>
          <w:color w:val="000000"/>
        </w:rPr>
        <w:t>:</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1) ………………………………………………………………………</w:t>
      </w:r>
      <w:r w:rsidR="009A2C5D">
        <w:rPr>
          <w:rFonts w:asciiTheme="majorHAnsi" w:hAnsiTheme="majorHAnsi" w:cs="Calibri"/>
          <w:color w:val="000000"/>
        </w:rPr>
        <w:t>……………………………………………………………………</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2) ………………………………………………………………………………………</w:t>
      </w:r>
      <w:r w:rsidR="009A2C5D">
        <w:rPr>
          <w:rFonts w:asciiTheme="majorHAnsi" w:hAnsiTheme="majorHAnsi" w:cs="Calibri"/>
          <w:color w:val="000000"/>
        </w:rPr>
        <w:t>……………………………………………………</w:t>
      </w:r>
    </w:p>
    <w:p w:rsidR="0051465E" w:rsidRPr="00CA3EB1" w:rsidRDefault="009A2C5D" w:rsidP="0051465E">
      <w:pPr>
        <w:autoSpaceDE w:val="0"/>
        <w:autoSpaceDN w:val="0"/>
        <w:adjustRightInd w:val="0"/>
        <w:spacing w:after="0" w:line="240" w:lineRule="auto"/>
        <w:jc w:val="both"/>
        <w:rPr>
          <w:rFonts w:asciiTheme="majorHAnsi" w:hAnsiTheme="majorHAnsi" w:cs="Calibri"/>
          <w:color w:val="000000"/>
          <w:sz w:val="16"/>
          <w:szCs w:val="16"/>
        </w:rPr>
      </w:pPr>
      <w:r w:rsidRPr="00CA3EB1">
        <w:rPr>
          <w:rFonts w:asciiTheme="majorHAnsi" w:hAnsiTheme="majorHAnsi" w:cs="Calibri"/>
          <w:color w:val="000000"/>
          <w:sz w:val="16"/>
          <w:szCs w:val="16"/>
          <w:vertAlign w:val="superscript"/>
        </w:rPr>
        <w:t>15</w:t>
      </w:r>
      <w:r w:rsidR="0051465E" w:rsidRPr="00CA3EB1">
        <w:rPr>
          <w:rFonts w:asciiTheme="majorHAnsi" w:hAnsiTheme="majorHAnsi" w:cs="Calibri"/>
          <w:color w:val="000000"/>
          <w:sz w:val="16"/>
          <w:szCs w:val="16"/>
        </w:rPr>
        <w:t xml:space="preserve"> W przypadku podmiotów składających ofertę wspólnie, oświadczenie składa każdy z wykonawców, we własnym imieniu.</w:t>
      </w:r>
    </w:p>
    <w:p w:rsidR="0051465E" w:rsidRPr="00CA3EB1" w:rsidRDefault="009A2C5D" w:rsidP="0051465E">
      <w:pPr>
        <w:autoSpaceDE w:val="0"/>
        <w:autoSpaceDN w:val="0"/>
        <w:adjustRightInd w:val="0"/>
        <w:spacing w:after="0" w:line="240" w:lineRule="auto"/>
        <w:jc w:val="both"/>
        <w:rPr>
          <w:rFonts w:asciiTheme="majorHAnsi" w:hAnsiTheme="majorHAnsi" w:cs="Calibri"/>
          <w:color w:val="000000"/>
          <w:sz w:val="16"/>
          <w:szCs w:val="16"/>
        </w:rPr>
      </w:pPr>
      <w:r w:rsidRPr="00CA3EB1">
        <w:rPr>
          <w:rFonts w:asciiTheme="majorHAnsi" w:hAnsiTheme="majorHAnsi" w:cs="Calibri"/>
          <w:color w:val="000000"/>
          <w:sz w:val="16"/>
          <w:szCs w:val="16"/>
          <w:vertAlign w:val="superscript"/>
        </w:rPr>
        <w:t xml:space="preserve">16 </w:t>
      </w:r>
      <w:r w:rsidR="0051465E" w:rsidRPr="00CA3EB1">
        <w:rPr>
          <w:rFonts w:asciiTheme="majorHAnsi" w:hAnsiTheme="majorHAnsi" w:cs="Calibri"/>
          <w:color w:val="000000"/>
          <w:sz w:val="16"/>
          <w:szCs w:val="16"/>
        </w:rPr>
        <w:t xml:space="preserve"> Wypełnić jeśli dotyczy/ w przeciwnym razie wykreślić</w:t>
      </w:r>
    </w:p>
    <w:p w:rsidR="0051465E" w:rsidRPr="00CA3EB1" w:rsidRDefault="009A2C5D" w:rsidP="0051465E">
      <w:pPr>
        <w:autoSpaceDE w:val="0"/>
        <w:autoSpaceDN w:val="0"/>
        <w:adjustRightInd w:val="0"/>
        <w:spacing w:after="0" w:line="240" w:lineRule="auto"/>
        <w:jc w:val="both"/>
        <w:rPr>
          <w:rFonts w:asciiTheme="majorHAnsi" w:hAnsiTheme="majorHAnsi" w:cs="Calibri"/>
          <w:color w:val="000000"/>
          <w:sz w:val="16"/>
          <w:szCs w:val="16"/>
        </w:rPr>
      </w:pPr>
      <w:r w:rsidRPr="00CA3EB1">
        <w:rPr>
          <w:rFonts w:asciiTheme="majorHAnsi" w:hAnsiTheme="majorHAnsi" w:cs="Calibri"/>
          <w:color w:val="000000"/>
          <w:sz w:val="16"/>
          <w:szCs w:val="16"/>
          <w:vertAlign w:val="superscript"/>
        </w:rPr>
        <w:t>17</w:t>
      </w:r>
      <w:r w:rsidR="0051465E" w:rsidRPr="00CA3EB1">
        <w:rPr>
          <w:rFonts w:asciiTheme="majorHAnsi" w:hAnsiTheme="majorHAnsi" w:cs="Calibri"/>
          <w:color w:val="000000"/>
          <w:sz w:val="16"/>
          <w:szCs w:val="16"/>
        </w:rPr>
        <w:t xml:space="preserve"> Wypełnić jeśli dotyczy/ w przeciwnym razie wykreślić</w:t>
      </w:r>
    </w:p>
    <w:p w:rsidR="0051465E" w:rsidRPr="00CA3EB1" w:rsidRDefault="009A2C5D" w:rsidP="0051465E">
      <w:pPr>
        <w:autoSpaceDE w:val="0"/>
        <w:autoSpaceDN w:val="0"/>
        <w:adjustRightInd w:val="0"/>
        <w:spacing w:after="0" w:line="240" w:lineRule="auto"/>
        <w:jc w:val="both"/>
        <w:rPr>
          <w:rFonts w:asciiTheme="majorHAnsi" w:hAnsiTheme="majorHAnsi" w:cs="Calibri"/>
          <w:color w:val="000000"/>
          <w:sz w:val="16"/>
          <w:szCs w:val="16"/>
        </w:rPr>
      </w:pPr>
      <w:r w:rsidRPr="00CA3EB1">
        <w:rPr>
          <w:rFonts w:asciiTheme="majorHAnsi" w:hAnsiTheme="majorHAnsi" w:cs="Calibri"/>
          <w:color w:val="000000"/>
          <w:sz w:val="16"/>
          <w:szCs w:val="16"/>
          <w:vertAlign w:val="superscript"/>
        </w:rPr>
        <w:lastRenderedPageBreak/>
        <w:t>18</w:t>
      </w:r>
      <w:r w:rsidRPr="00CA3EB1">
        <w:rPr>
          <w:rFonts w:asciiTheme="majorHAnsi" w:hAnsiTheme="majorHAnsi" w:cs="Calibri"/>
          <w:color w:val="000000"/>
          <w:sz w:val="16"/>
          <w:szCs w:val="16"/>
        </w:rPr>
        <w:t xml:space="preserve"> </w:t>
      </w:r>
      <w:r w:rsidR="0051465E" w:rsidRPr="00CA3EB1">
        <w:rPr>
          <w:rFonts w:asciiTheme="majorHAnsi" w:hAnsiTheme="majorHAnsi" w:cs="Calibri"/>
          <w:color w:val="000000"/>
          <w:sz w:val="16"/>
          <w:szCs w:val="16"/>
        </w:rPr>
        <w:t xml:space="preserve"> Podać pełną nazwę/firmę, adres, a także w zależności od podmiotu: NIP/PESEL, KRS/</w:t>
      </w:r>
      <w:proofErr w:type="spellStart"/>
      <w:r w:rsidR="0051465E" w:rsidRPr="00CA3EB1">
        <w:rPr>
          <w:rFonts w:asciiTheme="majorHAnsi" w:hAnsiTheme="majorHAnsi" w:cs="Calibri"/>
          <w:color w:val="000000"/>
          <w:sz w:val="16"/>
          <w:szCs w:val="16"/>
        </w:rPr>
        <w:t>CEiDG</w:t>
      </w:r>
      <w:proofErr w:type="spellEnd"/>
    </w:p>
    <w:p w:rsidR="009A2C5D" w:rsidRDefault="009A2C5D"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9A2C5D" w:rsidP="0051465E">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w następującym zakresie</w:t>
      </w:r>
      <w:r>
        <w:rPr>
          <w:rFonts w:asciiTheme="majorHAnsi" w:hAnsiTheme="majorHAnsi" w:cs="Calibri"/>
          <w:color w:val="000000"/>
          <w:vertAlign w:val="superscript"/>
        </w:rPr>
        <w:t>19</w:t>
      </w:r>
      <w:r w:rsidR="0051465E" w:rsidRPr="0051465E">
        <w:rPr>
          <w:rFonts w:asciiTheme="majorHAnsi" w:hAnsiTheme="majorHAnsi" w:cs="Calibri"/>
          <w:color w:val="000000"/>
        </w:rPr>
        <w:t>:</w:t>
      </w:r>
    </w:p>
    <w:p w:rsidR="0051465E" w:rsidRPr="0051465E" w:rsidRDefault="009A2C5D" w:rsidP="0051465E">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1) ………</w:t>
      </w:r>
      <w:r w:rsidR="0051465E" w:rsidRPr="0051465E">
        <w:rPr>
          <w:rFonts w:asciiTheme="majorHAnsi" w:hAnsiTheme="majorHAnsi" w:cs="Calibri"/>
          <w:color w:val="000000"/>
        </w:rPr>
        <w:t>…………………………………………………………………………………………………………………………………</w:t>
      </w:r>
      <w:r>
        <w:rPr>
          <w:rFonts w:asciiTheme="majorHAnsi" w:hAnsiTheme="majorHAnsi" w:cs="Calibri"/>
          <w:color w:val="000000"/>
        </w:rPr>
        <w:t>…</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2) …………………………………………………………</w:t>
      </w:r>
      <w:r w:rsidR="009A2C5D">
        <w:rPr>
          <w:rFonts w:asciiTheme="majorHAnsi" w:hAnsiTheme="majorHAnsi" w:cs="Calibri"/>
          <w:color w:val="000000"/>
        </w:rPr>
        <w:t>…………………………………………………………………………………</w:t>
      </w:r>
    </w:p>
    <w:p w:rsidR="009A2C5D" w:rsidRDefault="009A2C5D" w:rsidP="0051465E">
      <w:pPr>
        <w:autoSpaceDE w:val="0"/>
        <w:autoSpaceDN w:val="0"/>
        <w:adjustRightInd w:val="0"/>
        <w:spacing w:after="0" w:line="240" w:lineRule="auto"/>
        <w:jc w:val="both"/>
        <w:rPr>
          <w:rFonts w:asciiTheme="majorHAnsi" w:hAnsiTheme="majorHAnsi" w:cs="Calibri"/>
          <w:color w:val="000000"/>
        </w:rPr>
      </w:pP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Wraz z niniejszym oświadczeniem załączam:</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1) oświadczenie podmiotu udostępniającego zasoby o spełnianiu warunków udziału w postępowaniu</w:t>
      </w:r>
      <w:r w:rsidR="00CA3EB1">
        <w:rPr>
          <w:rFonts w:asciiTheme="majorHAnsi" w:hAnsiTheme="majorHAnsi" w:cs="Calibri"/>
          <w:color w:val="000000"/>
        </w:rPr>
        <w:t xml:space="preserve"> </w:t>
      </w:r>
      <w:r w:rsidRPr="0051465E">
        <w:rPr>
          <w:rFonts w:asciiTheme="majorHAnsi" w:hAnsiTheme="majorHAnsi" w:cs="Calibri"/>
          <w:color w:val="000000"/>
        </w:rPr>
        <w:t>oraz o braku podstaw do wykluczenia z postępowania</w:t>
      </w:r>
    </w:p>
    <w:p w:rsidR="0051465E" w:rsidRP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2) zobowiązanie podmiotu udostępniającego zasoby do oddania mi do dyspozycji niezbędnych</w:t>
      </w:r>
      <w:r w:rsidR="009A2C5D">
        <w:rPr>
          <w:rFonts w:asciiTheme="majorHAnsi" w:hAnsiTheme="majorHAnsi" w:cs="Calibri"/>
          <w:color w:val="000000"/>
        </w:rPr>
        <w:t xml:space="preserve"> </w:t>
      </w:r>
      <w:r w:rsidRPr="0051465E">
        <w:rPr>
          <w:rFonts w:asciiTheme="majorHAnsi" w:hAnsiTheme="majorHAnsi" w:cs="Calibri"/>
          <w:color w:val="000000"/>
        </w:rPr>
        <w:t>zasobów na potrzeby realizacji danego zamówienia lub inny podmiotowy środek dowodowy</w:t>
      </w:r>
      <w:r w:rsidR="009A2C5D">
        <w:rPr>
          <w:rFonts w:asciiTheme="majorHAnsi" w:hAnsiTheme="majorHAnsi" w:cs="Calibri"/>
          <w:color w:val="000000"/>
        </w:rPr>
        <w:t xml:space="preserve"> </w:t>
      </w:r>
      <w:r w:rsidRPr="0051465E">
        <w:rPr>
          <w:rFonts w:asciiTheme="majorHAnsi" w:hAnsiTheme="majorHAnsi" w:cs="Calibri"/>
          <w:color w:val="000000"/>
        </w:rPr>
        <w:t>potwierdzający, że realizując zamówienie, będę dysponował niezbędnymi zasobami ww.</w:t>
      </w:r>
      <w:r w:rsidR="009A2C5D">
        <w:rPr>
          <w:rFonts w:asciiTheme="majorHAnsi" w:hAnsiTheme="majorHAnsi" w:cs="Calibri"/>
          <w:color w:val="000000"/>
        </w:rPr>
        <w:t xml:space="preserve"> </w:t>
      </w:r>
      <w:r w:rsidRPr="0051465E">
        <w:rPr>
          <w:rFonts w:asciiTheme="majorHAnsi" w:hAnsiTheme="majorHAnsi" w:cs="Calibri"/>
          <w:color w:val="000000"/>
        </w:rPr>
        <w:t>podmiotów</w:t>
      </w:r>
    </w:p>
    <w:p w:rsidR="009A2C5D" w:rsidRDefault="009A2C5D" w:rsidP="0051465E">
      <w:pPr>
        <w:autoSpaceDE w:val="0"/>
        <w:autoSpaceDN w:val="0"/>
        <w:adjustRightInd w:val="0"/>
        <w:spacing w:after="0" w:line="240" w:lineRule="auto"/>
        <w:jc w:val="both"/>
        <w:rPr>
          <w:rFonts w:asciiTheme="majorHAnsi" w:hAnsiTheme="majorHAnsi" w:cs="Calibri"/>
          <w:color w:val="000000"/>
        </w:rPr>
      </w:pPr>
    </w:p>
    <w:p w:rsidR="0051465E" w:rsidRDefault="0051465E" w:rsidP="009A2C5D">
      <w:pPr>
        <w:autoSpaceDE w:val="0"/>
        <w:autoSpaceDN w:val="0"/>
        <w:adjustRightInd w:val="0"/>
        <w:spacing w:after="0" w:line="240" w:lineRule="auto"/>
        <w:jc w:val="right"/>
        <w:rPr>
          <w:rFonts w:asciiTheme="majorHAnsi" w:hAnsiTheme="majorHAnsi" w:cs="Calibri"/>
          <w:color w:val="000000"/>
        </w:rPr>
      </w:pPr>
      <w:r w:rsidRPr="0051465E">
        <w:rPr>
          <w:rFonts w:asciiTheme="majorHAnsi" w:hAnsiTheme="majorHAnsi" w:cs="Calibri"/>
          <w:color w:val="000000"/>
        </w:rPr>
        <w:t xml:space="preserve">…………….………………. </w:t>
      </w:r>
      <w:r w:rsidRPr="0051465E">
        <w:rPr>
          <w:rFonts w:asciiTheme="majorHAnsi" w:hAnsiTheme="majorHAnsi" w:cs="Calibri,Italic"/>
          <w:i/>
          <w:iCs/>
          <w:color w:val="000000"/>
        </w:rPr>
        <w:t xml:space="preserve">(miejscowość), </w:t>
      </w:r>
      <w:r w:rsidRPr="0051465E">
        <w:rPr>
          <w:rFonts w:asciiTheme="majorHAnsi" w:hAnsiTheme="majorHAnsi" w:cs="Calibri"/>
          <w:color w:val="000000"/>
        </w:rPr>
        <w:t>dnia ………….……. r.</w:t>
      </w:r>
    </w:p>
    <w:p w:rsidR="009A2C5D" w:rsidRDefault="009A2C5D" w:rsidP="0051465E">
      <w:pPr>
        <w:autoSpaceDE w:val="0"/>
        <w:autoSpaceDN w:val="0"/>
        <w:adjustRightInd w:val="0"/>
        <w:spacing w:after="0" w:line="240" w:lineRule="auto"/>
        <w:jc w:val="both"/>
        <w:rPr>
          <w:rFonts w:asciiTheme="majorHAnsi" w:hAnsiTheme="majorHAnsi" w:cs="Calibri"/>
          <w:color w:val="000000"/>
        </w:rPr>
      </w:pPr>
    </w:p>
    <w:p w:rsidR="00CA3EB1" w:rsidRPr="0051465E" w:rsidRDefault="00CA3EB1" w:rsidP="0051465E">
      <w:pPr>
        <w:autoSpaceDE w:val="0"/>
        <w:autoSpaceDN w:val="0"/>
        <w:adjustRightInd w:val="0"/>
        <w:spacing w:after="0" w:line="240" w:lineRule="auto"/>
        <w:jc w:val="both"/>
        <w:rPr>
          <w:rFonts w:asciiTheme="majorHAnsi" w:hAnsiTheme="majorHAnsi" w:cs="Calibri"/>
          <w:color w:val="000000"/>
        </w:rPr>
      </w:pPr>
    </w:p>
    <w:p w:rsidR="0051465E" w:rsidRDefault="0051465E" w:rsidP="0051465E">
      <w:pPr>
        <w:autoSpaceDE w:val="0"/>
        <w:autoSpaceDN w:val="0"/>
        <w:adjustRightInd w:val="0"/>
        <w:spacing w:after="0" w:line="240" w:lineRule="auto"/>
        <w:jc w:val="both"/>
        <w:rPr>
          <w:rFonts w:asciiTheme="majorHAnsi" w:hAnsiTheme="majorHAnsi" w:cs="Calibri,Bold"/>
          <w:b/>
          <w:bCs/>
          <w:color w:val="000000"/>
        </w:rPr>
      </w:pPr>
      <w:r w:rsidRPr="0051465E">
        <w:rPr>
          <w:rFonts w:asciiTheme="majorHAnsi" w:hAnsiTheme="majorHAnsi" w:cs="Calibri,Bold"/>
          <w:b/>
          <w:bCs/>
          <w:color w:val="000000"/>
        </w:rPr>
        <w:t>C. OŚWIADCZENIE DOTYCZĄCE PODANYCH INFORMACJI:</w:t>
      </w:r>
    </w:p>
    <w:p w:rsidR="00C31377" w:rsidRPr="0051465E" w:rsidRDefault="00C31377" w:rsidP="0051465E">
      <w:pPr>
        <w:autoSpaceDE w:val="0"/>
        <w:autoSpaceDN w:val="0"/>
        <w:adjustRightInd w:val="0"/>
        <w:spacing w:after="0" w:line="240" w:lineRule="auto"/>
        <w:jc w:val="both"/>
        <w:rPr>
          <w:rFonts w:asciiTheme="majorHAnsi" w:hAnsiTheme="majorHAnsi" w:cs="Calibri,Bold"/>
          <w:b/>
          <w:bCs/>
          <w:color w:val="000000"/>
        </w:rPr>
      </w:pPr>
    </w:p>
    <w:p w:rsidR="0051465E" w:rsidRDefault="0051465E" w:rsidP="0051465E">
      <w:pPr>
        <w:autoSpaceDE w:val="0"/>
        <w:autoSpaceDN w:val="0"/>
        <w:adjustRightInd w:val="0"/>
        <w:spacing w:after="0" w:line="240" w:lineRule="auto"/>
        <w:jc w:val="both"/>
        <w:rPr>
          <w:rFonts w:asciiTheme="majorHAnsi" w:hAnsiTheme="majorHAnsi" w:cs="Calibri"/>
          <w:color w:val="000000"/>
        </w:rPr>
      </w:pPr>
      <w:r w:rsidRPr="0051465E">
        <w:rPr>
          <w:rFonts w:asciiTheme="majorHAnsi" w:hAnsiTheme="majorHAnsi" w:cs="Calibri"/>
          <w:color w:val="000000"/>
        </w:rPr>
        <w:t>Oświadczam, że wszystkie informacje podane w powyższych oświadczeniach są aktualne i zgodne z</w:t>
      </w:r>
      <w:r w:rsidR="00CA3EB1">
        <w:rPr>
          <w:rFonts w:asciiTheme="majorHAnsi" w:hAnsiTheme="majorHAnsi" w:cs="Calibri"/>
          <w:color w:val="000000"/>
        </w:rPr>
        <w:t xml:space="preserve"> </w:t>
      </w:r>
      <w:r w:rsidRPr="0051465E">
        <w:rPr>
          <w:rFonts w:asciiTheme="majorHAnsi" w:hAnsiTheme="majorHAnsi" w:cs="Calibri"/>
          <w:color w:val="000000"/>
        </w:rPr>
        <w:t>prawdą oraz zostały przedstawione z pełną świadomością konsekwencji wprowadzenia zamawiającego</w:t>
      </w:r>
      <w:r w:rsidR="00CA3EB1">
        <w:rPr>
          <w:rFonts w:asciiTheme="majorHAnsi" w:hAnsiTheme="majorHAnsi" w:cs="Calibri"/>
          <w:color w:val="000000"/>
        </w:rPr>
        <w:t xml:space="preserve"> </w:t>
      </w:r>
      <w:r w:rsidRPr="0051465E">
        <w:rPr>
          <w:rFonts w:asciiTheme="majorHAnsi" w:hAnsiTheme="majorHAnsi" w:cs="Calibri"/>
          <w:color w:val="000000"/>
        </w:rPr>
        <w:t>w błąd przy przedstawianiu informacji.</w:t>
      </w:r>
    </w:p>
    <w:p w:rsidR="00CA3EB1" w:rsidRPr="0051465E" w:rsidRDefault="00CA3EB1" w:rsidP="0051465E">
      <w:pPr>
        <w:autoSpaceDE w:val="0"/>
        <w:autoSpaceDN w:val="0"/>
        <w:adjustRightInd w:val="0"/>
        <w:spacing w:after="0" w:line="240" w:lineRule="auto"/>
        <w:jc w:val="both"/>
        <w:rPr>
          <w:rFonts w:asciiTheme="majorHAnsi" w:hAnsiTheme="majorHAnsi" w:cs="Calibri"/>
          <w:color w:val="000000"/>
        </w:rPr>
      </w:pPr>
    </w:p>
    <w:p w:rsidR="00C31377" w:rsidRDefault="00CA3EB1" w:rsidP="00CA3EB1">
      <w:pPr>
        <w:autoSpaceDE w:val="0"/>
        <w:autoSpaceDN w:val="0"/>
        <w:adjustRightInd w:val="0"/>
        <w:spacing w:after="0" w:line="240" w:lineRule="auto"/>
        <w:ind w:firstLine="708"/>
        <w:jc w:val="both"/>
        <w:rPr>
          <w:rFonts w:asciiTheme="majorHAnsi" w:hAnsiTheme="majorHAnsi" w:cs="Calibri"/>
          <w:color w:val="000000"/>
        </w:rPr>
      </w:pPr>
      <w:r>
        <w:rPr>
          <w:rFonts w:asciiTheme="majorHAnsi" w:hAnsiTheme="majorHAnsi" w:cs="Calibri"/>
          <w:color w:val="000000"/>
        </w:rPr>
        <w:t xml:space="preserve">          </w:t>
      </w:r>
    </w:p>
    <w:p w:rsidR="00C31377" w:rsidRDefault="00C31377" w:rsidP="00CA3EB1">
      <w:pPr>
        <w:autoSpaceDE w:val="0"/>
        <w:autoSpaceDN w:val="0"/>
        <w:adjustRightInd w:val="0"/>
        <w:spacing w:after="0" w:line="240" w:lineRule="auto"/>
        <w:ind w:firstLine="708"/>
        <w:jc w:val="both"/>
        <w:rPr>
          <w:rFonts w:asciiTheme="majorHAnsi" w:hAnsiTheme="majorHAnsi" w:cs="Calibri"/>
          <w:color w:val="000000"/>
        </w:rPr>
      </w:pPr>
    </w:p>
    <w:p w:rsidR="0051465E" w:rsidRPr="0051465E" w:rsidRDefault="00CA3EB1" w:rsidP="00CA3EB1">
      <w:pPr>
        <w:autoSpaceDE w:val="0"/>
        <w:autoSpaceDN w:val="0"/>
        <w:adjustRightInd w:val="0"/>
        <w:spacing w:after="0" w:line="240" w:lineRule="auto"/>
        <w:ind w:firstLine="708"/>
        <w:jc w:val="both"/>
        <w:rPr>
          <w:rFonts w:asciiTheme="majorHAnsi" w:hAnsiTheme="majorHAnsi" w:cs="Calibri"/>
          <w:color w:val="000000"/>
        </w:rPr>
      </w:pPr>
      <w:r>
        <w:rPr>
          <w:rFonts w:asciiTheme="majorHAnsi" w:hAnsiTheme="majorHAnsi" w:cs="Calibri"/>
          <w:color w:val="000000"/>
        </w:rPr>
        <w:t xml:space="preserve"> </w:t>
      </w:r>
      <w:r w:rsidR="0051465E" w:rsidRPr="0051465E">
        <w:rPr>
          <w:rFonts w:asciiTheme="majorHAnsi" w:hAnsiTheme="majorHAnsi" w:cs="Calibri"/>
          <w:color w:val="000000"/>
        </w:rPr>
        <w:t xml:space="preserve">…………….………………. </w:t>
      </w:r>
      <w:r w:rsidR="0051465E" w:rsidRPr="0051465E">
        <w:rPr>
          <w:rFonts w:asciiTheme="majorHAnsi" w:hAnsiTheme="majorHAnsi" w:cs="Calibri,Italic"/>
          <w:i/>
          <w:iCs/>
          <w:color w:val="000000"/>
        </w:rPr>
        <w:t xml:space="preserve">(miejscowość), </w:t>
      </w:r>
      <w:r w:rsidR="0051465E" w:rsidRPr="0051465E">
        <w:rPr>
          <w:rFonts w:asciiTheme="majorHAnsi" w:hAnsiTheme="majorHAnsi" w:cs="Calibri"/>
          <w:color w:val="000000"/>
        </w:rPr>
        <w:t>dnia ………….……. r. …………………………………………</w:t>
      </w:r>
    </w:p>
    <w:p w:rsidR="0051465E" w:rsidRDefault="00CA3EB1" w:rsidP="00CA3EB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r w:rsidRPr="00CA3EB1">
        <w:rPr>
          <w:rFonts w:asciiTheme="majorHAnsi" w:hAnsiTheme="majorHAnsi" w:cs="Calibri,Italic"/>
          <w:i/>
          <w:iCs/>
          <w:color w:val="000000"/>
          <w:sz w:val="16"/>
          <w:szCs w:val="16"/>
        </w:rPr>
        <w:t xml:space="preserve">                                   </w:t>
      </w:r>
      <w:r w:rsidR="0051465E" w:rsidRPr="00CA3EB1">
        <w:rPr>
          <w:rFonts w:asciiTheme="majorHAnsi" w:hAnsiTheme="majorHAnsi" w:cs="Calibri,Italic"/>
          <w:i/>
          <w:iCs/>
          <w:color w:val="000000"/>
          <w:sz w:val="16"/>
          <w:szCs w:val="16"/>
        </w:rPr>
        <w:t>(podpis)</w:t>
      </w:r>
    </w:p>
    <w:p w:rsidR="00C31377" w:rsidRDefault="00C31377" w:rsidP="00CA3EB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C31377" w:rsidRDefault="00C31377" w:rsidP="00CA3EB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C31377" w:rsidRDefault="00C31377" w:rsidP="00CA3EB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C31377" w:rsidRDefault="00C31377" w:rsidP="00CA3EB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C31377" w:rsidRDefault="00C31377" w:rsidP="00CA3EB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C31377" w:rsidRDefault="00C31377" w:rsidP="00CA3EB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C31377" w:rsidRPr="00CA3EB1" w:rsidRDefault="00C31377" w:rsidP="00CA3EB1">
      <w:pPr>
        <w:autoSpaceDE w:val="0"/>
        <w:autoSpaceDN w:val="0"/>
        <w:adjustRightInd w:val="0"/>
        <w:spacing w:after="0" w:line="240" w:lineRule="auto"/>
        <w:ind w:left="4956" w:firstLine="708"/>
        <w:jc w:val="both"/>
        <w:rPr>
          <w:rFonts w:asciiTheme="majorHAnsi" w:hAnsiTheme="majorHAnsi" w:cs="Calibri,Italic"/>
          <w:i/>
          <w:iCs/>
          <w:color w:val="000000"/>
          <w:sz w:val="16"/>
          <w:szCs w:val="16"/>
        </w:rPr>
      </w:pPr>
    </w:p>
    <w:p w:rsidR="0051465E" w:rsidRPr="00C31377" w:rsidRDefault="00CA3EB1" w:rsidP="0051465E">
      <w:pPr>
        <w:autoSpaceDE w:val="0"/>
        <w:autoSpaceDN w:val="0"/>
        <w:adjustRightInd w:val="0"/>
        <w:spacing w:after="0" w:line="240" w:lineRule="auto"/>
        <w:jc w:val="both"/>
        <w:rPr>
          <w:rFonts w:asciiTheme="majorHAnsi" w:hAnsiTheme="majorHAnsi" w:cs="Calibri"/>
          <w:color w:val="000000"/>
          <w:sz w:val="16"/>
          <w:szCs w:val="16"/>
        </w:rPr>
      </w:pPr>
      <w:r w:rsidRPr="00C31377">
        <w:rPr>
          <w:rFonts w:asciiTheme="majorHAnsi" w:hAnsiTheme="majorHAnsi" w:cs="Calibri"/>
          <w:color w:val="000000"/>
          <w:sz w:val="16"/>
          <w:szCs w:val="16"/>
          <w:vertAlign w:val="superscript"/>
        </w:rPr>
        <w:t>19</w:t>
      </w:r>
      <w:r w:rsidR="0051465E" w:rsidRPr="00C31377">
        <w:rPr>
          <w:rFonts w:asciiTheme="majorHAnsi" w:hAnsiTheme="majorHAnsi" w:cs="Calibri"/>
          <w:color w:val="000000"/>
          <w:sz w:val="16"/>
          <w:szCs w:val="16"/>
        </w:rPr>
        <w:t xml:space="preserve"> Określić odpowiedni zakres dla wskazanego podmiotu</w:t>
      </w: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D23CD7" w:rsidRDefault="00D23CD7" w:rsidP="0051465E">
      <w:pPr>
        <w:autoSpaceDE w:val="0"/>
        <w:autoSpaceDN w:val="0"/>
        <w:adjustRightInd w:val="0"/>
        <w:spacing w:after="0" w:line="240" w:lineRule="auto"/>
        <w:jc w:val="both"/>
        <w:rPr>
          <w:rFonts w:asciiTheme="majorHAnsi" w:hAnsiTheme="majorHAnsi" w:cs="Calibri"/>
          <w:color w:val="000000"/>
        </w:rPr>
      </w:pPr>
    </w:p>
    <w:p w:rsidR="00D23CD7" w:rsidRDefault="00D23CD7" w:rsidP="0051465E">
      <w:pPr>
        <w:autoSpaceDE w:val="0"/>
        <w:autoSpaceDN w:val="0"/>
        <w:adjustRightInd w:val="0"/>
        <w:spacing w:after="0" w:line="240" w:lineRule="auto"/>
        <w:jc w:val="both"/>
        <w:rPr>
          <w:rFonts w:asciiTheme="majorHAnsi" w:hAnsiTheme="majorHAnsi" w:cs="Calibri"/>
          <w:color w:val="000000"/>
        </w:rPr>
      </w:pPr>
    </w:p>
    <w:p w:rsidR="00CA3EB1" w:rsidRDefault="00CA3EB1" w:rsidP="0051465E">
      <w:pPr>
        <w:autoSpaceDE w:val="0"/>
        <w:autoSpaceDN w:val="0"/>
        <w:adjustRightInd w:val="0"/>
        <w:spacing w:after="0" w:line="240" w:lineRule="auto"/>
        <w:jc w:val="both"/>
        <w:rPr>
          <w:rFonts w:asciiTheme="majorHAnsi" w:hAnsiTheme="majorHAnsi" w:cs="Calibri"/>
          <w:color w:val="000000"/>
        </w:rPr>
      </w:pPr>
    </w:p>
    <w:p w:rsidR="00F22EEE" w:rsidRDefault="00F22EEE" w:rsidP="00CA3EB1">
      <w:pPr>
        <w:autoSpaceDE w:val="0"/>
        <w:autoSpaceDN w:val="0"/>
        <w:adjustRightInd w:val="0"/>
        <w:spacing w:after="0" w:line="240" w:lineRule="auto"/>
        <w:jc w:val="center"/>
        <w:rPr>
          <w:rFonts w:asciiTheme="majorHAnsi" w:hAnsiTheme="majorHAnsi" w:cs="Arial,Bold"/>
          <w:b/>
          <w:bCs/>
          <w:color w:val="000000"/>
        </w:rPr>
      </w:pPr>
    </w:p>
    <w:p w:rsidR="0051465E" w:rsidRPr="0051465E" w:rsidRDefault="0051465E" w:rsidP="00CA3EB1">
      <w:pPr>
        <w:autoSpaceDE w:val="0"/>
        <w:autoSpaceDN w:val="0"/>
        <w:adjustRightInd w:val="0"/>
        <w:spacing w:after="0" w:line="240" w:lineRule="auto"/>
        <w:jc w:val="center"/>
        <w:rPr>
          <w:rFonts w:asciiTheme="majorHAnsi" w:hAnsiTheme="majorHAnsi" w:cs="Arial,Bold"/>
          <w:b/>
          <w:bCs/>
          <w:color w:val="000000"/>
        </w:rPr>
      </w:pPr>
      <w:r w:rsidRPr="0051465E">
        <w:rPr>
          <w:rFonts w:asciiTheme="majorHAnsi" w:hAnsiTheme="majorHAnsi" w:cs="Arial,Bold"/>
          <w:b/>
          <w:bCs/>
          <w:color w:val="000000"/>
        </w:rPr>
        <w:t>Umowa sprzedaży energii elektrycznej nr ………………………</w:t>
      </w:r>
    </w:p>
    <w:p w:rsidR="0051465E" w:rsidRPr="0051465E" w:rsidRDefault="0051465E" w:rsidP="0051465E">
      <w:pPr>
        <w:autoSpaceDE w:val="0"/>
        <w:autoSpaceDN w:val="0"/>
        <w:adjustRightInd w:val="0"/>
        <w:spacing w:after="0" w:line="240" w:lineRule="auto"/>
        <w:jc w:val="both"/>
        <w:rPr>
          <w:rFonts w:asciiTheme="majorHAnsi" w:hAnsiTheme="majorHAnsi" w:cs="Arial"/>
          <w:color w:val="000000"/>
        </w:rPr>
      </w:pPr>
      <w:r w:rsidRPr="0051465E">
        <w:rPr>
          <w:rFonts w:asciiTheme="majorHAnsi" w:hAnsiTheme="majorHAnsi" w:cs="Arial"/>
          <w:color w:val="000000"/>
        </w:rPr>
        <w:t>zawarta w dniu ……………… r.,</w:t>
      </w:r>
    </w:p>
    <w:p w:rsidR="0051465E" w:rsidRPr="0051465E" w:rsidRDefault="0051465E" w:rsidP="0051465E">
      <w:pPr>
        <w:autoSpaceDE w:val="0"/>
        <w:autoSpaceDN w:val="0"/>
        <w:adjustRightInd w:val="0"/>
        <w:spacing w:after="0" w:line="240" w:lineRule="auto"/>
        <w:jc w:val="both"/>
        <w:rPr>
          <w:rFonts w:asciiTheme="majorHAnsi" w:hAnsiTheme="majorHAnsi" w:cs="Arial"/>
          <w:color w:val="000000"/>
        </w:rPr>
      </w:pPr>
      <w:r w:rsidRPr="0051465E">
        <w:rPr>
          <w:rFonts w:asciiTheme="majorHAnsi" w:hAnsiTheme="majorHAnsi" w:cs="Arial"/>
          <w:color w:val="000000"/>
        </w:rPr>
        <w:t xml:space="preserve">pomiędzy Gminą </w:t>
      </w:r>
      <w:r w:rsidR="00CA3EB1">
        <w:rPr>
          <w:rFonts w:asciiTheme="majorHAnsi" w:hAnsiTheme="majorHAnsi" w:cs="Arial"/>
          <w:color w:val="000000"/>
        </w:rPr>
        <w:t>Popów</w:t>
      </w:r>
      <w:r w:rsidRPr="0051465E">
        <w:rPr>
          <w:rFonts w:asciiTheme="majorHAnsi" w:hAnsiTheme="majorHAnsi" w:cs="Arial"/>
          <w:color w:val="000000"/>
        </w:rPr>
        <w:t>,</w:t>
      </w:r>
      <w:r w:rsidR="00CA3EB1">
        <w:rPr>
          <w:rFonts w:asciiTheme="majorHAnsi" w:hAnsiTheme="majorHAnsi" w:cs="Arial"/>
          <w:color w:val="000000"/>
        </w:rPr>
        <w:t xml:space="preserve"> Zawady</w:t>
      </w:r>
      <w:r w:rsidRPr="0051465E">
        <w:rPr>
          <w:rFonts w:asciiTheme="majorHAnsi" w:hAnsiTheme="majorHAnsi" w:cs="Arial"/>
          <w:color w:val="000000"/>
        </w:rPr>
        <w:t xml:space="preserve"> u</w:t>
      </w:r>
      <w:r w:rsidR="00CA3EB1">
        <w:rPr>
          <w:rFonts w:asciiTheme="majorHAnsi" w:hAnsiTheme="majorHAnsi" w:cs="Arial"/>
          <w:color w:val="000000"/>
        </w:rPr>
        <w:t>l. Częstochowska 6</w:t>
      </w:r>
      <w:r w:rsidRPr="0051465E">
        <w:rPr>
          <w:rFonts w:asciiTheme="majorHAnsi" w:hAnsiTheme="majorHAnsi" w:cs="Arial"/>
          <w:color w:val="000000"/>
        </w:rPr>
        <w:t xml:space="preserve">, </w:t>
      </w:r>
      <w:r w:rsidR="00CA3EB1">
        <w:rPr>
          <w:rFonts w:asciiTheme="majorHAnsi" w:hAnsiTheme="majorHAnsi" w:cs="Arial"/>
          <w:color w:val="000000"/>
        </w:rPr>
        <w:t xml:space="preserve">42-110 Popów </w:t>
      </w:r>
      <w:r w:rsidRPr="0051465E">
        <w:rPr>
          <w:rFonts w:asciiTheme="majorHAnsi" w:hAnsiTheme="majorHAnsi" w:cs="Arial"/>
          <w:color w:val="000000"/>
        </w:rPr>
        <w:t xml:space="preserve"> w imieniu której działa:</w:t>
      </w:r>
    </w:p>
    <w:p w:rsidR="0051465E" w:rsidRPr="0051465E" w:rsidRDefault="0051465E" w:rsidP="0051465E">
      <w:pPr>
        <w:autoSpaceDE w:val="0"/>
        <w:autoSpaceDN w:val="0"/>
        <w:adjustRightInd w:val="0"/>
        <w:spacing w:after="0" w:line="240" w:lineRule="auto"/>
        <w:jc w:val="both"/>
        <w:rPr>
          <w:rFonts w:asciiTheme="majorHAnsi" w:hAnsiTheme="majorHAnsi" w:cs="Arial"/>
          <w:color w:val="000000"/>
        </w:rPr>
      </w:pPr>
      <w:r w:rsidRPr="0051465E">
        <w:rPr>
          <w:rFonts w:asciiTheme="majorHAnsi" w:hAnsiTheme="majorHAnsi" w:cs="Arial"/>
          <w:color w:val="000000"/>
        </w:rPr>
        <w:t>…………………………</w:t>
      </w:r>
    </w:p>
    <w:p w:rsidR="0051465E" w:rsidRPr="0051465E" w:rsidRDefault="0051465E" w:rsidP="0051465E">
      <w:pPr>
        <w:autoSpaceDE w:val="0"/>
        <w:autoSpaceDN w:val="0"/>
        <w:adjustRightInd w:val="0"/>
        <w:spacing w:after="0" w:line="240" w:lineRule="auto"/>
        <w:jc w:val="both"/>
        <w:rPr>
          <w:rFonts w:asciiTheme="majorHAnsi" w:hAnsiTheme="majorHAnsi" w:cs="Arial"/>
          <w:color w:val="000000"/>
        </w:rPr>
      </w:pPr>
      <w:r w:rsidRPr="0051465E">
        <w:rPr>
          <w:rFonts w:asciiTheme="majorHAnsi" w:hAnsiTheme="majorHAnsi" w:cs="Arial"/>
          <w:color w:val="000000"/>
        </w:rPr>
        <w:t>przy kontrasygnacie ……………………………</w:t>
      </w:r>
    </w:p>
    <w:p w:rsidR="0051465E" w:rsidRPr="0051465E" w:rsidRDefault="0051465E" w:rsidP="0051465E">
      <w:pPr>
        <w:autoSpaceDE w:val="0"/>
        <w:autoSpaceDN w:val="0"/>
        <w:adjustRightInd w:val="0"/>
        <w:spacing w:after="0" w:line="240" w:lineRule="auto"/>
        <w:jc w:val="both"/>
        <w:rPr>
          <w:rFonts w:asciiTheme="majorHAnsi" w:hAnsiTheme="majorHAnsi" w:cs="Arial"/>
          <w:color w:val="000000"/>
        </w:rPr>
      </w:pPr>
      <w:r w:rsidRPr="0051465E">
        <w:rPr>
          <w:rFonts w:asciiTheme="majorHAnsi" w:hAnsiTheme="majorHAnsi" w:cs="Arial"/>
          <w:color w:val="000000"/>
        </w:rPr>
        <w:t>zwanymi w dalszej części umowy „Zamawiającym”, „Odbiorcą Końcowym” lub „Odbiorcą”,</w:t>
      </w:r>
    </w:p>
    <w:p w:rsidR="0051465E" w:rsidRPr="0051465E" w:rsidRDefault="0051465E" w:rsidP="0051465E">
      <w:pPr>
        <w:autoSpaceDE w:val="0"/>
        <w:autoSpaceDN w:val="0"/>
        <w:adjustRightInd w:val="0"/>
        <w:spacing w:after="0" w:line="240" w:lineRule="auto"/>
        <w:jc w:val="both"/>
        <w:rPr>
          <w:rFonts w:asciiTheme="majorHAnsi" w:hAnsiTheme="majorHAnsi" w:cs="Arial"/>
          <w:color w:val="000000"/>
        </w:rPr>
      </w:pPr>
      <w:r w:rsidRPr="0051465E">
        <w:rPr>
          <w:rFonts w:asciiTheme="majorHAnsi" w:hAnsiTheme="majorHAnsi" w:cs="Arial"/>
          <w:color w:val="000000"/>
        </w:rPr>
        <w:t>a</w:t>
      </w:r>
    </w:p>
    <w:p w:rsidR="0051465E" w:rsidRPr="0051465E" w:rsidRDefault="0051465E" w:rsidP="0051465E">
      <w:pPr>
        <w:autoSpaceDE w:val="0"/>
        <w:autoSpaceDN w:val="0"/>
        <w:adjustRightInd w:val="0"/>
        <w:spacing w:after="0" w:line="240" w:lineRule="auto"/>
        <w:jc w:val="both"/>
        <w:rPr>
          <w:rFonts w:asciiTheme="majorHAnsi" w:hAnsiTheme="majorHAnsi" w:cs="Arial"/>
          <w:color w:val="000000"/>
        </w:rPr>
      </w:pPr>
      <w:r w:rsidRPr="0051465E">
        <w:rPr>
          <w:rFonts w:asciiTheme="majorHAnsi" w:hAnsiTheme="majorHAnsi" w:cs="Arial"/>
          <w:color w:val="000000"/>
        </w:rPr>
        <w:t>…………………………………… zarejestrowaną w ………………………… pod nr …………………… , numer</w:t>
      </w:r>
    </w:p>
    <w:p w:rsidR="0051465E" w:rsidRPr="0051465E" w:rsidRDefault="0051465E" w:rsidP="0051465E">
      <w:pPr>
        <w:autoSpaceDE w:val="0"/>
        <w:autoSpaceDN w:val="0"/>
        <w:adjustRightInd w:val="0"/>
        <w:spacing w:after="0" w:line="240" w:lineRule="auto"/>
        <w:jc w:val="both"/>
        <w:rPr>
          <w:rFonts w:asciiTheme="majorHAnsi" w:hAnsiTheme="majorHAnsi" w:cs="Arial"/>
          <w:color w:val="000000"/>
        </w:rPr>
      </w:pPr>
      <w:r w:rsidRPr="0051465E">
        <w:rPr>
          <w:rFonts w:asciiTheme="majorHAnsi" w:hAnsiTheme="majorHAnsi" w:cs="Arial"/>
          <w:color w:val="000000"/>
        </w:rPr>
        <w:t>NIP …………………………, reprezentowanym przez:</w:t>
      </w:r>
    </w:p>
    <w:p w:rsidR="0051465E" w:rsidRPr="0051465E" w:rsidRDefault="0051465E" w:rsidP="0051465E">
      <w:pPr>
        <w:autoSpaceDE w:val="0"/>
        <w:autoSpaceDN w:val="0"/>
        <w:adjustRightInd w:val="0"/>
        <w:spacing w:after="0" w:line="240" w:lineRule="auto"/>
        <w:jc w:val="both"/>
        <w:rPr>
          <w:rFonts w:asciiTheme="majorHAnsi" w:hAnsiTheme="majorHAnsi" w:cs="Arial"/>
          <w:color w:val="000000"/>
        </w:rPr>
      </w:pPr>
      <w:r w:rsidRPr="0051465E">
        <w:rPr>
          <w:rFonts w:asciiTheme="majorHAnsi" w:hAnsiTheme="majorHAnsi" w:cs="Arial"/>
          <w:color w:val="000000"/>
        </w:rPr>
        <w:t>………………………………………</w:t>
      </w:r>
    </w:p>
    <w:p w:rsidR="0051465E" w:rsidRPr="0051465E" w:rsidRDefault="0051465E" w:rsidP="0051465E">
      <w:pPr>
        <w:autoSpaceDE w:val="0"/>
        <w:autoSpaceDN w:val="0"/>
        <w:adjustRightInd w:val="0"/>
        <w:spacing w:after="0" w:line="240" w:lineRule="auto"/>
        <w:jc w:val="both"/>
        <w:rPr>
          <w:rFonts w:asciiTheme="majorHAnsi" w:hAnsiTheme="majorHAnsi" w:cs="Arial"/>
          <w:color w:val="000000"/>
        </w:rPr>
      </w:pPr>
      <w:r w:rsidRPr="0051465E">
        <w:rPr>
          <w:rFonts w:asciiTheme="majorHAnsi" w:hAnsiTheme="majorHAnsi" w:cs="Arial"/>
          <w:color w:val="000000"/>
        </w:rPr>
        <w:t>zwanego w dalszej części Umowy „Wykonawcą”,</w:t>
      </w:r>
    </w:p>
    <w:p w:rsidR="00CA3EB1" w:rsidRPr="0051465E" w:rsidRDefault="0051465E" w:rsidP="0051465E">
      <w:pPr>
        <w:autoSpaceDE w:val="0"/>
        <w:autoSpaceDN w:val="0"/>
        <w:adjustRightInd w:val="0"/>
        <w:spacing w:after="0" w:line="240" w:lineRule="auto"/>
        <w:jc w:val="both"/>
        <w:rPr>
          <w:rFonts w:asciiTheme="majorHAnsi" w:hAnsiTheme="majorHAnsi" w:cs="Arial"/>
          <w:color w:val="000000"/>
        </w:rPr>
      </w:pPr>
      <w:r w:rsidRPr="0051465E">
        <w:rPr>
          <w:rFonts w:asciiTheme="majorHAnsi" w:hAnsiTheme="majorHAnsi" w:cs="Arial"/>
          <w:color w:val="000000"/>
        </w:rPr>
        <w:t>wybranym w postępowaniu o udzielenie zamówienia publicznego w trybie podstawowym, na podstawie art.</w:t>
      </w:r>
      <w:r w:rsidR="00CA3EB1">
        <w:rPr>
          <w:rFonts w:asciiTheme="majorHAnsi" w:hAnsiTheme="majorHAnsi" w:cs="Arial"/>
          <w:color w:val="000000"/>
        </w:rPr>
        <w:t xml:space="preserve"> </w:t>
      </w:r>
      <w:r w:rsidRPr="0051465E">
        <w:rPr>
          <w:rFonts w:asciiTheme="majorHAnsi" w:hAnsiTheme="majorHAnsi" w:cs="Arial"/>
          <w:color w:val="000000"/>
        </w:rPr>
        <w:t xml:space="preserve">275 </w:t>
      </w:r>
      <w:proofErr w:type="spellStart"/>
      <w:r w:rsidRPr="0051465E">
        <w:rPr>
          <w:rFonts w:asciiTheme="majorHAnsi" w:hAnsiTheme="majorHAnsi" w:cs="Arial"/>
          <w:color w:val="000000"/>
        </w:rPr>
        <w:t>pkt</w:t>
      </w:r>
      <w:proofErr w:type="spellEnd"/>
      <w:r w:rsidRPr="0051465E">
        <w:rPr>
          <w:rFonts w:asciiTheme="majorHAnsi" w:hAnsiTheme="majorHAnsi" w:cs="Arial"/>
          <w:color w:val="000000"/>
        </w:rPr>
        <w:t xml:space="preserve"> 1 ustawy z dnia 11 września 2019 r. Prawo zamówień publicznych zwanej dalej „ustawą PZP”,</w:t>
      </w:r>
    </w:p>
    <w:p w:rsidR="0051465E" w:rsidRDefault="0051465E" w:rsidP="0051465E">
      <w:pPr>
        <w:autoSpaceDE w:val="0"/>
        <w:autoSpaceDN w:val="0"/>
        <w:adjustRightInd w:val="0"/>
        <w:spacing w:after="0" w:line="240" w:lineRule="auto"/>
        <w:jc w:val="both"/>
        <w:rPr>
          <w:rFonts w:asciiTheme="majorHAnsi" w:hAnsiTheme="majorHAnsi" w:cs="Arial"/>
          <w:color w:val="000000"/>
        </w:rPr>
      </w:pPr>
      <w:r w:rsidRPr="0051465E">
        <w:rPr>
          <w:rFonts w:asciiTheme="majorHAnsi" w:hAnsiTheme="majorHAnsi" w:cs="Arial"/>
          <w:color w:val="000000"/>
        </w:rPr>
        <w:t>W treści umowy Zamawiający i Wykonawca zwani są również Stronami.</w:t>
      </w:r>
    </w:p>
    <w:p w:rsidR="00CA3EB1" w:rsidRPr="0051465E" w:rsidRDefault="00CA3EB1" w:rsidP="0051465E">
      <w:pPr>
        <w:autoSpaceDE w:val="0"/>
        <w:autoSpaceDN w:val="0"/>
        <w:adjustRightInd w:val="0"/>
        <w:spacing w:after="0" w:line="240" w:lineRule="auto"/>
        <w:jc w:val="both"/>
        <w:rPr>
          <w:rFonts w:asciiTheme="majorHAnsi" w:hAnsiTheme="majorHAnsi" w:cs="Arial"/>
          <w:color w:val="000000"/>
        </w:rPr>
      </w:pPr>
    </w:p>
    <w:p w:rsidR="0051465E" w:rsidRPr="0051465E" w:rsidRDefault="0051465E" w:rsidP="00FB0310">
      <w:pPr>
        <w:autoSpaceDE w:val="0"/>
        <w:autoSpaceDN w:val="0"/>
        <w:adjustRightInd w:val="0"/>
        <w:spacing w:after="0" w:line="240" w:lineRule="auto"/>
        <w:ind w:left="284" w:hanging="284"/>
        <w:jc w:val="center"/>
        <w:rPr>
          <w:rFonts w:asciiTheme="majorHAnsi" w:hAnsiTheme="majorHAnsi" w:cs="Arial,Bold"/>
          <w:b/>
          <w:bCs/>
          <w:color w:val="000000"/>
        </w:rPr>
      </w:pPr>
      <w:r w:rsidRPr="0051465E">
        <w:rPr>
          <w:rFonts w:asciiTheme="majorHAnsi" w:hAnsiTheme="majorHAnsi" w:cs="Arial,Bold"/>
          <w:b/>
          <w:bCs/>
          <w:color w:val="000000"/>
        </w:rPr>
        <w:t>§1. Postanowienia wstępne</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333333"/>
        </w:rPr>
        <w:t xml:space="preserve">1. </w:t>
      </w:r>
      <w:r w:rsidRPr="0051465E">
        <w:rPr>
          <w:rFonts w:asciiTheme="majorHAnsi" w:hAnsiTheme="majorHAnsi" w:cs="Arial"/>
          <w:color w:val="000000"/>
        </w:rPr>
        <w:t>Sprzedaż energii elektrycznej odbywa się na warunkach określonych przepisami ustawy z dnia 10</w:t>
      </w:r>
      <w:r w:rsidR="00CA3EB1">
        <w:rPr>
          <w:rFonts w:asciiTheme="majorHAnsi" w:hAnsiTheme="majorHAnsi" w:cs="Arial"/>
          <w:color w:val="000000"/>
        </w:rPr>
        <w:t xml:space="preserve"> </w:t>
      </w:r>
      <w:r w:rsidRPr="0051465E">
        <w:rPr>
          <w:rFonts w:asciiTheme="majorHAnsi" w:hAnsiTheme="majorHAnsi" w:cs="Arial"/>
          <w:color w:val="000000"/>
        </w:rPr>
        <w:t>kwietnia 1997 r. - Prawo Energetyczne, zwanej dalej „Prawo energetyczne”, zgodnie z obowiązującymi</w:t>
      </w:r>
      <w:r w:rsidR="00711795">
        <w:rPr>
          <w:rFonts w:asciiTheme="majorHAnsi" w:hAnsiTheme="majorHAnsi" w:cs="Arial"/>
          <w:color w:val="000000"/>
        </w:rPr>
        <w:t xml:space="preserve"> </w:t>
      </w:r>
      <w:r w:rsidRPr="0051465E">
        <w:rPr>
          <w:rFonts w:asciiTheme="majorHAnsi" w:hAnsiTheme="majorHAnsi" w:cs="Arial"/>
          <w:color w:val="000000"/>
        </w:rPr>
        <w:t>rozporządzeniami do ww. ustawy oraz przepisami ustawy z dnia 23 kwietnia 1964 r. - Kodeks Cywilny,</w:t>
      </w:r>
      <w:r w:rsidR="00711795">
        <w:rPr>
          <w:rFonts w:asciiTheme="majorHAnsi" w:hAnsiTheme="majorHAnsi" w:cs="Arial"/>
          <w:color w:val="000000"/>
        </w:rPr>
        <w:t xml:space="preserve"> </w:t>
      </w:r>
      <w:r w:rsidRPr="0051465E">
        <w:rPr>
          <w:rFonts w:asciiTheme="majorHAnsi" w:hAnsiTheme="majorHAnsi" w:cs="Arial"/>
          <w:color w:val="000000"/>
        </w:rPr>
        <w:t>zwanej dalej „Kodeks Cywilny”, zasadami określonymi w koncesjach, postanowieniami umowy, oraz w</w:t>
      </w:r>
      <w:r w:rsidR="00711795">
        <w:rPr>
          <w:rFonts w:asciiTheme="majorHAnsi" w:hAnsiTheme="majorHAnsi" w:cs="Arial"/>
          <w:color w:val="000000"/>
        </w:rPr>
        <w:t xml:space="preserve"> </w:t>
      </w:r>
      <w:r w:rsidRPr="0051465E">
        <w:rPr>
          <w:rFonts w:asciiTheme="majorHAnsi" w:hAnsiTheme="majorHAnsi" w:cs="Arial"/>
          <w:color w:val="000000"/>
        </w:rPr>
        <w:t>oparciu o ustawę PZP.</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Sprzedaż odbywa się za pośrednictwem sieci dystrybucyjnej należącej do TAURON Dystrybucja S.A</w:t>
      </w:r>
      <w:r w:rsidR="00FB0310">
        <w:rPr>
          <w:rFonts w:asciiTheme="majorHAnsi" w:hAnsiTheme="majorHAnsi" w:cs="Arial"/>
          <w:color w:val="000000"/>
        </w:rPr>
        <w:t xml:space="preserve"> </w:t>
      </w:r>
      <w:r w:rsidRPr="0051465E">
        <w:rPr>
          <w:rFonts w:asciiTheme="majorHAnsi" w:hAnsiTheme="majorHAnsi" w:cs="Arial"/>
          <w:color w:val="000000"/>
        </w:rPr>
        <w:t>(zwanego dalej OSD), z którym Zamawiający ma podpisaną umowę o świadczenie usług dystrybucji lub</w:t>
      </w:r>
      <w:r w:rsidR="00FB0310">
        <w:rPr>
          <w:rFonts w:asciiTheme="majorHAnsi" w:hAnsiTheme="majorHAnsi" w:cs="Arial"/>
          <w:color w:val="000000"/>
        </w:rPr>
        <w:t xml:space="preserve"> </w:t>
      </w:r>
      <w:r w:rsidRPr="0051465E">
        <w:rPr>
          <w:rFonts w:asciiTheme="majorHAnsi" w:hAnsiTheme="majorHAnsi" w:cs="Arial"/>
          <w:color w:val="000000"/>
        </w:rPr>
        <w:t xml:space="preserve">będzie miał podpisaną umowę o świadczenie takich usług najpóźniej </w:t>
      </w:r>
      <w:r w:rsidR="00EA098E">
        <w:rPr>
          <w:rFonts w:asciiTheme="majorHAnsi" w:hAnsiTheme="majorHAnsi" w:cs="Arial"/>
          <w:color w:val="000000"/>
        </w:rPr>
        <w:t xml:space="preserve"> w dniu rozpoczęcia sprzedaży energii elektrycznej. </w:t>
      </w:r>
      <w:r w:rsidRPr="0051465E">
        <w:rPr>
          <w:rFonts w:asciiTheme="majorHAnsi" w:hAnsiTheme="majorHAnsi" w:cs="Arial"/>
          <w:color w:val="000000"/>
        </w:rPr>
        <w:t>Umowa reguluje warunki sprzedaży energii elektrycznej i nie</w:t>
      </w:r>
      <w:r w:rsidR="00EA098E">
        <w:rPr>
          <w:rFonts w:asciiTheme="majorHAnsi" w:hAnsiTheme="majorHAnsi" w:cs="Arial"/>
          <w:color w:val="000000"/>
        </w:rPr>
        <w:t xml:space="preserve"> </w:t>
      </w:r>
      <w:r w:rsidRPr="0051465E">
        <w:rPr>
          <w:rFonts w:asciiTheme="majorHAnsi" w:hAnsiTheme="majorHAnsi" w:cs="Arial"/>
          <w:color w:val="000000"/>
        </w:rPr>
        <w:t>zastępuje umowy o świadczenie usług dystrybucyjnych.</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3. Wykonawca oświadcza, że posiada koncesję na obrót energią elektryczną nr</w:t>
      </w:r>
      <w:r w:rsidR="00EA098E">
        <w:rPr>
          <w:rFonts w:asciiTheme="majorHAnsi" w:hAnsiTheme="majorHAnsi" w:cs="Arial"/>
          <w:color w:val="000000"/>
        </w:rPr>
        <w:t>……</w:t>
      </w:r>
      <w:r w:rsidRPr="0051465E">
        <w:rPr>
          <w:rFonts w:asciiTheme="majorHAnsi" w:hAnsiTheme="majorHAnsi" w:cs="Arial"/>
          <w:color w:val="000000"/>
        </w:rPr>
        <w:t>…………. wydaną przez Prezesa Urzędu Regulacji Energetyki.</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4. Wykonawca oświadcza, że ma zawartą stosowną umowę z OSD, umożliwiającą sprzedaż energii</w:t>
      </w:r>
      <w:r w:rsidR="00EA098E">
        <w:rPr>
          <w:rFonts w:asciiTheme="majorHAnsi" w:hAnsiTheme="majorHAnsi" w:cs="Arial"/>
          <w:color w:val="000000"/>
        </w:rPr>
        <w:t xml:space="preserve"> </w:t>
      </w:r>
      <w:r w:rsidRPr="0051465E">
        <w:rPr>
          <w:rFonts w:asciiTheme="majorHAnsi" w:hAnsiTheme="majorHAnsi" w:cs="Arial"/>
          <w:color w:val="000000"/>
        </w:rPr>
        <w:t>elektrycznej do obiektów Zamawiającego za pośrednictwem sieci dystrybucyjnej OSD.</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5. Zamawiający oświadcza, że dysponuje tytułem prawnym do korzystania z obiektu/obiektów, do</w:t>
      </w:r>
      <w:r w:rsidR="00EA098E">
        <w:rPr>
          <w:rFonts w:asciiTheme="majorHAnsi" w:hAnsiTheme="majorHAnsi" w:cs="Arial"/>
          <w:color w:val="000000"/>
        </w:rPr>
        <w:t xml:space="preserve"> </w:t>
      </w:r>
      <w:r w:rsidRPr="0051465E">
        <w:rPr>
          <w:rFonts w:asciiTheme="majorHAnsi" w:hAnsiTheme="majorHAnsi" w:cs="Arial"/>
          <w:color w:val="000000"/>
        </w:rPr>
        <w:t>którego/których ma być dostarczana energia elektryczna na podstawie Umowy.</w:t>
      </w:r>
    </w:p>
    <w:p w:rsid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6. Wykonawca zapewnia, że nie ma żadnych przeszkód prawnych bądź faktycznych do realizacji przez</w:t>
      </w:r>
      <w:r w:rsidR="00EA098E">
        <w:rPr>
          <w:rFonts w:asciiTheme="majorHAnsi" w:hAnsiTheme="majorHAnsi" w:cs="Arial"/>
          <w:color w:val="000000"/>
        </w:rPr>
        <w:t xml:space="preserve"> </w:t>
      </w:r>
      <w:r w:rsidRPr="0051465E">
        <w:rPr>
          <w:rFonts w:asciiTheme="majorHAnsi" w:hAnsiTheme="majorHAnsi" w:cs="Arial"/>
          <w:color w:val="000000"/>
        </w:rPr>
        <w:t>niego Umowy.</w:t>
      </w:r>
    </w:p>
    <w:p w:rsidR="00EA098E" w:rsidRPr="0051465E" w:rsidRDefault="00EA098E" w:rsidP="0051465E">
      <w:pPr>
        <w:autoSpaceDE w:val="0"/>
        <w:autoSpaceDN w:val="0"/>
        <w:adjustRightInd w:val="0"/>
        <w:spacing w:after="0" w:line="240" w:lineRule="auto"/>
        <w:jc w:val="both"/>
        <w:rPr>
          <w:rFonts w:asciiTheme="majorHAnsi" w:hAnsiTheme="majorHAnsi" w:cs="Arial"/>
          <w:color w:val="000000"/>
        </w:rPr>
      </w:pPr>
    </w:p>
    <w:p w:rsidR="0051465E" w:rsidRPr="0051465E" w:rsidRDefault="0051465E" w:rsidP="00EA098E">
      <w:pPr>
        <w:autoSpaceDE w:val="0"/>
        <w:autoSpaceDN w:val="0"/>
        <w:adjustRightInd w:val="0"/>
        <w:spacing w:after="0" w:line="240" w:lineRule="auto"/>
        <w:jc w:val="center"/>
        <w:rPr>
          <w:rFonts w:asciiTheme="majorHAnsi" w:hAnsiTheme="majorHAnsi" w:cs="Arial,Bold"/>
          <w:b/>
          <w:bCs/>
          <w:color w:val="000000"/>
        </w:rPr>
      </w:pPr>
      <w:r w:rsidRPr="0051465E">
        <w:rPr>
          <w:rFonts w:asciiTheme="majorHAnsi" w:hAnsiTheme="majorHAnsi" w:cs="Arial,Bold"/>
          <w:b/>
          <w:bCs/>
          <w:color w:val="000000"/>
        </w:rPr>
        <w:t>§ 2. Zobowiązania Stron</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 Wykonawca zobowiązuje się do dokonania wszelkich czynności i uzgodnień z OSD niezbędnych do</w:t>
      </w:r>
      <w:r w:rsidR="00EA098E">
        <w:rPr>
          <w:rFonts w:asciiTheme="majorHAnsi" w:hAnsiTheme="majorHAnsi" w:cs="Arial"/>
          <w:color w:val="000000"/>
        </w:rPr>
        <w:t xml:space="preserve"> </w:t>
      </w:r>
      <w:r w:rsidRPr="0051465E">
        <w:rPr>
          <w:rFonts w:asciiTheme="majorHAnsi" w:hAnsiTheme="majorHAnsi" w:cs="Arial"/>
          <w:color w:val="000000"/>
        </w:rPr>
        <w:t>przeprowadzenia procedury zmiany sprzedawcy.</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Wykonawca zobowiązuje się do złożenia OSD zgłoszenia o zawarciu niniejszej Umowy na sprzedaż</w:t>
      </w:r>
      <w:r w:rsidR="00EA098E">
        <w:rPr>
          <w:rFonts w:asciiTheme="majorHAnsi" w:hAnsiTheme="majorHAnsi" w:cs="Arial"/>
          <w:color w:val="000000"/>
        </w:rPr>
        <w:t xml:space="preserve"> </w:t>
      </w:r>
      <w:r w:rsidRPr="0051465E">
        <w:rPr>
          <w:rFonts w:asciiTheme="majorHAnsi" w:hAnsiTheme="majorHAnsi" w:cs="Arial"/>
          <w:color w:val="000000"/>
        </w:rPr>
        <w:t>energii elektrycznej.</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3. Wykonawca zobowiązuje się terminowo dokonać zgłoszenia niniejszej umowy do OSD.</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 xml:space="preserve">4. Na dowód zgłoszenia Wykonawca prześle Zamawiającemu </w:t>
      </w:r>
      <w:proofErr w:type="spellStart"/>
      <w:r w:rsidRPr="0051465E">
        <w:rPr>
          <w:rFonts w:asciiTheme="majorHAnsi" w:hAnsiTheme="majorHAnsi" w:cs="Arial"/>
          <w:color w:val="000000"/>
        </w:rPr>
        <w:t>skan</w:t>
      </w:r>
      <w:proofErr w:type="spellEnd"/>
      <w:r w:rsidRPr="0051465E">
        <w:rPr>
          <w:rFonts w:asciiTheme="majorHAnsi" w:hAnsiTheme="majorHAnsi" w:cs="Arial"/>
          <w:color w:val="000000"/>
        </w:rPr>
        <w:t xml:space="preserve"> dokonanego zgłoszenia dla wszystkich</w:t>
      </w:r>
      <w:r w:rsidR="00EA098E">
        <w:rPr>
          <w:rFonts w:asciiTheme="majorHAnsi" w:hAnsiTheme="majorHAnsi" w:cs="Arial"/>
          <w:color w:val="000000"/>
        </w:rPr>
        <w:t xml:space="preserve"> </w:t>
      </w:r>
      <w:r w:rsidRPr="0051465E">
        <w:rPr>
          <w:rFonts w:asciiTheme="majorHAnsi" w:hAnsiTheme="majorHAnsi" w:cs="Arial"/>
          <w:color w:val="000000"/>
        </w:rPr>
        <w:t>punktów poboru energii (dalej PPE) wymienionych w załączniku nr 1 do Umowy. W przypadku braku</w:t>
      </w:r>
      <w:r w:rsidR="00EA098E">
        <w:rPr>
          <w:rFonts w:asciiTheme="majorHAnsi" w:hAnsiTheme="majorHAnsi" w:cs="Arial"/>
          <w:color w:val="000000"/>
        </w:rPr>
        <w:t xml:space="preserve"> </w:t>
      </w:r>
      <w:r w:rsidRPr="0051465E">
        <w:rPr>
          <w:rFonts w:asciiTheme="majorHAnsi" w:hAnsiTheme="majorHAnsi" w:cs="Arial"/>
          <w:color w:val="000000"/>
        </w:rPr>
        <w:t xml:space="preserve">możliwości przesłania </w:t>
      </w:r>
      <w:proofErr w:type="spellStart"/>
      <w:r w:rsidRPr="0051465E">
        <w:rPr>
          <w:rFonts w:asciiTheme="majorHAnsi" w:hAnsiTheme="majorHAnsi" w:cs="Arial"/>
          <w:color w:val="000000"/>
        </w:rPr>
        <w:t>skanu</w:t>
      </w:r>
      <w:proofErr w:type="spellEnd"/>
      <w:r w:rsidRPr="0051465E">
        <w:rPr>
          <w:rFonts w:asciiTheme="majorHAnsi" w:hAnsiTheme="majorHAnsi" w:cs="Arial"/>
          <w:color w:val="000000"/>
        </w:rPr>
        <w:t xml:space="preserve"> zgłoszenia, Wykonawca prześle drogą elektroniczną oświadczenie o</w:t>
      </w:r>
      <w:r w:rsidR="00EA098E">
        <w:rPr>
          <w:rFonts w:asciiTheme="majorHAnsi" w:hAnsiTheme="majorHAnsi" w:cs="Arial"/>
          <w:color w:val="000000"/>
        </w:rPr>
        <w:t xml:space="preserve"> </w:t>
      </w:r>
      <w:r w:rsidRPr="0051465E">
        <w:rPr>
          <w:rFonts w:asciiTheme="majorHAnsi" w:hAnsiTheme="majorHAnsi" w:cs="Arial"/>
          <w:color w:val="000000"/>
        </w:rPr>
        <w:t>dokonaniu zgłoszenia umowy do OSD.</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5. Łącznie z zawarciem Umowy Zamawiający udziela Wykonawcy pełnomocnictwa w zakresie</w:t>
      </w:r>
      <w:r w:rsidR="00EA098E">
        <w:rPr>
          <w:rFonts w:asciiTheme="majorHAnsi" w:hAnsiTheme="majorHAnsi" w:cs="Arial"/>
          <w:color w:val="000000"/>
        </w:rPr>
        <w:t xml:space="preserve"> </w:t>
      </w:r>
      <w:r w:rsidRPr="0051465E">
        <w:rPr>
          <w:rFonts w:asciiTheme="majorHAnsi" w:hAnsiTheme="majorHAnsi" w:cs="Arial"/>
          <w:color w:val="000000"/>
        </w:rPr>
        <w:t>przeprowadzenia procedury zmiany sprzedawcy, zgodnie ze wzorem stanowiącym załącznik nr 2 do</w:t>
      </w:r>
      <w:r w:rsidR="00EA098E">
        <w:rPr>
          <w:rFonts w:asciiTheme="majorHAnsi" w:hAnsiTheme="majorHAnsi" w:cs="Arial"/>
          <w:color w:val="000000"/>
        </w:rPr>
        <w:t xml:space="preserve"> </w:t>
      </w:r>
      <w:r w:rsidRPr="0051465E">
        <w:rPr>
          <w:rFonts w:asciiTheme="majorHAnsi" w:hAnsiTheme="majorHAnsi" w:cs="Arial"/>
          <w:color w:val="000000"/>
        </w:rPr>
        <w:t>Umowy.</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lastRenderedPageBreak/>
        <w:t>6. Wykonawca zobowiązuje się do sprzedaży energii elektrycznej do obiektów wymienionych w załączniku</w:t>
      </w:r>
      <w:r w:rsidR="00EA098E">
        <w:rPr>
          <w:rFonts w:asciiTheme="majorHAnsi" w:hAnsiTheme="majorHAnsi" w:cs="Arial"/>
          <w:color w:val="000000"/>
        </w:rPr>
        <w:t xml:space="preserve"> </w:t>
      </w:r>
      <w:r w:rsidRPr="0051465E">
        <w:rPr>
          <w:rFonts w:asciiTheme="majorHAnsi" w:hAnsiTheme="majorHAnsi" w:cs="Arial"/>
          <w:color w:val="000000"/>
        </w:rPr>
        <w:t>nr 1 do Umowy. Załącznik nr 1 do Umowy zawiera wskazanie miejsca dostarczenia energii i jej ilość,</w:t>
      </w:r>
      <w:r w:rsidR="00EA098E">
        <w:rPr>
          <w:rFonts w:asciiTheme="majorHAnsi" w:hAnsiTheme="majorHAnsi" w:cs="Arial"/>
          <w:color w:val="000000"/>
        </w:rPr>
        <w:t xml:space="preserve"> </w:t>
      </w:r>
      <w:r w:rsidRPr="0051465E">
        <w:rPr>
          <w:rFonts w:asciiTheme="majorHAnsi" w:hAnsiTheme="majorHAnsi" w:cs="Arial"/>
          <w:color w:val="000000"/>
        </w:rPr>
        <w:t>moce umowne, grupy taryfowe.</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7. Wykonawca zobowiązuje się do:</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 terminowego pozyskania danych pomiarowych od OSD, we własnym zakresie, w granicach i na</w:t>
      </w:r>
      <w:r w:rsidR="00EA098E">
        <w:rPr>
          <w:rFonts w:asciiTheme="majorHAnsi" w:hAnsiTheme="majorHAnsi" w:cs="Arial"/>
          <w:color w:val="000000"/>
        </w:rPr>
        <w:t xml:space="preserve"> </w:t>
      </w:r>
      <w:r w:rsidRPr="0051465E">
        <w:rPr>
          <w:rFonts w:asciiTheme="majorHAnsi" w:hAnsiTheme="majorHAnsi" w:cs="Arial"/>
          <w:color w:val="000000"/>
        </w:rPr>
        <w:t xml:space="preserve">podstawie warunków </w:t>
      </w:r>
      <w:proofErr w:type="spellStart"/>
      <w:r w:rsidRPr="0051465E">
        <w:rPr>
          <w:rFonts w:asciiTheme="majorHAnsi" w:hAnsiTheme="majorHAnsi" w:cs="Arial"/>
          <w:color w:val="000000"/>
        </w:rPr>
        <w:t>IRiESD</w:t>
      </w:r>
      <w:proofErr w:type="spellEnd"/>
      <w:r w:rsidRPr="0051465E">
        <w:rPr>
          <w:rFonts w:asciiTheme="majorHAnsi" w:hAnsiTheme="majorHAnsi" w:cs="Arial"/>
          <w:color w:val="000000"/>
        </w:rPr>
        <w:t xml:space="preserve"> OSD bądź umowy łączącej go z OSD;</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sprzedaży energii elektrycznej z zachowaniem obowiązujących standardów jakościowych wskazanych</w:t>
      </w:r>
      <w:r w:rsidR="00EA098E">
        <w:rPr>
          <w:rFonts w:asciiTheme="majorHAnsi" w:hAnsiTheme="majorHAnsi" w:cs="Arial"/>
          <w:color w:val="000000"/>
        </w:rPr>
        <w:t xml:space="preserve"> </w:t>
      </w:r>
      <w:r w:rsidRPr="0051465E">
        <w:rPr>
          <w:rFonts w:asciiTheme="majorHAnsi" w:hAnsiTheme="majorHAnsi" w:cs="Arial"/>
          <w:color w:val="000000"/>
        </w:rPr>
        <w:t>w § 4 umowy;</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3) prowadzenia ewidencji wpłat należności zapewniającej poprawność rozliczeń;</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4) udostępnienia na każde wezwanie Zamawiającego danych pomiarowo-rozliczeniowych w zakresie</w:t>
      </w:r>
      <w:r w:rsidR="00EA098E">
        <w:rPr>
          <w:rFonts w:asciiTheme="majorHAnsi" w:hAnsiTheme="majorHAnsi" w:cs="Arial"/>
          <w:color w:val="000000"/>
        </w:rPr>
        <w:t xml:space="preserve"> </w:t>
      </w:r>
      <w:r w:rsidRPr="0051465E">
        <w:rPr>
          <w:rFonts w:asciiTheme="majorHAnsi" w:hAnsiTheme="majorHAnsi" w:cs="Arial"/>
          <w:color w:val="000000"/>
        </w:rPr>
        <w:t>sprzedaży energii elektrycznej do obiektów objętych umową, otrzymanych od OSD. W razie</w:t>
      </w:r>
      <w:r w:rsidR="00FB0310">
        <w:rPr>
          <w:rFonts w:asciiTheme="majorHAnsi" w:hAnsiTheme="majorHAnsi" w:cs="Arial"/>
          <w:color w:val="000000"/>
        </w:rPr>
        <w:t xml:space="preserve"> </w:t>
      </w:r>
      <w:r w:rsidRPr="0051465E">
        <w:rPr>
          <w:rFonts w:asciiTheme="majorHAnsi" w:hAnsiTheme="majorHAnsi" w:cs="Arial"/>
          <w:color w:val="000000"/>
        </w:rPr>
        <w:t>konieczności uzyskania informacji od OSD, Wykonawca upoważnia Zamawiającego/Odbiorcę do</w:t>
      </w:r>
      <w:r w:rsidR="00FB0310">
        <w:rPr>
          <w:rFonts w:asciiTheme="majorHAnsi" w:hAnsiTheme="majorHAnsi" w:cs="Arial"/>
          <w:color w:val="000000"/>
        </w:rPr>
        <w:t xml:space="preserve"> </w:t>
      </w:r>
      <w:r w:rsidRPr="0051465E">
        <w:rPr>
          <w:rFonts w:asciiTheme="majorHAnsi" w:hAnsiTheme="majorHAnsi" w:cs="Arial"/>
          <w:color w:val="000000"/>
        </w:rPr>
        <w:t>uzyskania od Operatora danych stanowiących podstawę rozliczenia energii elektrycznej, w tym do</w:t>
      </w:r>
      <w:r w:rsidR="00FB0310">
        <w:rPr>
          <w:rFonts w:asciiTheme="majorHAnsi" w:hAnsiTheme="majorHAnsi" w:cs="Arial"/>
          <w:color w:val="000000"/>
        </w:rPr>
        <w:t xml:space="preserve"> </w:t>
      </w:r>
      <w:r w:rsidRPr="0051465E">
        <w:rPr>
          <w:rFonts w:asciiTheme="majorHAnsi" w:hAnsiTheme="majorHAnsi" w:cs="Arial"/>
          <w:color w:val="000000"/>
        </w:rPr>
        <w:t>uzyskania informacji o terminach udostępnienia Wykonawcy danych;</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5) niezwłocznego informowania Zamawiającego o otrzymaniu od OSD ewentualnych informacji na temat</w:t>
      </w:r>
      <w:r w:rsidR="00FB0310">
        <w:rPr>
          <w:rFonts w:asciiTheme="majorHAnsi" w:hAnsiTheme="majorHAnsi" w:cs="Arial"/>
          <w:color w:val="000000"/>
        </w:rPr>
        <w:t xml:space="preserve"> </w:t>
      </w:r>
      <w:r w:rsidRPr="0051465E">
        <w:rPr>
          <w:rFonts w:asciiTheme="majorHAnsi" w:hAnsiTheme="majorHAnsi" w:cs="Arial"/>
          <w:color w:val="000000"/>
        </w:rPr>
        <w:t>negatywnych weryfikacji PPE. W przypadku negatywnej weryfikacji PPE przez OSD Wykonawca</w:t>
      </w:r>
      <w:r w:rsidR="00FB0310">
        <w:rPr>
          <w:rFonts w:asciiTheme="majorHAnsi" w:hAnsiTheme="majorHAnsi" w:cs="Arial"/>
          <w:color w:val="000000"/>
        </w:rPr>
        <w:t xml:space="preserve"> </w:t>
      </w:r>
      <w:r w:rsidRPr="0051465E">
        <w:rPr>
          <w:rFonts w:asciiTheme="majorHAnsi" w:hAnsiTheme="majorHAnsi" w:cs="Arial"/>
          <w:color w:val="000000"/>
        </w:rPr>
        <w:t>zobowiązany jest do ścisłej współpracy z Zamawiającym, celem dokonania wyjaśnień w ramach</w:t>
      </w:r>
      <w:r w:rsidR="00FB0310">
        <w:rPr>
          <w:rFonts w:asciiTheme="majorHAnsi" w:hAnsiTheme="majorHAnsi" w:cs="Arial"/>
          <w:color w:val="000000"/>
        </w:rPr>
        <w:t xml:space="preserve"> </w:t>
      </w:r>
      <w:r w:rsidRPr="0051465E">
        <w:rPr>
          <w:rFonts w:asciiTheme="majorHAnsi" w:hAnsiTheme="majorHAnsi" w:cs="Arial"/>
          <w:color w:val="000000"/>
        </w:rPr>
        <w:t xml:space="preserve">terminów określonych w </w:t>
      </w:r>
      <w:proofErr w:type="spellStart"/>
      <w:r w:rsidRPr="0051465E">
        <w:rPr>
          <w:rFonts w:asciiTheme="majorHAnsi" w:hAnsiTheme="majorHAnsi" w:cs="Arial"/>
          <w:color w:val="000000"/>
        </w:rPr>
        <w:t>IRiESD</w:t>
      </w:r>
      <w:proofErr w:type="spellEnd"/>
      <w:r w:rsidRPr="0051465E">
        <w:rPr>
          <w:rFonts w:asciiTheme="majorHAnsi" w:hAnsiTheme="majorHAnsi" w:cs="Arial"/>
          <w:color w:val="000000"/>
        </w:rPr>
        <w:t xml:space="preserve"> mających na celu doprowadzenie do pozytywnej weryfikacji</w:t>
      </w:r>
      <w:r w:rsidR="00FB0310">
        <w:rPr>
          <w:rFonts w:asciiTheme="majorHAnsi" w:hAnsiTheme="majorHAnsi" w:cs="Arial"/>
          <w:color w:val="000000"/>
        </w:rPr>
        <w:t xml:space="preserve"> </w:t>
      </w:r>
      <w:r w:rsidRPr="0051465E">
        <w:rPr>
          <w:rFonts w:asciiTheme="majorHAnsi" w:hAnsiTheme="majorHAnsi" w:cs="Arial"/>
          <w:color w:val="000000"/>
        </w:rPr>
        <w:t>negowanych PPE.</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8. Zamawiający zobowiązuje się do</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 pobierania energii zgodnie z obowiązującymi przepisami i warunkami Umowy;</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terminowego regulowania należności za energię elektryczną;</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3) przekazywania Wykonawcy istotnych informacji dotyczących realizacji Umowy, w szczególności</w:t>
      </w:r>
      <w:r w:rsidR="00FB0310">
        <w:rPr>
          <w:rFonts w:asciiTheme="majorHAnsi" w:hAnsiTheme="majorHAnsi" w:cs="Arial"/>
          <w:color w:val="000000"/>
        </w:rPr>
        <w:t xml:space="preserve"> </w:t>
      </w:r>
      <w:r w:rsidRPr="0051465E">
        <w:rPr>
          <w:rFonts w:asciiTheme="majorHAnsi" w:hAnsiTheme="majorHAnsi" w:cs="Arial"/>
          <w:color w:val="000000"/>
        </w:rPr>
        <w:t>o zmianach w umowach dystrybucyjnych mających wpływ na realizację Umowy.</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9. Strony zobowiązują się do:</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 niezwłocznego wzajemnego informowania się o zauważonych wadach lub usterkach w układach</w:t>
      </w:r>
      <w:r w:rsidR="00FB0310">
        <w:rPr>
          <w:rFonts w:asciiTheme="majorHAnsi" w:hAnsiTheme="majorHAnsi" w:cs="Arial"/>
          <w:color w:val="000000"/>
        </w:rPr>
        <w:t xml:space="preserve"> </w:t>
      </w:r>
      <w:r w:rsidRPr="0051465E">
        <w:rPr>
          <w:rFonts w:asciiTheme="majorHAnsi" w:hAnsiTheme="majorHAnsi" w:cs="Arial"/>
          <w:color w:val="000000"/>
        </w:rPr>
        <w:t>pomiarowo-rozliczeniowych oraz innych okolicznościach mających wpływ na rozliczenia za energię;</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zapewnienia wzajemnego dostępu do danych oraz wglądu do materiałów stanowiących podstawę do</w:t>
      </w:r>
      <w:r w:rsidR="00FB0310">
        <w:rPr>
          <w:rFonts w:asciiTheme="majorHAnsi" w:hAnsiTheme="majorHAnsi" w:cs="Arial"/>
          <w:color w:val="000000"/>
        </w:rPr>
        <w:t xml:space="preserve"> </w:t>
      </w:r>
      <w:r w:rsidRPr="0051465E">
        <w:rPr>
          <w:rFonts w:asciiTheme="majorHAnsi" w:hAnsiTheme="majorHAnsi" w:cs="Arial"/>
          <w:color w:val="000000"/>
        </w:rPr>
        <w:t>rozliczeń za dostarczoną energię.</w:t>
      </w:r>
    </w:p>
    <w:p w:rsid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10. Strony ustalają, że w przypadku wprowadzenia, w trybie zgodnym z prawem, ograniczeń w dostarczaniu</w:t>
      </w:r>
      <w:r w:rsidR="00FB0310">
        <w:rPr>
          <w:rFonts w:asciiTheme="majorHAnsi" w:hAnsiTheme="majorHAnsi" w:cs="Arial"/>
          <w:color w:val="000000"/>
        </w:rPr>
        <w:t xml:space="preserve"> </w:t>
      </w:r>
      <w:r w:rsidRPr="0051465E">
        <w:rPr>
          <w:rFonts w:asciiTheme="majorHAnsi" w:hAnsiTheme="majorHAnsi" w:cs="Arial"/>
          <w:color w:val="000000"/>
        </w:rPr>
        <w:t>i poborze energii, Zamawiający jest obowiązany do dostosowania dobowego poboru energii do planu</w:t>
      </w:r>
      <w:r w:rsidR="00FB0310">
        <w:rPr>
          <w:rFonts w:asciiTheme="majorHAnsi" w:hAnsiTheme="majorHAnsi" w:cs="Arial"/>
          <w:color w:val="000000"/>
        </w:rPr>
        <w:t xml:space="preserve"> </w:t>
      </w:r>
      <w:r w:rsidRPr="0051465E">
        <w:rPr>
          <w:rFonts w:asciiTheme="majorHAnsi" w:hAnsiTheme="majorHAnsi" w:cs="Arial"/>
          <w:color w:val="000000"/>
        </w:rPr>
        <w:t>ograniczeń stosownie do komunikatów radiowych lub indywidualnego zawiadomienia. Za ewentualnie</w:t>
      </w:r>
      <w:r w:rsidR="00FB0310">
        <w:rPr>
          <w:rFonts w:asciiTheme="majorHAnsi" w:hAnsiTheme="majorHAnsi" w:cs="Arial"/>
          <w:color w:val="000000"/>
        </w:rPr>
        <w:t xml:space="preserve"> </w:t>
      </w:r>
      <w:r w:rsidRPr="0051465E">
        <w:rPr>
          <w:rFonts w:asciiTheme="majorHAnsi" w:hAnsiTheme="majorHAnsi" w:cs="Arial"/>
          <w:color w:val="000000"/>
        </w:rPr>
        <w:t>wynikłe z tego tytułu szkody Wykonawca nie ponosi odpowiedzialności.</w:t>
      </w:r>
    </w:p>
    <w:p w:rsidR="00FB0310" w:rsidRPr="0051465E" w:rsidRDefault="00FB0310" w:rsidP="0051465E">
      <w:pPr>
        <w:autoSpaceDE w:val="0"/>
        <w:autoSpaceDN w:val="0"/>
        <w:adjustRightInd w:val="0"/>
        <w:spacing w:after="0" w:line="240" w:lineRule="auto"/>
        <w:jc w:val="both"/>
        <w:rPr>
          <w:rFonts w:asciiTheme="majorHAnsi" w:hAnsiTheme="majorHAnsi" w:cs="Arial"/>
          <w:color w:val="000000"/>
        </w:rPr>
      </w:pPr>
    </w:p>
    <w:p w:rsidR="0051465E" w:rsidRDefault="0051465E" w:rsidP="00FB0310">
      <w:pPr>
        <w:autoSpaceDE w:val="0"/>
        <w:autoSpaceDN w:val="0"/>
        <w:adjustRightInd w:val="0"/>
        <w:spacing w:after="0" w:line="240" w:lineRule="auto"/>
        <w:jc w:val="center"/>
        <w:rPr>
          <w:rFonts w:asciiTheme="majorHAnsi" w:hAnsiTheme="majorHAnsi" w:cs="Arial,Bold"/>
          <w:b/>
          <w:bCs/>
          <w:color w:val="000000"/>
        </w:rPr>
      </w:pPr>
      <w:r w:rsidRPr="0051465E">
        <w:rPr>
          <w:rFonts w:asciiTheme="majorHAnsi" w:hAnsiTheme="majorHAnsi" w:cs="Arial,Bold"/>
          <w:b/>
          <w:bCs/>
          <w:color w:val="000000"/>
        </w:rPr>
        <w:t>§ 3. Bilansowanie handlowe</w:t>
      </w:r>
    </w:p>
    <w:p w:rsidR="00FB0310" w:rsidRPr="0051465E" w:rsidRDefault="00FB0310" w:rsidP="00FB0310">
      <w:pPr>
        <w:autoSpaceDE w:val="0"/>
        <w:autoSpaceDN w:val="0"/>
        <w:adjustRightInd w:val="0"/>
        <w:spacing w:after="0" w:line="240" w:lineRule="auto"/>
        <w:jc w:val="center"/>
        <w:rPr>
          <w:rFonts w:asciiTheme="majorHAnsi" w:hAnsiTheme="majorHAnsi" w:cs="Arial,Bold"/>
          <w:b/>
          <w:bCs/>
          <w:color w:val="000000"/>
        </w:rPr>
      </w:pP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 Wykonawca zobowiązuje się, bez dodatkowego wynagrodzenia, do pełnienia funkcji podmiotu</w:t>
      </w:r>
    </w:p>
    <w:p w:rsidR="0051465E" w:rsidRPr="0051465E" w:rsidRDefault="00FB0310" w:rsidP="00FB0310">
      <w:pPr>
        <w:autoSpaceDE w:val="0"/>
        <w:autoSpaceDN w:val="0"/>
        <w:adjustRightInd w:val="0"/>
        <w:spacing w:after="0" w:line="240" w:lineRule="auto"/>
        <w:ind w:left="284" w:hanging="284"/>
        <w:jc w:val="both"/>
        <w:rPr>
          <w:rFonts w:asciiTheme="majorHAnsi" w:hAnsiTheme="majorHAnsi" w:cs="Arial"/>
          <w:color w:val="000000"/>
        </w:rPr>
      </w:pPr>
      <w:r>
        <w:rPr>
          <w:rFonts w:asciiTheme="majorHAnsi" w:hAnsiTheme="majorHAnsi" w:cs="Arial"/>
          <w:color w:val="000000"/>
        </w:rPr>
        <w:t xml:space="preserve">     </w:t>
      </w:r>
      <w:r w:rsidR="0051465E" w:rsidRPr="0051465E">
        <w:rPr>
          <w:rFonts w:asciiTheme="majorHAnsi" w:hAnsiTheme="majorHAnsi" w:cs="Arial"/>
          <w:color w:val="000000"/>
        </w:rPr>
        <w:t>odpowiedzialnego za bilansowanie handlowe dla energii e</w:t>
      </w:r>
      <w:r w:rsidR="0042299D">
        <w:rPr>
          <w:rFonts w:asciiTheme="majorHAnsi" w:hAnsiTheme="majorHAnsi" w:cs="Arial"/>
          <w:color w:val="000000"/>
        </w:rPr>
        <w:t xml:space="preserve">lektrycznej sprzedanej w ramach </w:t>
      </w:r>
      <w:r w:rsidR="0051465E" w:rsidRPr="0051465E">
        <w:rPr>
          <w:rFonts w:asciiTheme="majorHAnsi" w:hAnsiTheme="majorHAnsi" w:cs="Arial"/>
          <w:color w:val="000000"/>
        </w:rPr>
        <w:t>Umowy i</w:t>
      </w:r>
      <w:r>
        <w:rPr>
          <w:rFonts w:asciiTheme="majorHAnsi" w:hAnsiTheme="majorHAnsi" w:cs="Arial"/>
          <w:color w:val="000000"/>
        </w:rPr>
        <w:t xml:space="preserve"> </w:t>
      </w:r>
      <w:r w:rsidR="0051465E" w:rsidRPr="0051465E">
        <w:rPr>
          <w:rFonts w:asciiTheme="majorHAnsi" w:hAnsiTheme="majorHAnsi" w:cs="Arial"/>
          <w:color w:val="000000"/>
        </w:rPr>
        <w:t>ponosi wszelkie koszty z tym związane.</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Wykonawca zwalnia Zamawiającego z wszelkich kosztów i obowiązków związanych powstałych na skutek</w:t>
      </w:r>
      <w:r w:rsidR="00FB0310">
        <w:rPr>
          <w:rFonts w:asciiTheme="majorHAnsi" w:hAnsiTheme="majorHAnsi" w:cs="Arial"/>
          <w:color w:val="000000"/>
        </w:rPr>
        <w:t xml:space="preserve"> </w:t>
      </w:r>
      <w:r w:rsidRPr="0051465E">
        <w:rPr>
          <w:rFonts w:asciiTheme="majorHAnsi" w:hAnsiTheme="majorHAnsi" w:cs="Arial"/>
          <w:color w:val="000000"/>
        </w:rPr>
        <w:t>nie dokonania bilansowania handlowego.</w:t>
      </w:r>
    </w:p>
    <w:p w:rsid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3. Zamawiający oświadcza, iż wszystkie prawa i obowiązki związane z bilansowaniem handlowym</w:t>
      </w:r>
      <w:r w:rsidR="00FB0310">
        <w:rPr>
          <w:rFonts w:asciiTheme="majorHAnsi" w:hAnsiTheme="majorHAnsi" w:cs="Arial"/>
          <w:color w:val="000000"/>
        </w:rPr>
        <w:t xml:space="preserve"> </w:t>
      </w:r>
      <w:r w:rsidRPr="0051465E">
        <w:rPr>
          <w:rFonts w:asciiTheme="majorHAnsi" w:hAnsiTheme="majorHAnsi" w:cs="Arial"/>
          <w:color w:val="000000"/>
        </w:rPr>
        <w:t>wynikające z Umowy, w tym opracowywanie i zgłaszanie grafików handlowych do OSD, przysługują</w:t>
      </w:r>
      <w:r w:rsidR="00FB0310">
        <w:rPr>
          <w:rFonts w:asciiTheme="majorHAnsi" w:hAnsiTheme="majorHAnsi" w:cs="Arial"/>
          <w:color w:val="000000"/>
        </w:rPr>
        <w:t xml:space="preserve"> </w:t>
      </w:r>
      <w:r w:rsidRPr="0051465E">
        <w:rPr>
          <w:rFonts w:asciiTheme="majorHAnsi" w:hAnsiTheme="majorHAnsi" w:cs="Arial"/>
          <w:color w:val="000000"/>
        </w:rPr>
        <w:t>Wykonawcy.</w:t>
      </w:r>
    </w:p>
    <w:p w:rsidR="00FB0310" w:rsidRDefault="00FB0310" w:rsidP="0051465E">
      <w:pPr>
        <w:autoSpaceDE w:val="0"/>
        <w:autoSpaceDN w:val="0"/>
        <w:adjustRightInd w:val="0"/>
        <w:spacing w:after="0" w:line="240" w:lineRule="auto"/>
        <w:jc w:val="both"/>
        <w:rPr>
          <w:rFonts w:asciiTheme="majorHAnsi" w:hAnsiTheme="majorHAnsi" w:cs="Arial"/>
          <w:color w:val="000000"/>
        </w:rPr>
      </w:pPr>
    </w:p>
    <w:p w:rsidR="00FB0310" w:rsidRDefault="00FB0310" w:rsidP="0051465E">
      <w:pPr>
        <w:autoSpaceDE w:val="0"/>
        <w:autoSpaceDN w:val="0"/>
        <w:adjustRightInd w:val="0"/>
        <w:spacing w:after="0" w:line="240" w:lineRule="auto"/>
        <w:jc w:val="both"/>
        <w:rPr>
          <w:rFonts w:asciiTheme="majorHAnsi" w:hAnsiTheme="majorHAnsi" w:cs="Arial"/>
          <w:color w:val="000000"/>
        </w:rPr>
      </w:pPr>
    </w:p>
    <w:p w:rsidR="00FB0310" w:rsidRDefault="00FB0310" w:rsidP="0051465E">
      <w:pPr>
        <w:autoSpaceDE w:val="0"/>
        <w:autoSpaceDN w:val="0"/>
        <w:adjustRightInd w:val="0"/>
        <w:spacing w:after="0" w:line="240" w:lineRule="auto"/>
        <w:jc w:val="both"/>
        <w:rPr>
          <w:rFonts w:asciiTheme="majorHAnsi" w:hAnsiTheme="majorHAnsi" w:cs="Arial"/>
          <w:color w:val="000000"/>
        </w:rPr>
      </w:pPr>
    </w:p>
    <w:p w:rsidR="00FB0310" w:rsidRPr="0051465E" w:rsidRDefault="00FB0310" w:rsidP="0051465E">
      <w:pPr>
        <w:autoSpaceDE w:val="0"/>
        <w:autoSpaceDN w:val="0"/>
        <w:adjustRightInd w:val="0"/>
        <w:spacing w:after="0" w:line="240" w:lineRule="auto"/>
        <w:jc w:val="both"/>
        <w:rPr>
          <w:rFonts w:asciiTheme="majorHAnsi" w:hAnsiTheme="majorHAnsi" w:cs="Arial"/>
          <w:color w:val="000000"/>
        </w:rPr>
      </w:pPr>
    </w:p>
    <w:p w:rsidR="0051465E" w:rsidRDefault="0051465E" w:rsidP="00FB0310">
      <w:pPr>
        <w:autoSpaceDE w:val="0"/>
        <w:autoSpaceDN w:val="0"/>
        <w:adjustRightInd w:val="0"/>
        <w:spacing w:after="0" w:line="240" w:lineRule="auto"/>
        <w:jc w:val="center"/>
        <w:rPr>
          <w:rFonts w:asciiTheme="majorHAnsi" w:hAnsiTheme="majorHAnsi" w:cs="Arial,Bold"/>
          <w:b/>
          <w:bCs/>
          <w:color w:val="000000"/>
        </w:rPr>
      </w:pPr>
      <w:r w:rsidRPr="0051465E">
        <w:rPr>
          <w:rFonts w:asciiTheme="majorHAnsi" w:hAnsiTheme="majorHAnsi" w:cs="Arial,Bold"/>
          <w:b/>
          <w:bCs/>
          <w:color w:val="000000"/>
        </w:rPr>
        <w:lastRenderedPageBreak/>
        <w:t>§ 4. Standardy jakościowe</w:t>
      </w:r>
    </w:p>
    <w:p w:rsidR="00FB0310" w:rsidRPr="0051465E" w:rsidRDefault="00FB0310" w:rsidP="0051465E">
      <w:pPr>
        <w:autoSpaceDE w:val="0"/>
        <w:autoSpaceDN w:val="0"/>
        <w:adjustRightInd w:val="0"/>
        <w:spacing w:after="0" w:line="240" w:lineRule="auto"/>
        <w:jc w:val="both"/>
        <w:rPr>
          <w:rFonts w:asciiTheme="majorHAnsi" w:hAnsiTheme="majorHAnsi" w:cs="Arial,Bold"/>
          <w:b/>
          <w:bCs/>
          <w:color w:val="000000"/>
        </w:rPr>
      </w:pP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 Wykonawca zobowiązuje się zapewnić Zamawiającemu standardy jakościowe obsługi zgodne z</w:t>
      </w:r>
      <w:r w:rsidR="00FB0310">
        <w:rPr>
          <w:rFonts w:asciiTheme="majorHAnsi" w:hAnsiTheme="majorHAnsi" w:cs="Arial"/>
          <w:color w:val="000000"/>
        </w:rPr>
        <w:t xml:space="preserve"> </w:t>
      </w:r>
      <w:r w:rsidRPr="0051465E">
        <w:rPr>
          <w:rFonts w:asciiTheme="majorHAnsi" w:hAnsiTheme="majorHAnsi" w:cs="Arial"/>
          <w:color w:val="000000"/>
        </w:rPr>
        <w:t>przepisami Prawa energetycznego.</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Wykonawca nie gwarantuje ciągłości sprzedaży energii elektrycznej oraz nie ponosi odpowiedzialności za</w:t>
      </w:r>
      <w:r w:rsidR="00FB0310">
        <w:rPr>
          <w:rFonts w:asciiTheme="majorHAnsi" w:hAnsiTheme="majorHAnsi" w:cs="Arial"/>
          <w:color w:val="000000"/>
        </w:rPr>
        <w:t xml:space="preserve"> </w:t>
      </w:r>
      <w:r w:rsidRPr="0051465E">
        <w:rPr>
          <w:rFonts w:asciiTheme="majorHAnsi" w:hAnsiTheme="majorHAnsi" w:cs="Arial"/>
          <w:color w:val="000000"/>
        </w:rPr>
        <w:t>niedostarczenie energii elektrycznej do obiektów Zamawiającego w przypadku klęsk żywiołowych, innych</w:t>
      </w:r>
      <w:r w:rsidR="00FB0310">
        <w:rPr>
          <w:rFonts w:asciiTheme="majorHAnsi" w:hAnsiTheme="majorHAnsi" w:cs="Arial"/>
          <w:color w:val="000000"/>
        </w:rPr>
        <w:t xml:space="preserve"> </w:t>
      </w:r>
      <w:r w:rsidRPr="0051465E">
        <w:rPr>
          <w:rFonts w:asciiTheme="majorHAnsi" w:hAnsiTheme="majorHAnsi" w:cs="Arial"/>
          <w:color w:val="000000"/>
        </w:rPr>
        <w:t>przypadków siły wyższej, awarii w systemie przesyłu oraz awarii sieciowych, jak również z powodu</w:t>
      </w:r>
      <w:r w:rsidR="00FB0310">
        <w:rPr>
          <w:rFonts w:asciiTheme="majorHAnsi" w:hAnsiTheme="majorHAnsi" w:cs="Arial"/>
          <w:color w:val="000000"/>
        </w:rPr>
        <w:t xml:space="preserve"> </w:t>
      </w:r>
      <w:r w:rsidRPr="0051465E">
        <w:rPr>
          <w:rFonts w:asciiTheme="majorHAnsi" w:hAnsiTheme="majorHAnsi" w:cs="Arial"/>
          <w:color w:val="000000"/>
        </w:rPr>
        <w:t>wyłączeń dokonywanych przez OSD nie z winy Wykonawcy.</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3. W przypadku niedotrzymania standardów jakościowych obsługi określonych obowiązującymi przepisami</w:t>
      </w:r>
      <w:r w:rsidR="00FB0310">
        <w:rPr>
          <w:rFonts w:asciiTheme="majorHAnsi" w:hAnsiTheme="majorHAnsi" w:cs="Arial"/>
          <w:color w:val="000000"/>
        </w:rPr>
        <w:t xml:space="preserve"> </w:t>
      </w:r>
      <w:r w:rsidRPr="0051465E">
        <w:rPr>
          <w:rFonts w:asciiTheme="majorHAnsi" w:hAnsiTheme="majorHAnsi" w:cs="Arial"/>
          <w:color w:val="000000"/>
        </w:rPr>
        <w:t>Prawa energetycznego, Wykonawca zobowiązany jest do udzielenia bonifikat w wysokości określonych</w:t>
      </w:r>
      <w:r w:rsidR="00FB0310">
        <w:rPr>
          <w:rFonts w:asciiTheme="majorHAnsi" w:hAnsiTheme="majorHAnsi" w:cs="Arial"/>
          <w:color w:val="000000"/>
        </w:rPr>
        <w:t xml:space="preserve"> </w:t>
      </w:r>
      <w:r w:rsidRPr="0051465E">
        <w:rPr>
          <w:rFonts w:asciiTheme="majorHAnsi" w:hAnsiTheme="majorHAnsi" w:cs="Arial"/>
          <w:color w:val="000000"/>
        </w:rPr>
        <w:t>Prawem energetycznym oraz zgodnie z obowiązującymi rozporządzeniami do ww. ustawy.</w:t>
      </w:r>
    </w:p>
    <w:p w:rsid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4. Wykonawca zobowiązany jest do udzielenia bonifikat w terminie 30 dni od dnia, w którym zaistniała</w:t>
      </w:r>
      <w:r w:rsidR="00FB0310">
        <w:rPr>
          <w:rFonts w:asciiTheme="majorHAnsi" w:hAnsiTheme="majorHAnsi" w:cs="Arial"/>
          <w:color w:val="000000"/>
        </w:rPr>
        <w:t xml:space="preserve"> </w:t>
      </w:r>
      <w:r w:rsidRPr="0051465E">
        <w:rPr>
          <w:rFonts w:asciiTheme="majorHAnsi" w:hAnsiTheme="majorHAnsi" w:cs="Arial"/>
          <w:color w:val="000000"/>
        </w:rPr>
        <w:t>przesłanka do ich naliczenia.</w:t>
      </w:r>
    </w:p>
    <w:p w:rsidR="00FB0310" w:rsidRPr="0051465E" w:rsidRDefault="00FB0310" w:rsidP="00FB0310">
      <w:pPr>
        <w:autoSpaceDE w:val="0"/>
        <w:autoSpaceDN w:val="0"/>
        <w:adjustRightInd w:val="0"/>
        <w:spacing w:after="0" w:line="240" w:lineRule="auto"/>
        <w:ind w:left="284" w:hanging="284"/>
        <w:jc w:val="both"/>
        <w:rPr>
          <w:rFonts w:asciiTheme="majorHAnsi" w:hAnsiTheme="majorHAnsi" w:cs="Arial"/>
          <w:color w:val="000000"/>
        </w:rPr>
      </w:pPr>
    </w:p>
    <w:p w:rsidR="0051465E" w:rsidRDefault="0051465E" w:rsidP="00FB0310">
      <w:pPr>
        <w:autoSpaceDE w:val="0"/>
        <w:autoSpaceDN w:val="0"/>
        <w:adjustRightInd w:val="0"/>
        <w:spacing w:after="0" w:line="240" w:lineRule="auto"/>
        <w:jc w:val="center"/>
        <w:rPr>
          <w:rFonts w:asciiTheme="majorHAnsi" w:hAnsiTheme="majorHAnsi" w:cs="Arial,Bold"/>
          <w:b/>
          <w:bCs/>
          <w:color w:val="000000"/>
        </w:rPr>
      </w:pPr>
      <w:r w:rsidRPr="0051465E">
        <w:rPr>
          <w:rFonts w:asciiTheme="majorHAnsi" w:hAnsiTheme="majorHAnsi" w:cs="Arial,Bold"/>
          <w:b/>
          <w:bCs/>
          <w:color w:val="000000"/>
        </w:rPr>
        <w:t>§ 5. Ceny i stawki opłat</w:t>
      </w:r>
    </w:p>
    <w:p w:rsidR="00FB0310" w:rsidRPr="0051465E" w:rsidRDefault="00FB0310" w:rsidP="0051465E">
      <w:pPr>
        <w:autoSpaceDE w:val="0"/>
        <w:autoSpaceDN w:val="0"/>
        <w:adjustRightInd w:val="0"/>
        <w:spacing w:after="0" w:line="240" w:lineRule="auto"/>
        <w:jc w:val="both"/>
        <w:rPr>
          <w:rFonts w:asciiTheme="majorHAnsi" w:hAnsiTheme="majorHAnsi" w:cs="Arial,Bold"/>
          <w:b/>
          <w:bCs/>
          <w:color w:val="000000"/>
        </w:rPr>
      </w:pP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 xml:space="preserve">1. Strony ustalają jednostkową, że sprzedaż energii elektrycznej odbywać się będzie </w:t>
      </w:r>
      <w:proofErr w:type="spellStart"/>
      <w:r w:rsidRPr="0051465E">
        <w:rPr>
          <w:rFonts w:asciiTheme="majorHAnsi" w:hAnsiTheme="majorHAnsi" w:cs="Arial"/>
          <w:color w:val="000000"/>
        </w:rPr>
        <w:t>wg</w:t>
      </w:r>
      <w:proofErr w:type="spellEnd"/>
      <w:r w:rsidRPr="0051465E">
        <w:rPr>
          <w:rFonts w:asciiTheme="majorHAnsi" w:hAnsiTheme="majorHAnsi" w:cs="Arial"/>
          <w:color w:val="000000"/>
        </w:rPr>
        <w:t>. ceny jednostkowej</w:t>
      </w:r>
      <w:r w:rsidR="00FB0310">
        <w:rPr>
          <w:rFonts w:asciiTheme="majorHAnsi" w:hAnsiTheme="majorHAnsi" w:cs="Arial"/>
          <w:color w:val="000000"/>
        </w:rPr>
        <w:t xml:space="preserve"> </w:t>
      </w:r>
      <w:r w:rsidR="0042299D">
        <w:rPr>
          <w:rFonts w:asciiTheme="majorHAnsi" w:hAnsiTheme="majorHAnsi" w:cs="Arial"/>
          <w:color w:val="000000"/>
        </w:rPr>
        <w:t>netto, która wynosi ……………zł/</w:t>
      </w:r>
      <w:proofErr w:type="spellStart"/>
      <w:r w:rsidR="0042299D">
        <w:rPr>
          <w:rFonts w:asciiTheme="majorHAnsi" w:hAnsiTheme="majorHAnsi" w:cs="Arial"/>
          <w:color w:val="000000"/>
        </w:rPr>
        <w:t>M</w:t>
      </w:r>
      <w:r w:rsidRPr="0051465E">
        <w:rPr>
          <w:rFonts w:asciiTheme="majorHAnsi" w:hAnsiTheme="majorHAnsi" w:cs="Arial"/>
          <w:color w:val="000000"/>
        </w:rPr>
        <w:t>Wh</w:t>
      </w:r>
      <w:proofErr w:type="spellEnd"/>
      <w:r w:rsidRPr="0051465E">
        <w:rPr>
          <w:rFonts w:asciiTheme="majorHAnsi" w:hAnsiTheme="majorHAnsi" w:cs="Arial"/>
          <w:color w:val="000000"/>
        </w:rPr>
        <w:t>.</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Cena jednostkowa netto (tj. cena bez podatku VAT) będzie podlegała zmianie tylko w przypadku</w:t>
      </w:r>
      <w:r w:rsidR="00FB0310">
        <w:rPr>
          <w:rFonts w:asciiTheme="majorHAnsi" w:hAnsiTheme="majorHAnsi" w:cs="Arial"/>
          <w:color w:val="000000"/>
        </w:rPr>
        <w:t xml:space="preserve"> </w:t>
      </w:r>
      <w:r w:rsidRPr="0051465E">
        <w:rPr>
          <w:rFonts w:asciiTheme="majorHAnsi" w:hAnsiTheme="majorHAnsi" w:cs="Arial"/>
          <w:color w:val="000000"/>
        </w:rPr>
        <w:t>ustawowej zmiany opodatkowania energii elektrycznej podatkiem akcyzowym.</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3. Cena brutto będzie podlegała zmianie wyłącznie w przypadku ustawowej zmiany opodatkowania energii</w:t>
      </w:r>
      <w:r w:rsidR="00FB0310">
        <w:rPr>
          <w:rFonts w:asciiTheme="majorHAnsi" w:hAnsiTheme="majorHAnsi" w:cs="Arial"/>
          <w:color w:val="000000"/>
        </w:rPr>
        <w:t xml:space="preserve"> </w:t>
      </w:r>
      <w:r w:rsidRPr="0051465E">
        <w:rPr>
          <w:rFonts w:asciiTheme="majorHAnsi" w:hAnsiTheme="majorHAnsi" w:cs="Arial"/>
          <w:color w:val="000000"/>
        </w:rPr>
        <w:t>elektrycznej podatkiem akcyzowym lub ustawowej zmiany stawki podatku VAT.</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4. Cena jednostkowa brutto obejmuje wszelkie koszty i składniki związane z realizacją przedmiotu Umowy</w:t>
      </w:r>
      <w:r w:rsidR="00FB0310">
        <w:rPr>
          <w:rFonts w:asciiTheme="majorHAnsi" w:hAnsiTheme="majorHAnsi" w:cs="Arial"/>
          <w:color w:val="000000"/>
        </w:rPr>
        <w:t xml:space="preserve"> </w:t>
      </w:r>
      <w:r w:rsidRPr="0051465E">
        <w:rPr>
          <w:rFonts w:asciiTheme="majorHAnsi" w:hAnsiTheme="majorHAnsi" w:cs="Arial"/>
          <w:color w:val="000000"/>
        </w:rPr>
        <w:t>oraz należności wynikające z obowiązujących przepisów.</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 xml:space="preserve">5. Podana w ust. 1 cena jednostkowa obowiązuje w okresie od 1 </w:t>
      </w:r>
      <w:r w:rsidR="0042299D">
        <w:rPr>
          <w:rFonts w:asciiTheme="majorHAnsi" w:hAnsiTheme="majorHAnsi" w:cs="Arial"/>
          <w:color w:val="000000"/>
        </w:rPr>
        <w:t>lipca  2021 r. do 1 lipca 2023</w:t>
      </w:r>
      <w:r w:rsidRPr="0051465E">
        <w:rPr>
          <w:rFonts w:asciiTheme="majorHAnsi" w:hAnsiTheme="majorHAnsi" w:cs="Arial"/>
          <w:color w:val="000000"/>
        </w:rPr>
        <w:t xml:space="preserve"> r.</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6. Przewidywane wynagrodzenie Wykonawcy w okresie realizacji Umowy wyniesie …………… zł brutto</w:t>
      </w:r>
      <w:r w:rsidR="00FB0310">
        <w:rPr>
          <w:rFonts w:asciiTheme="majorHAnsi" w:hAnsiTheme="majorHAnsi" w:cs="Arial"/>
          <w:color w:val="000000"/>
        </w:rPr>
        <w:t xml:space="preserve"> </w:t>
      </w:r>
      <w:r w:rsidRPr="0051465E">
        <w:rPr>
          <w:rFonts w:asciiTheme="majorHAnsi" w:hAnsiTheme="majorHAnsi" w:cs="Arial"/>
          <w:color w:val="000000"/>
        </w:rPr>
        <w:t>(słownie złotych: …………………).</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7. Cena określona w ust. 1 obowiązuje również dla nowo przyłączanych PPE Zamawiającego do sieci</w:t>
      </w:r>
      <w:r w:rsidR="00FB0310">
        <w:rPr>
          <w:rFonts w:asciiTheme="majorHAnsi" w:hAnsiTheme="majorHAnsi" w:cs="Arial"/>
          <w:color w:val="000000"/>
        </w:rPr>
        <w:t xml:space="preserve"> </w:t>
      </w:r>
      <w:r w:rsidRPr="0051465E">
        <w:rPr>
          <w:rFonts w:asciiTheme="majorHAnsi" w:hAnsiTheme="majorHAnsi" w:cs="Arial"/>
          <w:color w:val="000000"/>
        </w:rPr>
        <w:t>elektroenergetycznej OSD.</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 xml:space="preserve">8. Wykonawcy przysługuje wynagrodzenie </w:t>
      </w:r>
      <w:r w:rsidR="0042299D">
        <w:rPr>
          <w:rFonts w:asciiTheme="majorHAnsi" w:hAnsiTheme="majorHAnsi" w:cs="Arial"/>
          <w:color w:val="000000"/>
        </w:rPr>
        <w:t xml:space="preserve">tyko za faktyczną zużytą ilość </w:t>
      </w:r>
      <w:proofErr w:type="spellStart"/>
      <w:r w:rsidR="0042299D">
        <w:rPr>
          <w:rFonts w:asciiTheme="majorHAnsi" w:hAnsiTheme="majorHAnsi" w:cs="Arial"/>
          <w:color w:val="000000"/>
        </w:rPr>
        <w:t>M</w:t>
      </w:r>
      <w:r w:rsidRPr="0051465E">
        <w:rPr>
          <w:rFonts w:asciiTheme="majorHAnsi" w:hAnsiTheme="majorHAnsi" w:cs="Arial"/>
          <w:color w:val="000000"/>
        </w:rPr>
        <w:t>Wh</w:t>
      </w:r>
      <w:proofErr w:type="spellEnd"/>
      <w:r w:rsidRPr="0051465E">
        <w:rPr>
          <w:rFonts w:asciiTheme="majorHAnsi" w:hAnsiTheme="majorHAnsi" w:cs="Arial"/>
          <w:color w:val="000000"/>
        </w:rPr>
        <w:t>. W przypadku</w:t>
      </w:r>
      <w:r w:rsidR="00FB0310">
        <w:rPr>
          <w:rFonts w:asciiTheme="majorHAnsi" w:hAnsiTheme="majorHAnsi" w:cs="Arial"/>
          <w:color w:val="000000"/>
        </w:rPr>
        <w:t xml:space="preserve"> </w:t>
      </w:r>
      <w:r w:rsidRPr="0051465E">
        <w:rPr>
          <w:rFonts w:asciiTheme="majorHAnsi" w:hAnsiTheme="majorHAnsi" w:cs="Arial"/>
          <w:color w:val="000000"/>
        </w:rPr>
        <w:t>niewyko</w:t>
      </w:r>
      <w:r w:rsidR="0042299D">
        <w:rPr>
          <w:rFonts w:asciiTheme="majorHAnsi" w:hAnsiTheme="majorHAnsi" w:cs="Arial"/>
          <w:color w:val="000000"/>
        </w:rPr>
        <w:t xml:space="preserve">rzystania prognozowanej ilości </w:t>
      </w:r>
      <w:proofErr w:type="spellStart"/>
      <w:r w:rsidR="0042299D">
        <w:rPr>
          <w:rFonts w:asciiTheme="majorHAnsi" w:hAnsiTheme="majorHAnsi" w:cs="Arial"/>
          <w:color w:val="000000"/>
        </w:rPr>
        <w:t>M</w:t>
      </w:r>
      <w:r w:rsidRPr="0051465E">
        <w:rPr>
          <w:rFonts w:asciiTheme="majorHAnsi" w:hAnsiTheme="majorHAnsi" w:cs="Arial"/>
          <w:color w:val="000000"/>
        </w:rPr>
        <w:t>Wh</w:t>
      </w:r>
      <w:proofErr w:type="spellEnd"/>
      <w:r w:rsidRPr="0051465E">
        <w:rPr>
          <w:rFonts w:asciiTheme="majorHAnsi" w:hAnsiTheme="majorHAnsi" w:cs="Arial"/>
          <w:color w:val="000000"/>
        </w:rPr>
        <w:t xml:space="preserve"> określonej w ogłoszeniu o zamówieniu, Wykonawca nie</w:t>
      </w:r>
      <w:r w:rsidR="00FB0310">
        <w:rPr>
          <w:rFonts w:asciiTheme="majorHAnsi" w:hAnsiTheme="majorHAnsi" w:cs="Arial"/>
          <w:color w:val="000000"/>
        </w:rPr>
        <w:t xml:space="preserve"> </w:t>
      </w:r>
      <w:r w:rsidRPr="0051465E">
        <w:rPr>
          <w:rFonts w:asciiTheme="majorHAnsi" w:hAnsiTheme="majorHAnsi" w:cs="Arial"/>
          <w:color w:val="000000"/>
        </w:rPr>
        <w:t>będzie żądał wynagrodzenia.</w:t>
      </w:r>
    </w:p>
    <w:p w:rsidR="0051465E" w:rsidRPr="0051465E" w:rsidRDefault="0051465E" w:rsidP="00FB031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9. Energia elektryczna nabywana na podstawie Umowy zużywana będzie na potrzeby Odbiorcy końcowego,</w:t>
      </w:r>
      <w:r w:rsidR="00FB0310">
        <w:rPr>
          <w:rFonts w:asciiTheme="majorHAnsi" w:hAnsiTheme="majorHAnsi" w:cs="Arial"/>
          <w:color w:val="000000"/>
        </w:rPr>
        <w:t xml:space="preserve"> </w:t>
      </w:r>
      <w:r w:rsidRPr="0051465E">
        <w:rPr>
          <w:rFonts w:asciiTheme="majorHAnsi" w:hAnsiTheme="majorHAnsi" w:cs="Arial"/>
          <w:color w:val="000000"/>
        </w:rPr>
        <w:t>co oznacza, że zarówno Zamawiający, jak i inne podmioty, w imieniu których zawierana jest umowa, nie</w:t>
      </w:r>
      <w:r w:rsidR="00FB0310">
        <w:rPr>
          <w:rFonts w:asciiTheme="majorHAnsi" w:hAnsiTheme="majorHAnsi" w:cs="Arial"/>
          <w:color w:val="000000"/>
        </w:rPr>
        <w:t xml:space="preserve"> </w:t>
      </w:r>
      <w:r w:rsidRPr="0051465E">
        <w:rPr>
          <w:rFonts w:asciiTheme="majorHAnsi" w:hAnsiTheme="majorHAnsi" w:cs="Arial"/>
          <w:color w:val="000000"/>
        </w:rPr>
        <w:t>są przedsiębiorstwami energetycznymi w rozumieniu ustawy Prawo energetyczne.</w:t>
      </w:r>
    </w:p>
    <w:p w:rsidR="00FB0310" w:rsidRDefault="00FB0310" w:rsidP="0051465E">
      <w:pPr>
        <w:autoSpaceDE w:val="0"/>
        <w:autoSpaceDN w:val="0"/>
        <w:adjustRightInd w:val="0"/>
        <w:spacing w:after="0" w:line="240" w:lineRule="auto"/>
        <w:jc w:val="both"/>
        <w:rPr>
          <w:rFonts w:asciiTheme="majorHAnsi" w:hAnsiTheme="majorHAnsi" w:cs="Arial,Bold"/>
          <w:b/>
          <w:bCs/>
          <w:color w:val="000000"/>
        </w:rPr>
      </w:pPr>
    </w:p>
    <w:p w:rsidR="00FB0310" w:rsidRDefault="00FB0310" w:rsidP="0051465E">
      <w:pPr>
        <w:autoSpaceDE w:val="0"/>
        <w:autoSpaceDN w:val="0"/>
        <w:adjustRightInd w:val="0"/>
        <w:spacing w:after="0" w:line="240" w:lineRule="auto"/>
        <w:jc w:val="both"/>
        <w:rPr>
          <w:rFonts w:asciiTheme="majorHAnsi" w:hAnsiTheme="majorHAnsi" w:cs="Arial,Bold"/>
          <w:b/>
          <w:bCs/>
          <w:color w:val="000000"/>
        </w:rPr>
      </w:pPr>
    </w:p>
    <w:p w:rsidR="0051465E" w:rsidRPr="0051465E" w:rsidRDefault="0051465E" w:rsidP="00FB0310">
      <w:pPr>
        <w:autoSpaceDE w:val="0"/>
        <w:autoSpaceDN w:val="0"/>
        <w:adjustRightInd w:val="0"/>
        <w:spacing w:after="0" w:line="240" w:lineRule="auto"/>
        <w:jc w:val="center"/>
        <w:rPr>
          <w:rFonts w:asciiTheme="majorHAnsi" w:hAnsiTheme="majorHAnsi" w:cs="Arial,Bold"/>
          <w:b/>
          <w:bCs/>
          <w:color w:val="000000"/>
        </w:rPr>
      </w:pPr>
      <w:r w:rsidRPr="0051465E">
        <w:rPr>
          <w:rFonts w:asciiTheme="majorHAnsi" w:hAnsiTheme="majorHAnsi" w:cs="Arial,Bold"/>
          <w:b/>
          <w:bCs/>
          <w:color w:val="000000"/>
        </w:rPr>
        <w:t>§ 6. Rozliczenia</w:t>
      </w:r>
    </w:p>
    <w:p w:rsidR="0051465E" w:rsidRPr="0051465E" w:rsidRDefault="0051465E" w:rsidP="008F54E4">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 Rozliczenia za pobraną energię elektryczną odbywać się będą zgodnie z okresem rozliczeniowym</w:t>
      </w:r>
      <w:r w:rsidR="00FB0310">
        <w:rPr>
          <w:rFonts w:asciiTheme="majorHAnsi" w:hAnsiTheme="majorHAnsi" w:cs="Arial"/>
          <w:color w:val="000000"/>
        </w:rPr>
        <w:t xml:space="preserve"> </w:t>
      </w:r>
      <w:r w:rsidRPr="0051465E">
        <w:rPr>
          <w:rFonts w:asciiTheme="majorHAnsi" w:hAnsiTheme="majorHAnsi" w:cs="Arial"/>
          <w:color w:val="000000"/>
        </w:rPr>
        <w:t>stosowanym przez OSD działającym na danym terenie.</w:t>
      </w:r>
    </w:p>
    <w:p w:rsidR="0051465E" w:rsidRPr="0051465E" w:rsidRDefault="0051465E" w:rsidP="00D23CD7">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Wykonawca otrzymywać będzie wynagrodzenie z tytułu realizacji Umowy w wysokości określonej w § 5</w:t>
      </w:r>
      <w:r w:rsidR="00FB0310">
        <w:rPr>
          <w:rFonts w:asciiTheme="majorHAnsi" w:hAnsiTheme="majorHAnsi" w:cs="Arial"/>
          <w:color w:val="000000"/>
        </w:rPr>
        <w:t xml:space="preserve"> </w:t>
      </w:r>
      <w:r w:rsidR="0042299D">
        <w:rPr>
          <w:rFonts w:asciiTheme="majorHAnsi" w:hAnsiTheme="majorHAnsi" w:cs="Arial"/>
          <w:color w:val="000000"/>
        </w:rPr>
        <w:t xml:space="preserve">ust. 1 netto za 1 </w:t>
      </w:r>
      <w:proofErr w:type="spellStart"/>
      <w:r w:rsidR="0042299D">
        <w:rPr>
          <w:rFonts w:asciiTheme="majorHAnsi" w:hAnsiTheme="majorHAnsi" w:cs="Arial"/>
          <w:color w:val="000000"/>
        </w:rPr>
        <w:t>M</w:t>
      </w:r>
      <w:r w:rsidRPr="0051465E">
        <w:rPr>
          <w:rFonts w:asciiTheme="majorHAnsi" w:hAnsiTheme="majorHAnsi" w:cs="Arial"/>
          <w:color w:val="000000"/>
        </w:rPr>
        <w:t>Wh</w:t>
      </w:r>
      <w:proofErr w:type="spellEnd"/>
      <w:r w:rsidRPr="0051465E">
        <w:rPr>
          <w:rFonts w:asciiTheme="majorHAnsi" w:hAnsiTheme="majorHAnsi" w:cs="Arial"/>
          <w:color w:val="000000"/>
        </w:rPr>
        <w:t xml:space="preserve"> jedynie za rzeczywiście pobraną energię w danym okresie rozliczeniowym, ustaloną</w:t>
      </w:r>
      <w:r w:rsidR="008F54E4">
        <w:rPr>
          <w:rFonts w:asciiTheme="majorHAnsi" w:hAnsiTheme="majorHAnsi" w:cs="Arial"/>
          <w:color w:val="000000"/>
        </w:rPr>
        <w:t xml:space="preserve"> </w:t>
      </w:r>
      <w:r w:rsidRPr="0051465E">
        <w:rPr>
          <w:rFonts w:asciiTheme="majorHAnsi" w:hAnsiTheme="majorHAnsi" w:cs="Arial"/>
          <w:color w:val="000000"/>
        </w:rPr>
        <w:t>na podstawie wskazań układu pomiarowo-rozliczeniowego lub danych pomiarowo - rozliczeniowych,</w:t>
      </w:r>
      <w:r w:rsidR="008F54E4">
        <w:rPr>
          <w:rFonts w:asciiTheme="majorHAnsi" w:hAnsiTheme="majorHAnsi" w:cs="Arial"/>
          <w:color w:val="000000"/>
        </w:rPr>
        <w:t xml:space="preserve"> </w:t>
      </w:r>
      <w:r w:rsidRPr="0051465E">
        <w:rPr>
          <w:rFonts w:asciiTheme="majorHAnsi" w:hAnsiTheme="majorHAnsi" w:cs="Arial"/>
          <w:color w:val="000000"/>
        </w:rPr>
        <w:t>udostępnianych Wykonawcy przez OSD za dany okres rozliczeniowy do obiektów ujętych w załączniku nr</w:t>
      </w:r>
      <w:r w:rsidR="00D23CD7">
        <w:rPr>
          <w:rFonts w:asciiTheme="majorHAnsi" w:hAnsiTheme="majorHAnsi" w:cs="Arial"/>
          <w:color w:val="000000"/>
        </w:rPr>
        <w:t xml:space="preserve"> </w:t>
      </w:r>
      <w:r w:rsidRPr="0051465E">
        <w:rPr>
          <w:rFonts w:asciiTheme="majorHAnsi" w:hAnsiTheme="majorHAnsi" w:cs="Arial"/>
          <w:color w:val="000000"/>
        </w:rPr>
        <w:t>1 do umowy, powiększone o podatek VAT.</w:t>
      </w:r>
    </w:p>
    <w:p w:rsidR="0051465E" w:rsidRPr="0051465E" w:rsidRDefault="0051465E" w:rsidP="008F54E4">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3. W przypadku nie otrzymania przez Wykonawcę od OSD informacji o zużyciu w terminach wynikających z</w:t>
      </w:r>
      <w:r w:rsidR="008F54E4">
        <w:rPr>
          <w:rFonts w:asciiTheme="majorHAnsi" w:hAnsiTheme="majorHAnsi" w:cs="Arial"/>
          <w:color w:val="000000"/>
        </w:rPr>
        <w:t xml:space="preserve"> </w:t>
      </w:r>
      <w:r w:rsidRPr="0051465E">
        <w:rPr>
          <w:rFonts w:asciiTheme="majorHAnsi" w:hAnsiTheme="majorHAnsi" w:cs="Arial"/>
          <w:color w:val="000000"/>
        </w:rPr>
        <w:t xml:space="preserve">obowiązujących przepisów (ze szczególnym uwzględnieniem zapisów </w:t>
      </w:r>
      <w:proofErr w:type="spellStart"/>
      <w:r w:rsidRPr="0051465E">
        <w:rPr>
          <w:rFonts w:asciiTheme="majorHAnsi" w:hAnsiTheme="majorHAnsi" w:cs="Arial"/>
          <w:color w:val="000000"/>
        </w:rPr>
        <w:lastRenderedPageBreak/>
        <w:t>IRiESD</w:t>
      </w:r>
      <w:proofErr w:type="spellEnd"/>
      <w:r w:rsidRPr="0051465E">
        <w:rPr>
          <w:rFonts w:asciiTheme="majorHAnsi" w:hAnsiTheme="majorHAnsi" w:cs="Arial"/>
          <w:color w:val="000000"/>
        </w:rPr>
        <w:t>) oraz zawartej pomiędzy</w:t>
      </w:r>
      <w:r w:rsidR="008F54E4">
        <w:rPr>
          <w:rFonts w:asciiTheme="majorHAnsi" w:hAnsiTheme="majorHAnsi" w:cs="Arial"/>
          <w:color w:val="000000"/>
        </w:rPr>
        <w:t xml:space="preserve"> </w:t>
      </w:r>
      <w:r w:rsidRPr="0051465E">
        <w:rPr>
          <w:rFonts w:asciiTheme="majorHAnsi" w:hAnsiTheme="majorHAnsi" w:cs="Arial"/>
          <w:color w:val="000000"/>
        </w:rPr>
        <w:t>OSD a Wykonawcą generalnej umowy dystrybucji, Wykonawca na piśmie powiadomi o tym fakcie</w:t>
      </w:r>
      <w:r w:rsidR="008F54E4">
        <w:rPr>
          <w:rFonts w:asciiTheme="majorHAnsi" w:hAnsiTheme="majorHAnsi" w:cs="Arial"/>
          <w:color w:val="000000"/>
        </w:rPr>
        <w:t xml:space="preserve"> </w:t>
      </w:r>
      <w:r w:rsidRPr="0051465E">
        <w:rPr>
          <w:rFonts w:asciiTheme="majorHAnsi" w:hAnsiTheme="majorHAnsi" w:cs="Arial"/>
          <w:color w:val="000000"/>
        </w:rPr>
        <w:t>Zamawiającego, pod rygorem zapłaty kary umownej, o której mowa w § 12 ust. 3.</w:t>
      </w:r>
    </w:p>
    <w:p w:rsidR="0051465E" w:rsidRPr="0051465E" w:rsidRDefault="0051465E" w:rsidP="008A1790">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4. W przypadku stwierdzenia błędów w pomiarze lub odczycie wskazań układu pomiarowo-rozliczeniowego,</w:t>
      </w:r>
      <w:r w:rsidR="008F54E4">
        <w:rPr>
          <w:rFonts w:asciiTheme="majorHAnsi" w:hAnsiTheme="majorHAnsi" w:cs="Arial"/>
          <w:color w:val="000000"/>
        </w:rPr>
        <w:t xml:space="preserve"> </w:t>
      </w:r>
      <w:r w:rsidRPr="0051465E">
        <w:rPr>
          <w:rFonts w:asciiTheme="majorHAnsi" w:hAnsiTheme="majorHAnsi" w:cs="Arial"/>
          <w:color w:val="000000"/>
        </w:rPr>
        <w:t>które spowodowały zaniżenie lub zawyżenie faktycznie pobranej energii elektrycznej Strony zobowiązane</w:t>
      </w:r>
      <w:r w:rsidR="008F54E4">
        <w:rPr>
          <w:rFonts w:asciiTheme="majorHAnsi" w:hAnsiTheme="majorHAnsi" w:cs="Arial"/>
          <w:color w:val="000000"/>
        </w:rPr>
        <w:t xml:space="preserve"> </w:t>
      </w:r>
      <w:r w:rsidRPr="0051465E">
        <w:rPr>
          <w:rFonts w:asciiTheme="majorHAnsi" w:hAnsiTheme="majorHAnsi" w:cs="Arial"/>
          <w:color w:val="000000"/>
        </w:rPr>
        <w:t>są do rozliczenia należności za energię elektryczną na podstawie ilości energii elektrycznej stanowiącej</w:t>
      </w:r>
      <w:r w:rsidR="008F54E4">
        <w:rPr>
          <w:rFonts w:asciiTheme="majorHAnsi" w:hAnsiTheme="majorHAnsi" w:cs="Arial"/>
          <w:color w:val="000000"/>
        </w:rPr>
        <w:t xml:space="preserve"> </w:t>
      </w:r>
      <w:r w:rsidRPr="0051465E">
        <w:rPr>
          <w:rFonts w:asciiTheme="majorHAnsi" w:hAnsiTheme="majorHAnsi" w:cs="Arial"/>
          <w:color w:val="000000"/>
        </w:rPr>
        <w:t>średnią liczbę jednostek energii elektrycznej za okres doby (obliczaną na podstawie sumy jednostek</w:t>
      </w:r>
      <w:r w:rsidR="008F54E4">
        <w:rPr>
          <w:rFonts w:asciiTheme="majorHAnsi" w:hAnsiTheme="majorHAnsi" w:cs="Arial"/>
          <w:color w:val="000000"/>
        </w:rPr>
        <w:t xml:space="preserve"> </w:t>
      </w:r>
      <w:r w:rsidRPr="0051465E">
        <w:rPr>
          <w:rFonts w:asciiTheme="majorHAnsi" w:hAnsiTheme="majorHAnsi" w:cs="Arial"/>
          <w:color w:val="000000"/>
        </w:rPr>
        <w:t>energii elektrycznej prawidłowo wykazanych przez układ pomiarowo-rozliczeniowy w poprzednim okresie</w:t>
      </w:r>
      <w:r w:rsidR="008F54E4">
        <w:rPr>
          <w:rFonts w:asciiTheme="majorHAnsi" w:hAnsiTheme="majorHAnsi" w:cs="Arial"/>
          <w:color w:val="000000"/>
        </w:rPr>
        <w:t xml:space="preserve"> </w:t>
      </w:r>
      <w:r w:rsidRPr="0051465E">
        <w:rPr>
          <w:rFonts w:asciiTheme="majorHAnsi" w:hAnsiTheme="majorHAnsi" w:cs="Arial"/>
          <w:color w:val="000000"/>
        </w:rPr>
        <w:t>rozliczeniowym, podzielonej przez liczbę dni tego okresu rozliczeniowego), pomnożoną przez liczbę dni</w:t>
      </w:r>
      <w:r w:rsidR="008F54E4">
        <w:rPr>
          <w:rFonts w:asciiTheme="majorHAnsi" w:hAnsiTheme="majorHAnsi" w:cs="Arial"/>
          <w:color w:val="000000"/>
        </w:rPr>
        <w:t xml:space="preserve"> </w:t>
      </w:r>
      <w:r w:rsidRPr="0051465E">
        <w:rPr>
          <w:rFonts w:asciiTheme="majorHAnsi" w:hAnsiTheme="majorHAnsi" w:cs="Arial"/>
          <w:color w:val="000000"/>
        </w:rPr>
        <w:t>okresu, którego dotyczy korekta faktury. W wyliczaniu wielkości korekty należy uwzględnić sezonowość</w:t>
      </w:r>
      <w:r w:rsidR="008A1790">
        <w:rPr>
          <w:rFonts w:asciiTheme="majorHAnsi" w:hAnsiTheme="majorHAnsi" w:cs="Arial"/>
          <w:color w:val="000000"/>
        </w:rPr>
        <w:t xml:space="preserve"> </w:t>
      </w:r>
      <w:r w:rsidRPr="0051465E">
        <w:rPr>
          <w:rFonts w:asciiTheme="majorHAnsi" w:hAnsiTheme="majorHAnsi" w:cs="Arial"/>
          <w:color w:val="000000"/>
        </w:rPr>
        <w:t>poboru energii elektrycznej oraz inne udokumentowane okoliczności mające wpływ na wielkość poboru tej</w:t>
      </w:r>
      <w:r w:rsidR="008F54E4">
        <w:rPr>
          <w:rFonts w:asciiTheme="majorHAnsi" w:hAnsiTheme="majorHAnsi" w:cs="Arial"/>
          <w:color w:val="000000"/>
        </w:rPr>
        <w:t xml:space="preserve"> </w:t>
      </w:r>
      <w:r w:rsidRPr="0051465E">
        <w:rPr>
          <w:rFonts w:asciiTheme="majorHAnsi" w:hAnsiTheme="majorHAnsi" w:cs="Arial"/>
          <w:color w:val="000000"/>
        </w:rPr>
        <w:t>energii.</w:t>
      </w:r>
    </w:p>
    <w:p w:rsidR="0051465E" w:rsidRPr="0051465E" w:rsidRDefault="0051465E" w:rsidP="008F54E4">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5. Jeżeli nie można ustalić średniego dobowego zużycia energii elektrycznej na podstawie poprzedniego</w:t>
      </w:r>
      <w:r w:rsidR="008F54E4">
        <w:rPr>
          <w:rFonts w:asciiTheme="majorHAnsi" w:hAnsiTheme="majorHAnsi" w:cs="Arial"/>
          <w:color w:val="000000"/>
        </w:rPr>
        <w:t xml:space="preserve"> </w:t>
      </w:r>
      <w:r w:rsidRPr="0051465E">
        <w:rPr>
          <w:rFonts w:asciiTheme="majorHAnsi" w:hAnsiTheme="majorHAnsi" w:cs="Arial"/>
          <w:color w:val="000000"/>
        </w:rPr>
        <w:t>okresu rozliczeniowego, podstawą wyliczenia wielkości korekty jest wskazanie układu pomiarowo</w:t>
      </w:r>
      <w:r w:rsidR="008F54E4">
        <w:rPr>
          <w:rFonts w:asciiTheme="majorHAnsi" w:hAnsiTheme="majorHAnsi" w:cs="Arial"/>
          <w:color w:val="000000"/>
        </w:rPr>
        <w:t xml:space="preserve"> </w:t>
      </w:r>
      <w:r w:rsidRPr="0051465E">
        <w:rPr>
          <w:rFonts w:asciiTheme="majorHAnsi" w:hAnsiTheme="majorHAnsi" w:cs="Arial"/>
          <w:color w:val="000000"/>
        </w:rPr>
        <w:t>rozliczeniowego</w:t>
      </w:r>
      <w:r w:rsidR="008F54E4">
        <w:rPr>
          <w:rFonts w:asciiTheme="majorHAnsi" w:hAnsiTheme="majorHAnsi" w:cs="Arial"/>
          <w:color w:val="000000"/>
        </w:rPr>
        <w:t xml:space="preserve"> </w:t>
      </w:r>
      <w:r w:rsidRPr="0051465E">
        <w:rPr>
          <w:rFonts w:asciiTheme="majorHAnsi" w:hAnsiTheme="majorHAnsi" w:cs="Arial"/>
          <w:color w:val="000000"/>
        </w:rPr>
        <w:t>z następnego okresu rozliczeniowego.</w:t>
      </w:r>
    </w:p>
    <w:p w:rsidR="0051465E" w:rsidRPr="0051465E" w:rsidRDefault="0051465E" w:rsidP="008F54E4">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6. Jeżeli błędy wskazane w ust. 4 spowodowały zawyżenie lub zaniżenie należności za dostarczoną energię</w:t>
      </w:r>
      <w:r w:rsidR="008F54E4">
        <w:rPr>
          <w:rFonts w:asciiTheme="majorHAnsi" w:hAnsiTheme="majorHAnsi" w:cs="Arial"/>
          <w:color w:val="000000"/>
        </w:rPr>
        <w:t xml:space="preserve"> </w:t>
      </w:r>
      <w:r w:rsidRPr="0051465E">
        <w:rPr>
          <w:rFonts w:asciiTheme="majorHAnsi" w:hAnsiTheme="majorHAnsi" w:cs="Arial"/>
          <w:color w:val="000000"/>
        </w:rPr>
        <w:t>elektryczną Wykonawca jest obowiązany dokonać korekty uprzednio wystawionych faktur VAT.</w:t>
      </w:r>
    </w:p>
    <w:p w:rsidR="0051465E" w:rsidRPr="0051465E" w:rsidRDefault="0051465E" w:rsidP="008F54E4">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7. Wykonawca zobowiązuje się do wystawiania faktur nie później niż w terminie 14 dni od daty uzyskania od</w:t>
      </w:r>
      <w:r w:rsidR="008F54E4">
        <w:rPr>
          <w:rFonts w:asciiTheme="majorHAnsi" w:hAnsiTheme="majorHAnsi" w:cs="Arial"/>
          <w:color w:val="000000"/>
        </w:rPr>
        <w:t xml:space="preserve"> </w:t>
      </w:r>
      <w:r w:rsidRPr="0051465E">
        <w:rPr>
          <w:rFonts w:asciiTheme="majorHAnsi" w:hAnsiTheme="majorHAnsi" w:cs="Arial"/>
          <w:color w:val="000000"/>
        </w:rPr>
        <w:t>OSD danych o zużyciu energii elektrycznej, z terminem płatności określonym na 30 dni od daty</w:t>
      </w:r>
      <w:r w:rsidR="008F54E4">
        <w:rPr>
          <w:rFonts w:asciiTheme="majorHAnsi" w:hAnsiTheme="majorHAnsi" w:cs="Arial"/>
          <w:color w:val="000000"/>
        </w:rPr>
        <w:t xml:space="preserve"> </w:t>
      </w:r>
      <w:r w:rsidRPr="0051465E">
        <w:rPr>
          <w:rFonts w:asciiTheme="majorHAnsi" w:hAnsiTheme="majorHAnsi" w:cs="Arial"/>
          <w:color w:val="000000"/>
        </w:rPr>
        <w:t>wystawienia faktury VAT, przelewem na konto Wykonawcy. Wykonawca zobowiązany jest do doręczenia</w:t>
      </w:r>
      <w:r w:rsidR="008F54E4">
        <w:rPr>
          <w:rFonts w:asciiTheme="majorHAnsi" w:hAnsiTheme="majorHAnsi" w:cs="Arial"/>
          <w:color w:val="000000"/>
        </w:rPr>
        <w:t xml:space="preserve"> </w:t>
      </w:r>
      <w:r w:rsidRPr="0051465E">
        <w:rPr>
          <w:rFonts w:asciiTheme="majorHAnsi" w:hAnsiTheme="majorHAnsi" w:cs="Arial"/>
          <w:color w:val="000000"/>
        </w:rPr>
        <w:t>faktury na co najmniej 23 dni przed określonym terminem płatności. W razie niezachowania tego terminu,</w:t>
      </w:r>
      <w:r w:rsidR="008F54E4">
        <w:rPr>
          <w:rFonts w:asciiTheme="majorHAnsi" w:hAnsiTheme="majorHAnsi" w:cs="Arial"/>
          <w:color w:val="000000"/>
        </w:rPr>
        <w:t xml:space="preserve"> </w:t>
      </w:r>
      <w:r w:rsidRPr="0051465E">
        <w:rPr>
          <w:rFonts w:asciiTheme="majorHAnsi" w:hAnsiTheme="majorHAnsi" w:cs="Arial"/>
          <w:color w:val="000000"/>
        </w:rPr>
        <w:t>termin płatności wskazany w fakturze VAT zostanie automatycznie przedłużony o czas opóźnienia.</w:t>
      </w:r>
    </w:p>
    <w:p w:rsidR="0051465E" w:rsidRPr="0051465E" w:rsidRDefault="0051465E" w:rsidP="008F54E4">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8. Zamawiającemu, w przypadku wątpliwości co do prawidłowości wystawionej faktury, przysługuje prawo do</w:t>
      </w:r>
      <w:r w:rsidR="008F54E4">
        <w:rPr>
          <w:rFonts w:asciiTheme="majorHAnsi" w:hAnsiTheme="majorHAnsi" w:cs="Arial"/>
          <w:color w:val="000000"/>
        </w:rPr>
        <w:t xml:space="preserve"> </w:t>
      </w:r>
      <w:r w:rsidRPr="0051465E">
        <w:rPr>
          <w:rFonts w:asciiTheme="majorHAnsi" w:hAnsiTheme="majorHAnsi" w:cs="Arial"/>
          <w:color w:val="000000"/>
        </w:rPr>
        <w:t>wniesienia pisemnej reklamacji, którą Wykonawca ma obowiązek rozpatrzyć w terminie 14 dni od daty jej</w:t>
      </w:r>
      <w:r w:rsidR="008F54E4">
        <w:rPr>
          <w:rFonts w:asciiTheme="majorHAnsi" w:hAnsiTheme="majorHAnsi" w:cs="Arial"/>
          <w:color w:val="000000"/>
        </w:rPr>
        <w:t xml:space="preserve"> </w:t>
      </w:r>
      <w:r w:rsidRPr="0051465E">
        <w:rPr>
          <w:rFonts w:asciiTheme="majorHAnsi" w:hAnsiTheme="majorHAnsi" w:cs="Arial"/>
          <w:color w:val="000000"/>
        </w:rPr>
        <w:t>doręczenia.</w:t>
      </w:r>
    </w:p>
    <w:p w:rsidR="0051465E" w:rsidRPr="0051465E" w:rsidRDefault="0051465E" w:rsidP="008F54E4">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9. Wniesienie przez Zamawiającego lub Odbiorcę/Płatnika reklamacji do Wykonawcy nie zwalnia go</w:t>
      </w:r>
      <w:r w:rsidR="008F54E4">
        <w:rPr>
          <w:rFonts w:asciiTheme="majorHAnsi" w:hAnsiTheme="majorHAnsi" w:cs="Arial"/>
          <w:color w:val="000000"/>
        </w:rPr>
        <w:t xml:space="preserve"> </w:t>
      </w:r>
      <w:r w:rsidRPr="0051465E">
        <w:rPr>
          <w:rFonts w:asciiTheme="majorHAnsi" w:hAnsiTheme="majorHAnsi" w:cs="Arial"/>
          <w:color w:val="000000"/>
        </w:rPr>
        <w:t>z obowiązku terminowej zapłaty należności w wysokości określonej na fakturze, chyba że:</w:t>
      </w:r>
    </w:p>
    <w:p w:rsidR="0051465E" w:rsidRPr="0051465E" w:rsidRDefault="0051465E" w:rsidP="008F54E4">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 faktura wystawiona została niezgodnie z Umową tj. w szczególności w oparciu o zużycie szacowane</w:t>
      </w:r>
      <w:r w:rsidR="008F54E4">
        <w:rPr>
          <w:rFonts w:asciiTheme="majorHAnsi" w:hAnsiTheme="majorHAnsi" w:cs="Arial"/>
          <w:color w:val="000000"/>
        </w:rPr>
        <w:t xml:space="preserve"> </w:t>
      </w:r>
      <w:r w:rsidRPr="0051465E">
        <w:rPr>
          <w:rFonts w:asciiTheme="majorHAnsi" w:hAnsiTheme="majorHAnsi" w:cs="Arial"/>
          <w:color w:val="000000"/>
        </w:rPr>
        <w:t>a nie w oparciu o odczyty udostępnione przez OSD;</w:t>
      </w:r>
    </w:p>
    <w:p w:rsidR="0051465E" w:rsidRPr="0051465E" w:rsidRDefault="0051465E" w:rsidP="008F54E4">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na fakturze uwzględniono punkty poboru nie należące do Odbiorcy/Płatnika;</w:t>
      </w:r>
    </w:p>
    <w:p w:rsidR="0051465E" w:rsidRPr="0051465E" w:rsidRDefault="0051465E" w:rsidP="008F54E4">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3) uwzględnione na fakturze stawki za energię elektryczną są niezgodne ze stawkami opisanymi w § 5</w:t>
      </w:r>
      <w:r w:rsidR="008F54E4">
        <w:rPr>
          <w:rFonts w:asciiTheme="majorHAnsi" w:hAnsiTheme="majorHAnsi" w:cs="Arial"/>
          <w:color w:val="000000"/>
        </w:rPr>
        <w:t xml:space="preserve"> </w:t>
      </w:r>
      <w:r w:rsidRPr="0051465E">
        <w:rPr>
          <w:rFonts w:asciiTheme="majorHAnsi" w:hAnsiTheme="majorHAnsi" w:cs="Arial"/>
          <w:color w:val="000000"/>
        </w:rPr>
        <w:t>Umowy oraz złożoną przez Wykonawcę ofertą lub zawierają dodatkowe nie uwzględnione w Umowie</w:t>
      </w:r>
      <w:r w:rsidR="008F54E4">
        <w:rPr>
          <w:rFonts w:asciiTheme="majorHAnsi" w:hAnsiTheme="majorHAnsi" w:cs="Arial"/>
          <w:color w:val="000000"/>
        </w:rPr>
        <w:t xml:space="preserve"> </w:t>
      </w:r>
      <w:r w:rsidRPr="0051465E">
        <w:rPr>
          <w:rFonts w:asciiTheme="majorHAnsi" w:hAnsiTheme="majorHAnsi" w:cs="Arial"/>
          <w:color w:val="000000"/>
        </w:rPr>
        <w:t>opłaty.</w:t>
      </w:r>
      <w:r w:rsidR="008F54E4">
        <w:rPr>
          <w:rFonts w:asciiTheme="majorHAnsi" w:hAnsiTheme="majorHAnsi" w:cs="Arial"/>
          <w:color w:val="000000"/>
        </w:rPr>
        <w:t xml:space="preserve"> </w:t>
      </w:r>
      <w:r w:rsidRPr="0051465E">
        <w:rPr>
          <w:rFonts w:asciiTheme="majorHAnsi" w:hAnsiTheme="majorHAnsi" w:cs="Arial"/>
          <w:color w:val="000000"/>
        </w:rPr>
        <w:t>W takiej sytuacji bieg terminu płatności faktury ulega zawieszeniu do czasu rozpatrzenia reklamacji oraz</w:t>
      </w:r>
      <w:r w:rsidR="008F54E4">
        <w:rPr>
          <w:rFonts w:asciiTheme="majorHAnsi" w:hAnsiTheme="majorHAnsi" w:cs="Arial"/>
          <w:color w:val="000000"/>
        </w:rPr>
        <w:t xml:space="preserve"> </w:t>
      </w:r>
      <w:r w:rsidRPr="0051465E">
        <w:rPr>
          <w:rFonts w:asciiTheme="majorHAnsi" w:hAnsiTheme="majorHAnsi" w:cs="Arial"/>
          <w:color w:val="000000"/>
        </w:rPr>
        <w:t>dostarczenia przez Wykonawcę korekty faktury.</w:t>
      </w:r>
    </w:p>
    <w:p w:rsidR="0051465E" w:rsidRDefault="0051465E" w:rsidP="008F54E4">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10. W przypadku uwzględnienia reklamacji, Wykonawca niezwłocznie wystawi fakturę korygującą.</w:t>
      </w:r>
      <w:r w:rsidR="008F54E4">
        <w:rPr>
          <w:rFonts w:asciiTheme="majorHAnsi" w:hAnsiTheme="majorHAnsi" w:cs="Arial"/>
          <w:color w:val="000000"/>
        </w:rPr>
        <w:t xml:space="preserve"> </w:t>
      </w:r>
      <w:r w:rsidRPr="0051465E">
        <w:rPr>
          <w:rFonts w:asciiTheme="majorHAnsi" w:hAnsiTheme="majorHAnsi" w:cs="Arial"/>
          <w:color w:val="000000"/>
        </w:rPr>
        <w:t>W przypadku powstania nadpłaty za pobraną energię elektryczną, podlega ona zaliczeniu na poczet</w:t>
      </w:r>
      <w:r w:rsidR="008F54E4">
        <w:rPr>
          <w:rFonts w:asciiTheme="majorHAnsi" w:hAnsiTheme="majorHAnsi" w:cs="Arial"/>
          <w:color w:val="000000"/>
        </w:rPr>
        <w:t xml:space="preserve"> </w:t>
      </w:r>
      <w:r w:rsidRPr="0051465E">
        <w:rPr>
          <w:rFonts w:asciiTheme="majorHAnsi" w:hAnsiTheme="majorHAnsi" w:cs="Arial"/>
          <w:color w:val="000000"/>
        </w:rPr>
        <w:t>kolejnych płatności, o ile Zamawiający pisemnie nie zażąda jej zwrotu.</w:t>
      </w:r>
    </w:p>
    <w:p w:rsidR="008F54E4" w:rsidRPr="0051465E" w:rsidRDefault="008F54E4" w:rsidP="008F54E4">
      <w:pPr>
        <w:autoSpaceDE w:val="0"/>
        <w:autoSpaceDN w:val="0"/>
        <w:adjustRightInd w:val="0"/>
        <w:spacing w:after="0" w:line="240" w:lineRule="auto"/>
        <w:ind w:left="284" w:hanging="284"/>
        <w:jc w:val="both"/>
        <w:rPr>
          <w:rFonts w:asciiTheme="majorHAnsi" w:hAnsiTheme="majorHAnsi" w:cs="Arial"/>
          <w:color w:val="000000"/>
        </w:rPr>
      </w:pPr>
    </w:p>
    <w:p w:rsidR="0051465E" w:rsidRPr="0051465E" w:rsidRDefault="0051465E" w:rsidP="008F54E4">
      <w:pPr>
        <w:autoSpaceDE w:val="0"/>
        <w:autoSpaceDN w:val="0"/>
        <w:adjustRightInd w:val="0"/>
        <w:spacing w:after="0" w:line="240" w:lineRule="auto"/>
        <w:jc w:val="center"/>
        <w:rPr>
          <w:rFonts w:asciiTheme="majorHAnsi" w:hAnsiTheme="majorHAnsi" w:cs="Arial,Bold"/>
          <w:b/>
          <w:bCs/>
          <w:color w:val="000000"/>
        </w:rPr>
      </w:pPr>
      <w:r w:rsidRPr="0051465E">
        <w:rPr>
          <w:rFonts w:asciiTheme="majorHAnsi" w:hAnsiTheme="majorHAnsi" w:cs="Arial,Bold"/>
          <w:b/>
          <w:bCs/>
          <w:color w:val="000000"/>
        </w:rPr>
        <w:t>§ 7. Płatności</w:t>
      </w:r>
      <w:r w:rsidR="008F54E4">
        <w:rPr>
          <w:rFonts w:asciiTheme="majorHAnsi" w:hAnsiTheme="majorHAnsi" w:cs="Arial,Bold"/>
          <w:b/>
          <w:bCs/>
          <w:color w:val="000000"/>
        </w:rPr>
        <w:br/>
      </w:r>
    </w:p>
    <w:p w:rsidR="00D85FB5" w:rsidRDefault="0051465E" w:rsidP="00D85FB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 Wykonawca zobowiązany będzie do wystawiania i dostarczania faktur VAT zgodnie z danymi podanymi</w:t>
      </w:r>
      <w:r w:rsidR="008F54E4">
        <w:rPr>
          <w:rFonts w:asciiTheme="majorHAnsi" w:hAnsiTheme="majorHAnsi" w:cs="Arial"/>
          <w:color w:val="000000"/>
        </w:rPr>
        <w:t xml:space="preserve"> </w:t>
      </w:r>
      <w:r w:rsidRPr="0051465E">
        <w:rPr>
          <w:rFonts w:asciiTheme="majorHAnsi" w:hAnsiTheme="majorHAnsi" w:cs="Arial"/>
          <w:color w:val="000000"/>
        </w:rPr>
        <w:t>w załączniku nr 1 do umowy.</w:t>
      </w:r>
    </w:p>
    <w:p w:rsidR="0051465E" w:rsidRPr="0051465E" w:rsidRDefault="00D85FB5" w:rsidP="00D85FB5">
      <w:pPr>
        <w:autoSpaceDE w:val="0"/>
        <w:autoSpaceDN w:val="0"/>
        <w:adjustRightInd w:val="0"/>
        <w:spacing w:after="0" w:line="240" w:lineRule="auto"/>
        <w:ind w:left="284" w:hanging="284"/>
        <w:jc w:val="both"/>
        <w:rPr>
          <w:rFonts w:asciiTheme="majorHAnsi" w:hAnsiTheme="majorHAnsi" w:cs="Arial"/>
          <w:color w:val="000000"/>
        </w:rPr>
      </w:pPr>
      <w:r w:rsidRPr="00D85FB5">
        <w:rPr>
          <w:rFonts w:asciiTheme="majorHAnsi" w:hAnsiTheme="majorHAnsi" w:cs="Arial"/>
          <w:color w:val="000000"/>
        </w:rPr>
        <w:t xml:space="preserve">2. </w:t>
      </w:r>
      <w:r w:rsidRPr="00D85FB5">
        <w:rPr>
          <w:rFonts w:asciiTheme="majorHAnsi" w:hAnsiTheme="majorHAnsi" w:cs="Arial"/>
        </w:rPr>
        <w:t>Wykonawca zobowiązany jest do wystawiania faktur zbiorczych dla PPE należących do tego samego Odbiorcy faktury, dla których okresy rozliczeniowe są zbieżne, a adresy doręczeń jednakowe. Faktury winne zawierać dane umożliwiające identyfikację PPE z danymi zawartymi na fakturach za dystrybucję energii elektrycznej tj. co najmniej nazwę, adres i numer ewidencyjny PPE.</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lastRenderedPageBreak/>
        <w:t>3. W przypadku, o którym mowa w ust. 2, do każdej faktury Wykonawca załączy specyfikację określającą</w:t>
      </w:r>
      <w:r w:rsidR="008F54E4">
        <w:rPr>
          <w:rFonts w:asciiTheme="majorHAnsi" w:hAnsiTheme="majorHAnsi" w:cs="Arial"/>
          <w:color w:val="000000"/>
        </w:rPr>
        <w:t xml:space="preserve"> </w:t>
      </w:r>
      <w:r w:rsidRPr="0051465E">
        <w:rPr>
          <w:rFonts w:asciiTheme="majorHAnsi" w:hAnsiTheme="majorHAnsi" w:cs="Arial"/>
          <w:color w:val="000000"/>
        </w:rPr>
        <w:t>ilość energii elektrycznej pobranej w poszczególnych PPE oraz wysokość należności z tego tytułu</w:t>
      </w:r>
      <w:r w:rsidR="008F54E4">
        <w:rPr>
          <w:rFonts w:asciiTheme="majorHAnsi" w:hAnsiTheme="majorHAnsi" w:cs="Arial"/>
          <w:color w:val="000000"/>
        </w:rPr>
        <w:t xml:space="preserve"> </w:t>
      </w:r>
      <w:r w:rsidRPr="0051465E">
        <w:rPr>
          <w:rFonts w:asciiTheme="majorHAnsi" w:hAnsiTheme="majorHAnsi" w:cs="Arial"/>
          <w:color w:val="000000"/>
        </w:rPr>
        <w:t>(netto/brutto) dla każdego PPE oddzielnie - o ile dokument „faktura” nie zawiera takich informacji.</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4. Strony określają, że terminem spełnienia świadczenia jest dzień uznania rachunku bankowego</w:t>
      </w:r>
    </w:p>
    <w:p w:rsidR="0051465E" w:rsidRPr="0051465E" w:rsidRDefault="008A1790" w:rsidP="00850B55">
      <w:pPr>
        <w:autoSpaceDE w:val="0"/>
        <w:autoSpaceDN w:val="0"/>
        <w:adjustRightInd w:val="0"/>
        <w:spacing w:after="0" w:line="240" w:lineRule="auto"/>
        <w:ind w:left="284" w:hanging="284"/>
        <w:jc w:val="both"/>
        <w:rPr>
          <w:rFonts w:asciiTheme="majorHAnsi" w:hAnsiTheme="majorHAnsi" w:cs="Arial"/>
          <w:color w:val="000000"/>
        </w:rPr>
      </w:pPr>
      <w:r>
        <w:rPr>
          <w:rFonts w:asciiTheme="majorHAnsi" w:hAnsiTheme="majorHAnsi" w:cs="Arial"/>
          <w:color w:val="000000"/>
        </w:rPr>
        <w:t xml:space="preserve">     </w:t>
      </w:r>
      <w:r w:rsidR="0051465E" w:rsidRPr="0051465E">
        <w:rPr>
          <w:rFonts w:asciiTheme="majorHAnsi" w:hAnsiTheme="majorHAnsi" w:cs="Arial"/>
          <w:color w:val="000000"/>
        </w:rPr>
        <w:t>Wykonawcy.</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5. W przypadku niedotrzymania terminu płatno</w:t>
      </w:r>
      <w:r w:rsidR="001437FD">
        <w:rPr>
          <w:rFonts w:asciiTheme="majorHAnsi" w:hAnsiTheme="majorHAnsi" w:cs="Arial"/>
          <w:color w:val="000000"/>
        </w:rPr>
        <w:t xml:space="preserve">ści Wykonawca ma prawo obciążyć </w:t>
      </w:r>
      <w:r w:rsidRPr="0051465E">
        <w:rPr>
          <w:rFonts w:asciiTheme="majorHAnsi" w:hAnsiTheme="majorHAnsi" w:cs="Arial"/>
          <w:color w:val="000000"/>
        </w:rPr>
        <w:t>Zamawiającego</w:t>
      </w:r>
      <w:r w:rsidR="008F54E4">
        <w:rPr>
          <w:rFonts w:asciiTheme="majorHAnsi" w:hAnsiTheme="majorHAnsi" w:cs="Arial"/>
          <w:color w:val="000000"/>
        </w:rPr>
        <w:t xml:space="preserve"> </w:t>
      </w:r>
      <w:r w:rsidRPr="0051465E">
        <w:rPr>
          <w:rFonts w:asciiTheme="majorHAnsi" w:hAnsiTheme="majorHAnsi" w:cs="Arial"/>
          <w:color w:val="000000"/>
        </w:rPr>
        <w:t>odsetkami ustawowymi, z zastrzeżeniem § 6 ust. 9.</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6. O zmianach danych kont bankowych lub danych adresowych Strony zobowiązują się wzajemnie</w:t>
      </w:r>
      <w:r w:rsidR="008F54E4">
        <w:rPr>
          <w:rFonts w:asciiTheme="majorHAnsi" w:hAnsiTheme="majorHAnsi" w:cs="Arial"/>
          <w:color w:val="000000"/>
        </w:rPr>
        <w:t xml:space="preserve"> </w:t>
      </w:r>
      <w:r w:rsidRPr="0051465E">
        <w:rPr>
          <w:rFonts w:asciiTheme="majorHAnsi" w:hAnsiTheme="majorHAnsi" w:cs="Arial"/>
          <w:color w:val="000000"/>
        </w:rPr>
        <w:t>powiadamiać pod rygorem poniesienia kosztów związanych z mylnymi operacjami bankowymi.</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7. Zamawiający jest obowiązany do odbierania od wykonawcy ustrukturyzowanych faktur elektronicznych</w:t>
      </w:r>
      <w:r w:rsidR="008F54E4">
        <w:rPr>
          <w:rFonts w:asciiTheme="majorHAnsi" w:hAnsiTheme="majorHAnsi" w:cs="Arial"/>
          <w:color w:val="000000"/>
        </w:rPr>
        <w:t xml:space="preserve"> </w:t>
      </w:r>
      <w:r w:rsidRPr="0051465E">
        <w:rPr>
          <w:rFonts w:asciiTheme="majorHAnsi" w:hAnsiTheme="majorHAnsi" w:cs="Arial"/>
          <w:color w:val="000000"/>
        </w:rPr>
        <w:t>przesłanych za pośrednictwem platformy, o której mowa w ustawie z dnia 9 listopada 2018 r. o</w:t>
      </w:r>
      <w:r w:rsidR="008F54E4">
        <w:rPr>
          <w:rFonts w:asciiTheme="majorHAnsi" w:hAnsiTheme="majorHAnsi" w:cs="Arial"/>
          <w:color w:val="000000"/>
        </w:rPr>
        <w:t xml:space="preserve"> </w:t>
      </w:r>
      <w:r w:rsidRPr="0051465E">
        <w:rPr>
          <w:rFonts w:asciiTheme="majorHAnsi" w:hAnsiTheme="majorHAnsi" w:cs="Arial"/>
          <w:color w:val="000000"/>
        </w:rPr>
        <w:t>elektronicznym fakturowaniu w zamówieniach publicznych, koncesjach na roboty budowlane lub usługi</w:t>
      </w:r>
      <w:r w:rsidR="008F54E4">
        <w:rPr>
          <w:rFonts w:asciiTheme="majorHAnsi" w:hAnsiTheme="majorHAnsi" w:cs="Arial"/>
          <w:color w:val="000000"/>
        </w:rPr>
        <w:t xml:space="preserve"> </w:t>
      </w:r>
      <w:r w:rsidRPr="0051465E">
        <w:rPr>
          <w:rFonts w:asciiTheme="majorHAnsi" w:hAnsiTheme="majorHAnsi" w:cs="Arial"/>
          <w:color w:val="000000"/>
        </w:rPr>
        <w:t>oraz partnerstwie publiczno-prywatnym.</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8. Wykonawca nie jest obowiązany do wysyłania ustrukturyzowanych faktur elektronicznych do</w:t>
      </w:r>
    </w:p>
    <w:p w:rsidR="0051465E" w:rsidRPr="0051465E" w:rsidRDefault="008A1790" w:rsidP="00850B55">
      <w:pPr>
        <w:autoSpaceDE w:val="0"/>
        <w:autoSpaceDN w:val="0"/>
        <w:adjustRightInd w:val="0"/>
        <w:spacing w:after="0" w:line="240" w:lineRule="auto"/>
        <w:ind w:left="284" w:hanging="284"/>
        <w:jc w:val="both"/>
        <w:rPr>
          <w:rFonts w:asciiTheme="majorHAnsi" w:hAnsiTheme="majorHAnsi" w:cs="Arial"/>
          <w:color w:val="000000"/>
        </w:rPr>
      </w:pPr>
      <w:r>
        <w:rPr>
          <w:rFonts w:asciiTheme="majorHAnsi" w:hAnsiTheme="majorHAnsi" w:cs="Arial"/>
          <w:color w:val="000000"/>
        </w:rPr>
        <w:t xml:space="preserve">     </w:t>
      </w:r>
      <w:r w:rsidR="0051465E" w:rsidRPr="0051465E">
        <w:rPr>
          <w:rFonts w:asciiTheme="majorHAnsi" w:hAnsiTheme="majorHAnsi" w:cs="Arial"/>
          <w:color w:val="000000"/>
        </w:rPr>
        <w:t>zamawiającego za pośrednictwem platformy, o której mowa w ust. 7.</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9. Zamawiający zastrzega sobie prawo rozliczenia płatności wynikających z umowy za pośrednictwem</w:t>
      </w:r>
      <w:r w:rsidR="008F54E4">
        <w:rPr>
          <w:rFonts w:asciiTheme="majorHAnsi" w:hAnsiTheme="majorHAnsi" w:cs="Arial"/>
          <w:color w:val="000000"/>
        </w:rPr>
        <w:t xml:space="preserve"> </w:t>
      </w:r>
      <w:r w:rsidRPr="0051465E">
        <w:rPr>
          <w:rFonts w:asciiTheme="majorHAnsi" w:hAnsiTheme="majorHAnsi" w:cs="Arial"/>
          <w:color w:val="000000"/>
        </w:rPr>
        <w:t>mechanizmu podzielonej płatności, przewidzianego w przepisach ustawy z 11 marca 2004 r. o podatku od</w:t>
      </w:r>
      <w:r w:rsidR="008F54E4">
        <w:rPr>
          <w:rFonts w:asciiTheme="majorHAnsi" w:hAnsiTheme="majorHAnsi" w:cs="Arial"/>
          <w:color w:val="000000"/>
        </w:rPr>
        <w:t xml:space="preserve"> </w:t>
      </w:r>
      <w:r w:rsidRPr="0051465E">
        <w:rPr>
          <w:rFonts w:asciiTheme="majorHAnsi" w:hAnsiTheme="majorHAnsi" w:cs="Arial"/>
          <w:color w:val="000000"/>
        </w:rPr>
        <w:t>towarów i usług.</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10. Wykonawca oświadcza, że jego rachunek bankowy:</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 Jest rachunkiem umożliwiającym płatność w ramach mechanizmu podzielonej płatności;</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Jest rachunkiem znajdującym się w elektronicznym wykazie podmiotów, prowadzonym przez Szefa</w:t>
      </w:r>
      <w:r w:rsidR="008F54E4">
        <w:rPr>
          <w:rFonts w:asciiTheme="majorHAnsi" w:hAnsiTheme="majorHAnsi" w:cs="Arial"/>
          <w:color w:val="000000"/>
        </w:rPr>
        <w:t xml:space="preserve"> </w:t>
      </w:r>
      <w:r w:rsidRPr="0051465E">
        <w:rPr>
          <w:rFonts w:asciiTheme="majorHAnsi" w:hAnsiTheme="majorHAnsi" w:cs="Arial"/>
          <w:color w:val="000000"/>
        </w:rPr>
        <w:t>Krajowej Administracji Skarbowej, o którym mowa w art. 96b ustawy z dnia 11 marca 2004 r. o</w:t>
      </w:r>
      <w:r w:rsidR="008F54E4">
        <w:rPr>
          <w:rFonts w:asciiTheme="majorHAnsi" w:hAnsiTheme="majorHAnsi" w:cs="Arial"/>
          <w:color w:val="000000"/>
        </w:rPr>
        <w:t xml:space="preserve"> </w:t>
      </w:r>
      <w:r w:rsidRPr="0051465E">
        <w:rPr>
          <w:rFonts w:asciiTheme="majorHAnsi" w:hAnsiTheme="majorHAnsi" w:cs="Arial"/>
          <w:color w:val="000000"/>
        </w:rPr>
        <w:t>podatku od towarów i usług.</w:t>
      </w:r>
    </w:p>
    <w:p w:rsid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11. W przypadku, gdy rachunek bankowy Wykonawcy nie spełnia warunków określonych w ust. 10,</w:t>
      </w:r>
      <w:r w:rsidR="008F54E4">
        <w:rPr>
          <w:rFonts w:asciiTheme="majorHAnsi" w:hAnsiTheme="majorHAnsi" w:cs="Arial"/>
          <w:color w:val="000000"/>
        </w:rPr>
        <w:t xml:space="preserve"> </w:t>
      </w:r>
      <w:r w:rsidRPr="0051465E">
        <w:rPr>
          <w:rFonts w:asciiTheme="majorHAnsi" w:hAnsiTheme="majorHAnsi" w:cs="Arial"/>
          <w:color w:val="000000"/>
        </w:rPr>
        <w:t>opóźnienie w dokonaniu płatności w terminie określonym w umowie nie stanowi dla Wykonawcy podstawy</w:t>
      </w:r>
      <w:r w:rsidR="008F54E4">
        <w:rPr>
          <w:rFonts w:asciiTheme="majorHAnsi" w:hAnsiTheme="majorHAnsi" w:cs="Arial"/>
          <w:color w:val="000000"/>
        </w:rPr>
        <w:t xml:space="preserve"> </w:t>
      </w:r>
      <w:r w:rsidRPr="0051465E">
        <w:rPr>
          <w:rFonts w:asciiTheme="majorHAnsi" w:hAnsiTheme="majorHAnsi" w:cs="Arial"/>
          <w:color w:val="000000"/>
        </w:rPr>
        <w:t>do żądania od Zamawiającego jakichkolwiek odsetek lub innych roszczeń z tytułu nieterminowej płatności.</w:t>
      </w:r>
    </w:p>
    <w:p w:rsidR="008F54E4" w:rsidRPr="0051465E" w:rsidRDefault="008F54E4" w:rsidP="0051465E">
      <w:pPr>
        <w:autoSpaceDE w:val="0"/>
        <w:autoSpaceDN w:val="0"/>
        <w:adjustRightInd w:val="0"/>
        <w:spacing w:after="0" w:line="240" w:lineRule="auto"/>
        <w:jc w:val="both"/>
        <w:rPr>
          <w:rFonts w:asciiTheme="majorHAnsi" w:hAnsiTheme="majorHAnsi" w:cs="Arial"/>
          <w:color w:val="000000"/>
        </w:rPr>
      </w:pPr>
    </w:p>
    <w:p w:rsidR="0051465E" w:rsidRPr="0051465E" w:rsidRDefault="0051465E" w:rsidP="008F54E4">
      <w:pPr>
        <w:autoSpaceDE w:val="0"/>
        <w:autoSpaceDN w:val="0"/>
        <w:adjustRightInd w:val="0"/>
        <w:spacing w:after="0" w:line="240" w:lineRule="auto"/>
        <w:jc w:val="center"/>
        <w:rPr>
          <w:rFonts w:asciiTheme="majorHAnsi" w:hAnsiTheme="majorHAnsi" w:cs="Arial,Bold"/>
          <w:b/>
          <w:bCs/>
          <w:color w:val="000000"/>
        </w:rPr>
      </w:pPr>
      <w:r w:rsidRPr="0051465E">
        <w:rPr>
          <w:rFonts w:asciiTheme="majorHAnsi" w:hAnsiTheme="majorHAnsi" w:cs="Arial,Bold"/>
          <w:b/>
          <w:bCs/>
          <w:color w:val="000000"/>
        </w:rPr>
        <w:t>§ 8. Wstrzymanie sprzedaży energii</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1. Wykonawca może wstrzymać sprzedaż energii elektrycznej do PPE w przypadku nie uiszczenia przez</w:t>
      </w:r>
      <w:r w:rsidR="008F54E4">
        <w:rPr>
          <w:rFonts w:asciiTheme="majorHAnsi" w:hAnsiTheme="majorHAnsi" w:cs="Arial"/>
          <w:color w:val="000000"/>
        </w:rPr>
        <w:t xml:space="preserve"> </w:t>
      </w:r>
      <w:r w:rsidRPr="0051465E">
        <w:rPr>
          <w:rFonts w:asciiTheme="majorHAnsi" w:hAnsiTheme="majorHAnsi" w:cs="Arial"/>
          <w:color w:val="000000"/>
        </w:rPr>
        <w:t>Zamawiającego należności za energię elektryczną oraz innych należności związanych z dostarczaniem tej</w:t>
      </w:r>
      <w:r w:rsidR="008F54E4">
        <w:rPr>
          <w:rFonts w:asciiTheme="majorHAnsi" w:hAnsiTheme="majorHAnsi" w:cs="Arial"/>
          <w:color w:val="000000"/>
        </w:rPr>
        <w:t xml:space="preserve"> </w:t>
      </w:r>
      <w:r w:rsidRPr="0051465E">
        <w:rPr>
          <w:rFonts w:asciiTheme="majorHAnsi" w:hAnsiTheme="majorHAnsi" w:cs="Arial"/>
          <w:color w:val="000000"/>
        </w:rPr>
        <w:t>energii, z zastrzeżeniem § 6 ust. 9 Umowy.</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2. Wstrzymanie sprzedaży energii elektrycznej następuje poprzez wstrzymanie dostarczania energii</w:t>
      </w:r>
      <w:r w:rsidR="008F54E4">
        <w:rPr>
          <w:rFonts w:asciiTheme="majorHAnsi" w:hAnsiTheme="majorHAnsi" w:cs="Arial"/>
          <w:color w:val="000000"/>
        </w:rPr>
        <w:t xml:space="preserve"> </w:t>
      </w:r>
      <w:r w:rsidRPr="0051465E">
        <w:rPr>
          <w:rFonts w:asciiTheme="majorHAnsi" w:hAnsiTheme="majorHAnsi" w:cs="Arial"/>
          <w:color w:val="000000"/>
        </w:rPr>
        <w:t>elektrycznej przez OSD na wniosek Wykonawcy.</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3. Wykonawca może wstrzymać sprzedaż energii elektrycznej, gdy Zamawiający zwleka z zapłatą za</w:t>
      </w:r>
      <w:r w:rsidR="008F54E4">
        <w:rPr>
          <w:rFonts w:asciiTheme="majorHAnsi" w:hAnsiTheme="majorHAnsi" w:cs="Arial"/>
          <w:color w:val="000000"/>
        </w:rPr>
        <w:t xml:space="preserve"> </w:t>
      </w:r>
      <w:r w:rsidRPr="0051465E">
        <w:rPr>
          <w:rFonts w:asciiTheme="majorHAnsi" w:hAnsiTheme="majorHAnsi" w:cs="Arial"/>
          <w:color w:val="000000"/>
        </w:rPr>
        <w:t>pobraną energię elektryczną, co najmniej 30 dni po upływie terminu płatności, pomimo uprzedniego</w:t>
      </w:r>
      <w:r w:rsidR="008F54E4">
        <w:rPr>
          <w:rFonts w:asciiTheme="majorHAnsi" w:hAnsiTheme="majorHAnsi" w:cs="Arial"/>
          <w:color w:val="000000"/>
        </w:rPr>
        <w:t xml:space="preserve"> </w:t>
      </w:r>
      <w:r w:rsidRPr="0051465E">
        <w:rPr>
          <w:rFonts w:asciiTheme="majorHAnsi" w:hAnsiTheme="majorHAnsi" w:cs="Arial"/>
          <w:color w:val="000000"/>
        </w:rPr>
        <w:t>bezskutecznego wezwania do zapłaty zaległych i bieżących należności w dodatkowym dwutygodniowym</w:t>
      </w:r>
      <w:r w:rsidR="008F54E4">
        <w:rPr>
          <w:rFonts w:asciiTheme="majorHAnsi" w:hAnsiTheme="majorHAnsi" w:cs="Arial"/>
          <w:color w:val="000000"/>
        </w:rPr>
        <w:t xml:space="preserve"> </w:t>
      </w:r>
      <w:r w:rsidRPr="0051465E">
        <w:rPr>
          <w:rFonts w:asciiTheme="majorHAnsi" w:hAnsiTheme="majorHAnsi" w:cs="Arial"/>
          <w:color w:val="000000"/>
        </w:rPr>
        <w:t>terminie oraz powiadomienia Zamawiającego na piśmie o zamiarze wstrzymania sprzedaży energii</w:t>
      </w:r>
      <w:r w:rsidR="008F54E4">
        <w:rPr>
          <w:rFonts w:asciiTheme="majorHAnsi" w:hAnsiTheme="majorHAnsi" w:cs="Arial"/>
          <w:color w:val="000000"/>
        </w:rPr>
        <w:t xml:space="preserve"> </w:t>
      </w:r>
      <w:r w:rsidRPr="0051465E">
        <w:rPr>
          <w:rFonts w:asciiTheme="majorHAnsi" w:hAnsiTheme="majorHAnsi" w:cs="Arial"/>
          <w:color w:val="000000"/>
        </w:rPr>
        <w:t>elektrycznej i wypowiedzenia Umowy, z zastrzeżeniem § 6 ust. 9 Umowy.</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4. Wstrzymanie sprzedaży energii dotyczyć będzie wyłącznie obiektu, uwzględnionego w załączniku nr 1 do</w:t>
      </w:r>
      <w:r w:rsidR="008F54E4">
        <w:rPr>
          <w:rFonts w:asciiTheme="majorHAnsi" w:hAnsiTheme="majorHAnsi" w:cs="Arial"/>
          <w:color w:val="000000"/>
        </w:rPr>
        <w:t xml:space="preserve"> </w:t>
      </w:r>
      <w:r w:rsidRPr="0051465E">
        <w:rPr>
          <w:rFonts w:asciiTheme="majorHAnsi" w:hAnsiTheme="majorHAnsi" w:cs="Arial"/>
          <w:color w:val="000000"/>
        </w:rPr>
        <w:t>Umowy, na którym występuje zadłużenie.</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5. Wznowienie dostarczania energii elektrycznej i świadczenie usług dystrybucji przez OSD na wniosek</w:t>
      </w:r>
      <w:r w:rsidR="008F54E4">
        <w:rPr>
          <w:rFonts w:asciiTheme="majorHAnsi" w:hAnsiTheme="majorHAnsi" w:cs="Arial"/>
          <w:color w:val="000000"/>
        </w:rPr>
        <w:t xml:space="preserve"> </w:t>
      </w:r>
      <w:r w:rsidRPr="0051465E">
        <w:rPr>
          <w:rFonts w:asciiTheme="majorHAnsi" w:hAnsiTheme="majorHAnsi" w:cs="Arial"/>
          <w:color w:val="000000"/>
        </w:rPr>
        <w:t>Wykonawcy może nastąpić po uregulowaniu zaległych należności za energię elektryczną oraz innych</w:t>
      </w:r>
      <w:r w:rsidR="008F54E4">
        <w:rPr>
          <w:rFonts w:asciiTheme="majorHAnsi" w:hAnsiTheme="majorHAnsi" w:cs="Arial"/>
          <w:color w:val="000000"/>
        </w:rPr>
        <w:t xml:space="preserve"> </w:t>
      </w:r>
      <w:r w:rsidRPr="0051465E">
        <w:rPr>
          <w:rFonts w:asciiTheme="majorHAnsi" w:hAnsiTheme="majorHAnsi" w:cs="Arial"/>
          <w:color w:val="000000"/>
        </w:rPr>
        <w:t>należności związanych z dostarczaniem tej energii.</w:t>
      </w:r>
    </w:p>
    <w:p w:rsidR="0051465E" w:rsidRDefault="0051465E" w:rsidP="001437FD">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6. Wykonawca nie ponosi odpowiedzialności za szkody spowodowane wstrzymaniem sprzedaży energii</w:t>
      </w:r>
      <w:r w:rsidR="001437FD">
        <w:rPr>
          <w:rFonts w:asciiTheme="majorHAnsi" w:hAnsiTheme="majorHAnsi" w:cs="Arial"/>
          <w:color w:val="000000"/>
        </w:rPr>
        <w:t xml:space="preserve"> </w:t>
      </w:r>
      <w:r w:rsidRPr="0051465E">
        <w:rPr>
          <w:rFonts w:asciiTheme="majorHAnsi" w:hAnsiTheme="majorHAnsi" w:cs="Arial"/>
          <w:color w:val="000000"/>
        </w:rPr>
        <w:t>elektrycznej wskutek naruszenia przez Zamawiającego warunków umowy i obowiązujących przepisów</w:t>
      </w:r>
      <w:r w:rsidR="008F54E4">
        <w:rPr>
          <w:rFonts w:asciiTheme="majorHAnsi" w:hAnsiTheme="majorHAnsi" w:cs="Arial"/>
          <w:color w:val="000000"/>
        </w:rPr>
        <w:t xml:space="preserve"> </w:t>
      </w:r>
      <w:r w:rsidRPr="0051465E">
        <w:rPr>
          <w:rFonts w:asciiTheme="majorHAnsi" w:hAnsiTheme="majorHAnsi" w:cs="Arial"/>
          <w:color w:val="000000"/>
        </w:rPr>
        <w:t>Prawa energetycznego oraz Kodeksu Cywilnego.</w:t>
      </w:r>
    </w:p>
    <w:p w:rsidR="008F54E4" w:rsidRPr="0051465E" w:rsidRDefault="008F54E4" w:rsidP="00850B55">
      <w:pPr>
        <w:autoSpaceDE w:val="0"/>
        <w:autoSpaceDN w:val="0"/>
        <w:adjustRightInd w:val="0"/>
        <w:spacing w:after="0" w:line="240" w:lineRule="auto"/>
        <w:ind w:hanging="284"/>
        <w:jc w:val="both"/>
        <w:rPr>
          <w:rFonts w:asciiTheme="majorHAnsi" w:hAnsiTheme="majorHAnsi" w:cs="Arial"/>
          <w:color w:val="000000"/>
        </w:rPr>
      </w:pPr>
    </w:p>
    <w:p w:rsidR="0051465E" w:rsidRPr="0051465E" w:rsidRDefault="0042299D" w:rsidP="00850B55">
      <w:pPr>
        <w:autoSpaceDE w:val="0"/>
        <w:autoSpaceDN w:val="0"/>
        <w:adjustRightInd w:val="0"/>
        <w:spacing w:after="0" w:line="240" w:lineRule="auto"/>
        <w:ind w:hanging="284"/>
        <w:jc w:val="center"/>
        <w:rPr>
          <w:rFonts w:asciiTheme="majorHAnsi" w:hAnsiTheme="majorHAnsi" w:cs="Arial,Bold"/>
          <w:b/>
          <w:bCs/>
          <w:color w:val="000000"/>
        </w:rPr>
      </w:pPr>
      <w:r>
        <w:rPr>
          <w:rFonts w:asciiTheme="majorHAnsi" w:hAnsiTheme="majorHAnsi" w:cs="Arial,Bold"/>
          <w:b/>
          <w:bCs/>
          <w:color w:val="000000"/>
        </w:rPr>
        <w:lastRenderedPageBreak/>
        <w:br/>
      </w:r>
      <w:r w:rsidR="0051465E" w:rsidRPr="0051465E">
        <w:rPr>
          <w:rFonts w:asciiTheme="majorHAnsi" w:hAnsiTheme="majorHAnsi" w:cs="Arial,Bold"/>
          <w:b/>
          <w:bCs/>
          <w:color w:val="000000"/>
        </w:rPr>
        <w:t>§ 9. Okres obowiązywania Umowy</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 xml:space="preserve">1. Umowa obowiązuje od dnia jej podpisania do </w:t>
      </w:r>
      <w:r w:rsidR="0042299D">
        <w:rPr>
          <w:rFonts w:asciiTheme="majorHAnsi" w:hAnsiTheme="majorHAnsi" w:cs="Arial"/>
          <w:color w:val="000000"/>
        </w:rPr>
        <w:t xml:space="preserve">01.07.2021r. do 01.07.2023 r. </w:t>
      </w:r>
    </w:p>
    <w:p w:rsid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2. Sprzedaż energii elektrycznej będzie realizowana nie wcześniej niż od dnia wskazanego w załączniku nr 1</w:t>
      </w:r>
      <w:r w:rsidR="008F54E4">
        <w:rPr>
          <w:rFonts w:asciiTheme="majorHAnsi" w:hAnsiTheme="majorHAnsi" w:cs="Arial"/>
          <w:color w:val="000000"/>
        </w:rPr>
        <w:t xml:space="preserve"> </w:t>
      </w:r>
      <w:r w:rsidRPr="0051465E">
        <w:rPr>
          <w:rFonts w:asciiTheme="majorHAnsi" w:hAnsiTheme="majorHAnsi" w:cs="Arial"/>
          <w:color w:val="000000"/>
        </w:rPr>
        <w:t>dla każdego PPE oddzielnie, po uprzednim skutecznym wygaśnięciu obowiązujących umów sprzedaży</w:t>
      </w:r>
      <w:r w:rsidR="008F54E4">
        <w:rPr>
          <w:rFonts w:asciiTheme="majorHAnsi" w:hAnsiTheme="majorHAnsi" w:cs="Arial"/>
          <w:color w:val="000000"/>
        </w:rPr>
        <w:t xml:space="preserve"> </w:t>
      </w:r>
      <w:r w:rsidRPr="0051465E">
        <w:rPr>
          <w:rFonts w:asciiTheme="majorHAnsi" w:hAnsiTheme="majorHAnsi" w:cs="Arial"/>
          <w:color w:val="000000"/>
        </w:rPr>
        <w:t>energii elektrycznej i po pozytywnie przeprowadzonej procedurze zmiany sprzedawcy, a w przypadku</w:t>
      </w:r>
      <w:r w:rsidR="008F54E4">
        <w:rPr>
          <w:rFonts w:asciiTheme="majorHAnsi" w:hAnsiTheme="majorHAnsi" w:cs="Arial"/>
          <w:color w:val="000000"/>
        </w:rPr>
        <w:t xml:space="preserve"> </w:t>
      </w:r>
      <w:r w:rsidRPr="0051465E">
        <w:rPr>
          <w:rFonts w:asciiTheme="majorHAnsi" w:hAnsiTheme="majorHAnsi" w:cs="Arial"/>
          <w:color w:val="000000"/>
        </w:rPr>
        <w:t>PPE dla których procedura zmiany sprzedawcy przeprowadzana jest po raz pierwszy – nie wcześniej niż</w:t>
      </w:r>
      <w:r w:rsidR="00850B55">
        <w:rPr>
          <w:rFonts w:asciiTheme="majorHAnsi" w:hAnsiTheme="majorHAnsi" w:cs="Arial"/>
          <w:color w:val="000000"/>
        </w:rPr>
        <w:t xml:space="preserve"> </w:t>
      </w:r>
      <w:r w:rsidRPr="0051465E">
        <w:rPr>
          <w:rFonts w:asciiTheme="majorHAnsi" w:hAnsiTheme="majorHAnsi" w:cs="Arial"/>
          <w:color w:val="000000"/>
        </w:rPr>
        <w:t>po zawarciu umów o świadczenie usług dystrybucji energii elektrycznej oraz pozytywnie przeprowadzonej</w:t>
      </w:r>
      <w:r w:rsidR="008F54E4">
        <w:rPr>
          <w:rFonts w:asciiTheme="majorHAnsi" w:hAnsiTheme="majorHAnsi" w:cs="Arial"/>
          <w:color w:val="000000"/>
        </w:rPr>
        <w:t xml:space="preserve"> </w:t>
      </w:r>
      <w:r w:rsidRPr="0051465E">
        <w:rPr>
          <w:rFonts w:asciiTheme="majorHAnsi" w:hAnsiTheme="majorHAnsi" w:cs="Arial"/>
          <w:color w:val="000000"/>
        </w:rPr>
        <w:t>procedurze zmiany sprzedawcy.</w:t>
      </w:r>
    </w:p>
    <w:p w:rsidR="008F54E4" w:rsidRPr="0051465E" w:rsidRDefault="008F54E4" w:rsidP="0051465E">
      <w:pPr>
        <w:autoSpaceDE w:val="0"/>
        <w:autoSpaceDN w:val="0"/>
        <w:adjustRightInd w:val="0"/>
        <w:spacing w:after="0" w:line="240" w:lineRule="auto"/>
        <w:jc w:val="both"/>
        <w:rPr>
          <w:rFonts w:asciiTheme="majorHAnsi" w:hAnsiTheme="majorHAnsi" w:cs="Arial"/>
          <w:color w:val="000000"/>
        </w:rPr>
      </w:pPr>
    </w:p>
    <w:p w:rsidR="0051465E" w:rsidRPr="0051465E" w:rsidRDefault="0051465E" w:rsidP="008F54E4">
      <w:pPr>
        <w:autoSpaceDE w:val="0"/>
        <w:autoSpaceDN w:val="0"/>
        <w:adjustRightInd w:val="0"/>
        <w:spacing w:after="0" w:line="240" w:lineRule="auto"/>
        <w:jc w:val="center"/>
        <w:rPr>
          <w:rFonts w:asciiTheme="majorHAnsi" w:hAnsiTheme="majorHAnsi" w:cs="Arial,Bold"/>
          <w:b/>
          <w:bCs/>
          <w:color w:val="000000"/>
        </w:rPr>
      </w:pPr>
      <w:r w:rsidRPr="0051465E">
        <w:rPr>
          <w:rFonts w:asciiTheme="majorHAnsi" w:hAnsiTheme="majorHAnsi" w:cs="Arial,Bold"/>
          <w:b/>
          <w:bCs/>
          <w:color w:val="000000"/>
        </w:rPr>
        <w:t>§ 10. Rozwiązanie Umowy/ Odstąpienie od Umowy</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 Rozwiązanie Umowy nie zwalnia Stron z obowiązku uregulowania wobec drugiej Strony wszelkich</w:t>
      </w:r>
      <w:r w:rsidR="008F54E4">
        <w:rPr>
          <w:rFonts w:asciiTheme="majorHAnsi" w:hAnsiTheme="majorHAnsi" w:cs="Arial"/>
          <w:color w:val="000000"/>
        </w:rPr>
        <w:t xml:space="preserve"> </w:t>
      </w:r>
      <w:r w:rsidRPr="0051465E">
        <w:rPr>
          <w:rFonts w:asciiTheme="majorHAnsi" w:hAnsiTheme="majorHAnsi" w:cs="Arial"/>
          <w:color w:val="000000"/>
        </w:rPr>
        <w:t>zobowiązań z niej wynikających.</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Umowa może być rozwiązana przez jedną ze Stron w trybie natychmiastowym w przypadku, gdy druga ze</w:t>
      </w:r>
      <w:r w:rsidR="008F54E4">
        <w:rPr>
          <w:rFonts w:asciiTheme="majorHAnsi" w:hAnsiTheme="majorHAnsi" w:cs="Arial"/>
          <w:color w:val="000000"/>
        </w:rPr>
        <w:t xml:space="preserve"> </w:t>
      </w:r>
      <w:r w:rsidRPr="0051465E">
        <w:rPr>
          <w:rFonts w:asciiTheme="majorHAnsi" w:hAnsiTheme="majorHAnsi" w:cs="Arial"/>
          <w:color w:val="000000"/>
        </w:rPr>
        <w:t>Stron pomimo pisemnego wezwania rażąco i uporczywie narusza warunki Umowy.</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3. Zamawiającemu przysługuje prawo do odstąpienia od umowy, gdy:</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 otwarto likwidację Wykonawcy;</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wykonawca przed zakończeniem realizacji umowy utraci uprawnienia, koncesję lub zezwolenia</w:t>
      </w:r>
      <w:r w:rsidR="008F54E4">
        <w:rPr>
          <w:rFonts w:asciiTheme="majorHAnsi" w:hAnsiTheme="majorHAnsi" w:cs="Arial"/>
          <w:color w:val="000000"/>
        </w:rPr>
        <w:t xml:space="preserve"> </w:t>
      </w:r>
      <w:r w:rsidRPr="0051465E">
        <w:rPr>
          <w:rFonts w:asciiTheme="majorHAnsi" w:hAnsiTheme="majorHAnsi" w:cs="Arial"/>
          <w:color w:val="000000"/>
        </w:rPr>
        <w:t>niezbędne do wykonania przedmiotu zamówienia;</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3) Wykonawca w sposób rażący i uporczywy narusza obowiązki wynikające z Umowy, w tym wykonuje</w:t>
      </w:r>
      <w:r w:rsidR="008F54E4">
        <w:rPr>
          <w:rFonts w:asciiTheme="majorHAnsi" w:hAnsiTheme="majorHAnsi" w:cs="Arial"/>
          <w:color w:val="000000"/>
        </w:rPr>
        <w:t xml:space="preserve"> </w:t>
      </w:r>
      <w:r w:rsidRPr="0051465E">
        <w:rPr>
          <w:rFonts w:asciiTheme="majorHAnsi" w:hAnsiTheme="majorHAnsi" w:cs="Arial"/>
          <w:color w:val="000000"/>
        </w:rPr>
        <w:t>przedmiot Umowy niezgodnie ze złożoną ofertą, w szczególności gdy Wykonawca nie koryguje faktur</w:t>
      </w:r>
      <w:r w:rsidR="008F54E4">
        <w:rPr>
          <w:rFonts w:asciiTheme="majorHAnsi" w:hAnsiTheme="majorHAnsi" w:cs="Arial"/>
          <w:color w:val="000000"/>
        </w:rPr>
        <w:t xml:space="preserve"> </w:t>
      </w:r>
      <w:r w:rsidRPr="0051465E">
        <w:rPr>
          <w:rFonts w:asciiTheme="majorHAnsi" w:hAnsiTheme="majorHAnsi" w:cs="Arial"/>
          <w:color w:val="000000"/>
        </w:rPr>
        <w:t>w wyniku złożonej reklamacji, która została uznana, pomimo pisemnego upomnienia oraz</w:t>
      </w:r>
      <w:r w:rsidR="008F54E4">
        <w:rPr>
          <w:rFonts w:asciiTheme="majorHAnsi" w:hAnsiTheme="majorHAnsi" w:cs="Arial"/>
          <w:color w:val="000000"/>
        </w:rPr>
        <w:t xml:space="preserve"> </w:t>
      </w:r>
      <w:r w:rsidRPr="0051465E">
        <w:rPr>
          <w:rFonts w:asciiTheme="majorHAnsi" w:hAnsiTheme="majorHAnsi" w:cs="Arial"/>
          <w:color w:val="000000"/>
        </w:rPr>
        <w:t>wyznaczenia dodatkowego 7-dniowego terminu na usunięcia uchybienia przez Wykonawcę.</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4. Niezależnie od przypadków wskazanych w ust. 3 Zamawiającemu przysługuje prawo do odstąpienia od</w:t>
      </w:r>
      <w:r w:rsidR="008F54E4">
        <w:rPr>
          <w:rFonts w:asciiTheme="majorHAnsi" w:hAnsiTheme="majorHAnsi" w:cs="Arial"/>
          <w:color w:val="000000"/>
        </w:rPr>
        <w:t xml:space="preserve"> </w:t>
      </w:r>
      <w:r w:rsidRPr="0051465E">
        <w:rPr>
          <w:rFonts w:asciiTheme="majorHAnsi" w:hAnsiTheme="majorHAnsi" w:cs="Arial"/>
          <w:color w:val="000000"/>
        </w:rPr>
        <w:t>Umowy gdy wystąpi istotna zmiana okoliczności powodująca, że wykonanie Umowy nie leży w interesie</w:t>
      </w:r>
      <w:r w:rsidR="008F54E4">
        <w:rPr>
          <w:rFonts w:asciiTheme="majorHAnsi" w:hAnsiTheme="majorHAnsi" w:cs="Arial"/>
          <w:color w:val="000000"/>
        </w:rPr>
        <w:t xml:space="preserve"> </w:t>
      </w:r>
      <w:r w:rsidRPr="0051465E">
        <w:rPr>
          <w:rFonts w:asciiTheme="majorHAnsi" w:hAnsiTheme="majorHAnsi" w:cs="Arial"/>
          <w:color w:val="000000"/>
        </w:rPr>
        <w:t>publicznym, czego nie można było przewidzieć w chwili zawarcia jej zawarcia.</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5. W przypadkach wskazanych w ust. 3 i 4, Zamawiający może odstąpić od Umowy w terminie 30 dni od</w:t>
      </w:r>
      <w:r w:rsidR="008F54E4">
        <w:rPr>
          <w:rFonts w:asciiTheme="majorHAnsi" w:hAnsiTheme="majorHAnsi" w:cs="Arial"/>
          <w:color w:val="000000"/>
        </w:rPr>
        <w:t xml:space="preserve"> </w:t>
      </w:r>
      <w:r w:rsidRPr="0051465E">
        <w:rPr>
          <w:rFonts w:asciiTheme="majorHAnsi" w:hAnsiTheme="majorHAnsi" w:cs="Arial"/>
          <w:color w:val="000000"/>
        </w:rPr>
        <w:t>powzięcia wiadomości o powyższych okolicznościach.</w:t>
      </w:r>
    </w:p>
    <w:p w:rsid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6. Rozwiązanie lub odstąpienie od umowy powinno nastąpić w formie pisemnej pod rygorem nieważności</w:t>
      </w:r>
      <w:r w:rsidR="008F54E4">
        <w:rPr>
          <w:rFonts w:asciiTheme="majorHAnsi" w:hAnsiTheme="majorHAnsi" w:cs="Arial"/>
          <w:color w:val="000000"/>
        </w:rPr>
        <w:t xml:space="preserve"> </w:t>
      </w:r>
      <w:r w:rsidRPr="0051465E">
        <w:rPr>
          <w:rFonts w:asciiTheme="majorHAnsi" w:hAnsiTheme="majorHAnsi" w:cs="Arial"/>
          <w:color w:val="000000"/>
        </w:rPr>
        <w:t>takiego oświadczenia.</w:t>
      </w:r>
    </w:p>
    <w:p w:rsidR="008F54E4" w:rsidRPr="0051465E" w:rsidRDefault="008F54E4" w:rsidP="008F54E4">
      <w:pPr>
        <w:autoSpaceDE w:val="0"/>
        <w:autoSpaceDN w:val="0"/>
        <w:adjustRightInd w:val="0"/>
        <w:spacing w:after="0" w:line="240" w:lineRule="auto"/>
        <w:jc w:val="center"/>
        <w:rPr>
          <w:rFonts w:asciiTheme="majorHAnsi" w:hAnsiTheme="majorHAnsi" w:cs="Arial"/>
          <w:color w:val="000000"/>
        </w:rPr>
      </w:pPr>
    </w:p>
    <w:p w:rsidR="0051465E" w:rsidRPr="0051465E" w:rsidRDefault="0051465E" w:rsidP="008F54E4">
      <w:pPr>
        <w:autoSpaceDE w:val="0"/>
        <w:autoSpaceDN w:val="0"/>
        <w:adjustRightInd w:val="0"/>
        <w:spacing w:after="0" w:line="240" w:lineRule="auto"/>
        <w:jc w:val="center"/>
        <w:rPr>
          <w:rFonts w:asciiTheme="majorHAnsi" w:hAnsiTheme="majorHAnsi" w:cs="Arial,Bold"/>
          <w:b/>
          <w:bCs/>
          <w:color w:val="000000"/>
        </w:rPr>
      </w:pPr>
      <w:r w:rsidRPr="0051465E">
        <w:rPr>
          <w:rFonts w:asciiTheme="majorHAnsi" w:hAnsiTheme="majorHAnsi" w:cs="Arial,Bold"/>
          <w:b/>
          <w:bCs/>
          <w:color w:val="000000"/>
        </w:rPr>
        <w:t>§ 11. Zmiana postanowień umowy</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 xml:space="preserve">1. Zgodnie z treścią art. 455 ust. 1 </w:t>
      </w:r>
      <w:proofErr w:type="spellStart"/>
      <w:r w:rsidRPr="0051465E">
        <w:rPr>
          <w:rFonts w:asciiTheme="majorHAnsi" w:hAnsiTheme="majorHAnsi" w:cs="Arial"/>
          <w:color w:val="000000"/>
        </w:rPr>
        <w:t>pkt</w:t>
      </w:r>
      <w:proofErr w:type="spellEnd"/>
      <w:r w:rsidRPr="0051465E">
        <w:rPr>
          <w:rFonts w:asciiTheme="majorHAnsi" w:hAnsiTheme="majorHAnsi" w:cs="Arial"/>
          <w:color w:val="000000"/>
        </w:rPr>
        <w:t xml:space="preserve"> 1 ustawy Prawo zamówień publicznych Zamawiający dopuszcza</w:t>
      </w:r>
      <w:r w:rsidR="008F54E4">
        <w:rPr>
          <w:rFonts w:asciiTheme="majorHAnsi" w:hAnsiTheme="majorHAnsi" w:cs="Arial"/>
          <w:color w:val="000000"/>
        </w:rPr>
        <w:t xml:space="preserve"> </w:t>
      </w:r>
      <w:r w:rsidRPr="0051465E">
        <w:rPr>
          <w:rFonts w:asciiTheme="majorHAnsi" w:hAnsiTheme="majorHAnsi" w:cs="Arial"/>
          <w:color w:val="000000"/>
        </w:rPr>
        <w:t>wprowadzenie zmian w treści umowy, w zakresie:</w:t>
      </w:r>
    </w:p>
    <w:p w:rsidR="0051465E" w:rsidRPr="0051465E" w:rsidRDefault="0051465E" w:rsidP="001437FD">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 xml:space="preserve">1) zmiany ceny jednostkowej energii elektrycznej netto za 1 </w:t>
      </w:r>
      <w:proofErr w:type="spellStart"/>
      <w:r w:rsidRPr="0051465E">
        <w:rPr>
          <w:rFonts w:asciiTheme="majorHAnsi" w:hAnsiTheme="majorHAnsi" w:cs="Arial"/>
          <w:color w:val="000000"/>
        </w:rPr>
        <w:t>kWh</w:t>
      </w:r>
      <w:proofErr w:type="spellEnd"/>
      <w:r w:rsidRPr="0051465E">
        <w:rPr>
          <w:rFonts w:asciiTheme="majorHAnsi" w:hAnsiTheme="majorHAnsi" w:cs="Arial"/>
          <w:color w:val="000000"/>
        </w:rPr>
        <w:t xml:space="preserve"> wyłącznie</w:t>
      </w:r>
      <w:r w:rsidR="008F54E4">
        <w:rPr>
          <w:rFonts w:asciiTheme="majorHAnsi" w:hAnsiTheme="majorHAnsi" w:cs="Arial"/>
          <w:color w:val="000000"/>
        </w:rPr>
        <w:t xml:space="preserve"> </w:t>
      </w:r>
      <w:r w:rsidRPr="0051465E">
        <w:rPr>
          <w:rFonts w:asciiTheme="majorHAnsi" w:hAnsiTheme="majorHAnsi" w:cs="Arial"/>
          <w:color w:val="000000"/>
        </w:rPr>
        <w:t>w przypadku ustawowej zmiany opodatkowania energii elektrycznej podatkiem akcyzowym, o kwotę</w:t>
      </w:r>
      <w:r w:rsidR="001437FD">
        <w:rPr>
          <w:rFonts w:asciiTheme="majorHAnsi" w:hAnsiTheme="majorHAnsi" w:cs="Arial"/>
          <w:color w:val="000000"/>
        </w:rPr>
        <w:t xml:space="preserve"> </w:t>
      </w:r>
      <w:r w:rsidRPr="0051465E">
        <w:rPr>
          <w:rFonts w:asciiTheme="majorHAnsi" w:hAnsiTheme="majorHAnsi" w:cs="Arial"/>
          <w:color w:val="000000"/>
        </w:rPr>
        <w:t>wynikającą ze zmiany tej stawki;</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 xml:space="preserve">2) zmiany ceny jednostkowej energii elektrycznej brutto za 1 </w:t>
      </w:r>
      <w:proofErr w:type="spellStart"/>
      <w:r w:rsidRPr="0051465E">
        <w:rPr>
          <w:rFonts w:asciiTheme="majorHAnsi" w:hAnsiTheme="majorHAnsi" w:cs="Arial"/>
          <w:color w:val="000000"/>
        </w:rPr>
        <w:t>kWh</w:t>
      </w:r>
      <w:proofErr w:type="spellEnd"/>
      <w:r w:rsidRPr="0051465E">
        <w:rPr>
          <w:rFonts w:asciiTheme="majorHAnsi" w:hAnsiTheme="majorHAnsi" w:cs="Arial"/>
          <w:color w:val="000000"/>
        </w:rPr>
        <w:t xml:space="preserve"> wyłącznie w przypadku ustawowej</w:t>
      </w:r>
      <w:r w:rsidR="008F54E4">
        <w:rPr>
          <w:rFonts w:asciiTheme="majorHAnsi" w:hAnsiTheme="majorHAnsi" w:cs="Arial"/>
          <w:color w:val="000000"/>
        </w:rPr>
        <w:t xml:space="preserve"> </w:t>
      </w:r>
      <w:r w:rsidRPr="0051465E">
        <w:rPr>
          <w:rFonts w:asciiTheme="majorHAnsi" w:hAnsiTheme="majorHAnsi" w:cs="Arial"/>
          <w:color w:val="000000"/>
        </w:rPr>
        <w:t>zmiany stawki podatku VAT lub ustawowej zmiany stawki podatku akcyzowego;</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3) zmiany terminu rozpoczęcia dostaw energii elektrycznej do poszczególnych punktów poboru, jeżeli</w:t>
      </w:r>
      <w:r w:rsidR="008F54E4">
        <w:rPr>
          <w:rFonts w:asciiTheme="majorHAnsi" w:hAnsiTheme="majorHAnsi" w:cs="Arial"/>
          <w:color w:val="000000"/>
        </w:rPr>
        <w:t xml:space="preserve"> </w:t>
      </w:r>
      <w:r w:rsidRPr="0051465E">
        <w:rPr>
          <w:rFonts w:asciiTheme="majorHAnsi" w:hAnsiTheme="majorHAnsi" w:cs="Arial"/>
          <w:color w:val="000000"/>
        </w:rPr>
        <w:t>zmiana ta wynika z okoliczności niezależnych od Stron, w</w:t>
      </w:r>
      <w:r w:rsidR="008F54E4">
        <w:rPr>
          <w:rFonts w:asciiTheme="majorHAnsi" w:hAnsiTheme="majorHAnsi" w:cs="Arial"/>
          <w:color w:val="000000"/>
        </w:rPr>
        <w:t xml:space="preserve"> szczególności z przedłużającej </w:t>
      </w:r>
      <w:r w:rsidRPr="0051465E">
        <w:rPr>
          <w:rFonts w:asciiTheme="majorHAnsi" w:hAnsiTheme="majorHAnsi" w:cs="Arial"/>
          <w:color w:val="000000"/>
        </w:rPr>
        <w:t>się procedury</w:t>
      </w:r>
      <w:r w:rsidR="008F54E4">
        <w:rPr>
          <w:rFonts w:asciiTheme="majorHAnsi" w:hAnsiTheme="majorHAnsi" w:cs="Arial"/>
          <w:color w:val="000000"/>
        </w:rPr>
        <w:t xml:space="preserve"> </w:t>
      </w:r>
      <w:r w:rsidRPr="0051465E">
        <w:rPr>
          <w:rFonts w:asciiTheme="majorHAnsi" w:hAnsiTheme="majorHAnsi" w:cs="Arial"/>
          <w:color w:val="000000"/>
        </w:rPr>
        <w:t>zmiany sprzedawcy, przedłużającego się procesu rozwiązania dotychczasowych umów</w:t>
      </w:r>
      <w:r w:rsidR="008F54E4">
        <w:rPr>
          <w:rFonts w:asciiTheme="majorHAnsi" w:hAnsiTheme="majorHAnsi" w:cs="Arial"/>
          <w:color w:val="000000"/>
        </w:rPr>
        <w:t xml:space="preserve"> </w:t>
      </w:r>
      <w:r w:rsidRPr="0051465E">
        <w:rPr>
          <w:rFonts w:asciiTheme="majorHAnsi" w:hAnsiTheme="majorHAnsi" w:cs="Arial"/>
          <w:color w:val="000000"/>
        </w:rPr>
        <w:t>kompleksowych/sprzedaży;</w:t>
      </w:r>
    </w:p>
    <w:p w:rsidR="0051465E" w:rsidRPr="0051465E" w:rsidRDefault="0051465E" w:rsidP="001437FD">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4) zmiany ilości punktów poboru energii wskazanych w Załączniku nr 1 do Umowy, przy czym zmiana</w:t>
      </w:r>
      <w:r w:rsidR="008F54E4">
        <w:rPr>
          <w:rFonts w:asciiTheme="majorHAnsi" w:hAnsiTheme="majorHAnsi" w:cs="Arial"/>
          <w:color w:val="000000"/>
        </w:rPr>
        <w:t xml:space="preserve"> </w:t>
      </w:r>
      <w:r w:rsidRPr="0051465E">
        <w:rPr>
          <w:rFonts w:asciiTheme="majorHAnsi" w:hAnsiTheme="majorHAnsi" w:cs="Arial"/>
          <w:color w:val="000000"/>
        </w:rPr>
        <w:t>ilości punktów poboru energii elektrycznej wynikać może np. z likwidacji punktu poboru, zmiany stanu</w:t>
      </w:r>
      <w:r w:rsidR="001437FD">
        <w:rPr>
          <w:rFonts w:asciiTheme="majorHAnsi" w:hAnsiTheme="majorHAnsi" w:cs="Arial"/>
          <w:color w:val="000000"/>
        </w:rPr>
        <w:t xml:space="preserve"> </w:t>
      </w:r>
      <w:r w:rsidRPr="0051465E">
        <w:rPr>
          <w:rFonts w:asciiTheme="majorHAnsi" w:hAnsiTheme="majorHAnsi" w:cs="Arial"/>
          <w:color w:val="000000"/>
        </w:rPr>
        <w:t>prawnego punktu poboru, zmiany w zakresie odbiorcy, zaistnienia przeszkód prawnych i formalnych</w:t>
      </w:r>
      <w:r w:rsidR="008F54E4">
        <w:rPr>
          <w:rFonts w:asciiTheme="majorHAnsi" w:hAnsiTheme="majorHAnsi" w:cs="Arial"/>
          <w:color w:val="000000"/>
        </w:rPr>
        <w:t xml:space="preserve"> </w:t>
      </w:r>
      <w:r w:rsidRPr="0051465E">
        <w:rPr>
          <w:rFonts w:asciiTheme="majorHAnsi" w:hAnsiTheme="majorHAnsi" w:cs="Arial"/>
          <w:color w:val="000000"/>
        </w:rPr>
        <w:t>uniemożliwiających przeprowadzenie procedury zmiany sprzedawcy, w tym w przypadku zaistnienia</w:t>
      </w:r>
      <w:r w:rsidR="008F54E4">
        <w:rPr>
          <w:rFonts w:asciiTheme="majorHAnsi" w:hAnsiTheme="majorHAnsi" w:cs="Arial"/>
          <w:color w:val="000000"/>
        </w:rPr>
        <w:t xml:space="preserve"> </w:t>
      </w:r>
      <w:r w:rsidRPr="0051465E">
        <w:rPr>
          <w:rFonts w:asciiTheme="majorHAnsi" w:hAnsiTheme="majorHAnsi" w:cs="Arial"/>
          <w:color w:val="000000"/>
        </w:rPr>
        <w:t xml:space="preserve">przeszkód uniemożliwiających rozwiązanie </w:t>
      </w:r>
      <w:r w:rsidRPr="0051465E">
        <w:rPr>
          <w:rFonts w:asciiTheme="majorHAnsi" w:hAnsiTheme="majorHAnsi" w:cs="Arial"/>
          <w:color w:val="000000"/>
        </w:rPr>
        <w:lastRenderedPageBreak/>
        <w:t>dotychczas obowiązujących umów. Dodanie nowego PPE</w:t>
      </w:r>
      <w:r w:rsidR="008F54E4">
        <w:rPr>
          <w:rFonts w:asciiTheme="majorHAnsi" w:hAnsiTheme="majorHAnsi" w:cs="Arial"/>
          <w:color w:val="000000"/>
        </w:rPr>
        <w:t xml:space="preserve"> </w:t>
      </w:r>
      <w:r w:rsidRPr="0051465E">
        <w:rPr>
          <w:rFonts w:asciiTheme="majorHAnsi" w:hAnsiTheme="majorHAnsi" w:cs="Arial"/>
          <w:color w:val="000000"/>
        </w:rPr>
        <w:t>lub zmiana grupy taryfowej możliwe jest jedynie w obrębie tych grup taryfowych, które wymienione są w</w:t>
      </w:r>
      <w:r w:rsidR="008F54E4">
        <w:rPr>
          <w:rFonts w:asciiTheme="majorHAnsi" w:hAnsiTheme="majorHAnsi" w:cs="Arial"/>
          <w:color w:val="000000"/>
        </w:rPr>
        <w:t xml:space="preserve"> </w:t>
      </w:r>
      <w:r w:rsidRPr="0051465E">
        <w:rPr>
          <w:rFonts w:asciiTheme="majorHAnsi" w:hAnsiTheme="majorHAnsi" w:cs="Arial"/>
          <w:color w:val="000000"/>
        </w:rPr>
        <w:t>załączniku nr 1 do Umowy;</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5) regulacji prawnych wprowadzonych w życie po dacie podpisania umowy, wywołujących potrzebę</w:t>
      </w:r>
      <w:r w:rsidR="008F54E4">
        <w:rPr>
          <w:rFonts w:asciiTheme="majorHAnsi" w:hAnsiTheme="majorHAnsi" w:cs="Arial"/>
          <w:color w:val="000000"/>
        </w:rPr>
        <w:t xml:space="preserve"> </w:t>
      </w:r>
      <w:r w:rsidRPr="0051465E">
        <w:rPr>
          <w:rFonts w:asciiTheme="majorHAnsi" w:hAnsiTheme="majorHAnsi" w:cs="Arial"/>
          <w:color w:val="000000"/>
        </w:rPr>
        <w:t>zmiany umowy, wraz ze skutkami wprowadzenia takiej zmiany;</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6) oznaczenia danych dotyczących Zamawiającego i/lub Wykonawcy.</w:t>
      </w:r>
    </w:p>
    <w:p w:rsid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Zmiany postanowień umownych zakwalifikowane przez strony jako nieistotne, mogą być wprowadzone do</w:t>
      </w:r>
      <w:r w:rsidR="008F54E4">
        <w:rPr>
          <w:rFonts w:asciiTheme="majorHAnsi" w:hAnsiTheme="majorHAnsi" w:cs="Arial"/>
          <w:color w:val="000000"/>
        </w:rPr>
        <w:t xml:space="preserve"> </w:t>
      </w:r>
      <w:r w:rsidRPr="0051465E">
        <w:rPr>
          <w:rFonts w:asciiTheme="majorHAnsi" w:hAnsiTheme="majorHAnsi" w:cs="Arial"/>
          <w:color w:val="000000"/>
        </w:rPr>
        <w:t>umowy w każdym czasie.</w:t>
      </w:r>
    </w:p>
    <w:p w:rsidR="008F54E4" w:rsidRPr="0051465E" w:rsidRDefault="008F54E4" w:rsidP="0051465E">
      <w:pPr>
        <w:autoSpaceDE w:val="0"/>
        <w:autoSpaceDN w:val="0"/>
        <w:adjustRightInd w:val="0"/>
        <w:spacing w:after="0" w:line="240" w:lineRule="auto"/>
        <w:jc w:val="both"/>
        <w:rPr>
          <w:rFonts w:asciiTheme="majorHAnsi" w:hAnsiTheme="majorHAnsi" w:cs="Arial"/>
          <w:color w:val="000000"/>
        </w:rPr>
      </w:pPr>
    </w:p>
    <w:p w:rsidR="0051465E" w:rsidRPr="0051465E" w:rsidRDefault="0051465E" w:rsidP="008F54E4">
      <w:pPr>
        <w:autoSpaceDE w:val="0"/>
        <w:autoSpaceDN w:val="0"/>
        <w:adjustRightInd w:val="0"/>
        <w:spacing w:after="0" w:line="240" w:lineRule="auto"/>
        <w:jc w:val="center"/>
        <w:rPr>
          <w:rFonts w:asciiTheme="majorHAnsi" w:hAnsiTheme="majorHAnsi" w:cs="Arial"/>
          <w:b/>
          <w:bCs/>
          <w:color w:val="000000"/>
        </w:rPr>
      </w:pPr>
      <w:r w:rsidRPr="0051465E">
        <w:rPr>
          <w:rFonts w:asciiTheme="majorHAnsi" w:hAnsiTheme="majorHAnsi" w:cs="Arial,Bold"/>
          <w:b/>
          <w:bCs/>
          <w:color w:val="000000"/>
        </w:rPr>
        <w:t xml:space="preserve">§ 12. </w:t>
      </w:r>
      <w:r w:rsidRPr="0051465E">
        <w:rPr>
          <w:rFonts w:asciiTheme="majorHAnsi" w:hAnsiTheme="majorHAnsi" w:cs="Arial"/>
          <w:b/>
          <w:bCs/>
          <w:color w:val="000000"/>
        </w:rPr>
        <w:t>Kary umowne</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1. Zamawiającemu przysługuje prawo naliczenia Wykonawcy kary umownej za odstąpienie od Umowy lub</w:t>
      </w:r>
      <w:r w:rsidR="008F54E4">
        <w:rPr>
          <w:rFonts w:asciiTheme="majorHAnsi" w:hAnsiTheme="majorHAnsi" w:cs="Arial"/>
          <w:color w:val="000000"/>
        </w:rPr>
        <w:t xml:space="preserve"> </w:t>
      </w:r>
      <w:r w:rsidRPr="0051465E">
        <w:rPr>
          <w:rFonts w:asciiTheme="majorHAnsi" w:hAnsiTheme="majorHAnsi" w:cs="Arial"/>
          <w:color w:val="000000"/>
        </w:rPr>
        <w:t>rozwiązanie Umowy przez Zamawiającego lub Wykonawcę z przyczyn, za które odpowiedzialność ponosi</w:t>
      </w:r>
      <w:r w:rsidR="008F54E4">
        <w:rPr>
          <w:rFonts w:asciiTheme="majorHAnsi" w:hAnsiTheme="majorHAnsi" w:cs="Arial"/>
          <w:color w:val="000000"/>
        </w:rPr>
        <w:t xml:space="preserve"> </w:t>
      </w:r>
      <w:r w:rsidRPr="0051465E">
        <w:rPr>
          <w:rFonts w:asciiTheme="majorHAnsi" w:hAnsiTheme="majorHAnsi" w:cs="Arial"/>
          <w:color w:val="000000"/>
        </w:rPr>
        <w:t>Wykonawca w wysokości 10% wartości wynagrodzenia brutto, o którym mowa w § 5 ust. 6 Umowy.</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2. Wykonawcy przysługuje prawo naliczenia Zamawiającemu kary umownej za odstąpienie od Umowy lub</w:t>
      </w:r>
      <w:r w:rsidR="008F54E4">
        <w:rPr>
          <w:rFonts w:asciiTheme="majorHAnsi" w:hAnsiTheme="majorHAnsi" w:cs="Arial"/>
          <w:color w:val="000000"/>
        </w:rPr>
        <w:t xml:space="preserve"> </w:t>
      </w:r>
      <w:r w:rsidRPr="0051465E">
        <w:rPr>
          <w:rFonts w:asciiTheme="majorHAnsi" w:hAnsiTheme="majorHAnsi" w:cs="Arial"/>
          <w:color w:val="000000"/>
        </w:rPr>
        <w:t>rozwiązanie Umowy przez Zamawiającego z przyczyn, za które odpowiedzialność ponosi Zamawiający w</w:t>
      </w:r>
      <w:r w:rsidR="008F54E4">
        <w:rPr>
          <w:rFonts w:asciiTheme="majorHAnsi" w:hAnsiTheme="majorHAnsi" w:cs="Arial"/>
          <w:color w:val="000000"/>
        </w:rPr>
        <w:t xml:space="preserve"> </w:t>
      </w:r>
      <w:r w:rsidRPr="0051465E">
        <w:rPr>
          <w:rFonts w:asciiTheme="majorHAnsi" w:hAnsiTheme="majorHAnsi" w:cs="Arial"/>
          <w:color w:val="000000"/>
        </w:rPr>
        <w:t>wysokości 10% wartości wynagrodzenia brutto, o którym mowa w § 5 ust. 6 Umowy.</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3. W przypadku wystąpienia opóźnienia w wystawieniu faktury/faktur przekraczającego termin umowny o 14</w:t>
      </w:r>
      <w:r w:rsidR="008F54E4">
        <w:rPr>
          <w:rFonts w:asciiTheme="majorHAnsi" w:hAnsiTheme="majorHAnsi" w:cs="Arial"/>
          <w:color w:val="000000"/>
        </w:rPr>
        <w:t xml:space="preserve"> </w:t>
      </w:r>
      <w:r w:rsidRPr="0051465E">
        <w:rPr>
          <w:rFonts w:asciiTheme="majorHAnsi" w:hAnsiTheme="majorHAnsi" w:cs="Arial"/>
          <w:color w:val="000000"/>
        </w:rPr>
        <w:t>dni, Zamawiającemu (Odbiorcy/Płatnikowi) przysługuje prawo naliczenia Wykonawcy kary umownej w</w:t>
      </w:r>
      <w:r w:rsidR="008F54E4">
        <w:rPr>
          <w:rFonts w:asciiTheme="majorHAnsi" w:hAnsiTheme="majorHAnsi" w:cs="Arial"/>
          <w:color w:val="000000"/>
        </w:rPr>
        <w:t xml:space="preserve"> </w:t>
      </w:r>
      <w:r w:rsidRPr="0051465E">
        <w:rPr>
          <w:rFonts w:asciiTheme="majorHAnsi" w:hAnsiTheme="majorHAnsi" w:cs="Arial"/>
          <w:color w:val="000000"/>
        </w:rPr>
        <w:t>wysokości 10,00 zł za każdy PPE, którego dotyczy opóźnienie, za każdy dzień opóźnienia liczony</w:t>
      </w:r>
      <w:r w:rsidR="008F54E4">
        <w:rPr>
          <w:rFonts w:asciiTheme="majorHAnsi" w:hAnsiTheme="majorHAnsi" w:cs="Arial"/>
          <w:color w:val="000000"/>
        </w:rPr>
        <w:t xml:space="preserve"> </w:t>
      </w:r>
      <w:r w:rsidRPr="0051465E">
        <w:rPr>
          <w:rFonts w:asciiTheme="majorHAnsi" w:hAnsiTheme="majorHAnsi" w:cs="Arial"/>
          <w:color w:val="000000"/>
        </w:rPr>
        <w:t>począwszy od dnia wskazanego w § 6 ust. 7 Umowy, chyba że wystawienie faktury/faktur było niemożliwe</w:t>
      </w:r>
      <w:r w:rsidR="008F54E4">
        <w:rPr>
          <w:rFonts w:asciiTheme="majorHAnsi" w:hAnsiTheme="majorHAnsi" w:cs="Arial"/>
          <w:color w:val="000000"/>
        </w:rPr>
        <w:t xml:space="preserve"> </w:t>
      </w:r>
      <w:r w:rsidRPr="0051465E">
        <w:rPr>
          <w:rFonts w:asciiTheme="majorHAnsi" w:hAnsiTheme="majorHAnsi" w:cs="Arial"/>
          <w:color w:val="000000"/>
        </w:rPr>
        <w:t>w wyniku nie otrzymania przez Wykonawcę danych pomiarowo-rozliczeniowych energii elektrycznej od</w:t>
      </w:r>
      <w:r w:rsidR="008F54E4">
        <w:rPr>
          <w:rFonts w:asciiTheme="majorHAnsi" w:hAnsiTheme="majorHAnsi" w:cs="Arial"/>
          <w:color w:val="000000"/>
        </w:rPr>
        <w:t xml:space="preserve"> </w:t>
      </w:r>
      <w:r w:rsidRPr="0051465E">
        <w:rPr>
          <w:rFonts w:asciiTheme="majorHAnsi" w:hAnsiTheme="majorHAnsi" w:cs="Arial"/>
          <w:color w:val="000000"/>
        </w:rPr>
        <w:t>OSD, co Wykonawca udowodnił Zamawiającemu na piśmie, stosownie do zapisów § 6 ust. 3 umowy.</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4. Kary umowne przysługujące Wykonawcy zgodnie z ust. 2, płatne będą na podstawie noty obciążeniowej</w:t>
      </w:r>
      <w:r w:rsidR="008F54E4">
        <w:rPr>
          <w:rFonts w:asciiTheme="majorHAnsi" w:hAnsiTheme="majorHAnsi" w:cs="Arial"/>
          <w:color w:val="000000"/>
        </w:rPr>
        <w:t xml:space="preserve"> </w:t>
      </w:r>
      <w:r w:rsidRPr="0051465E">
        <w:rPr>
          <w:rFonts w:asciiTheme="majorHAnsi" w:hAnsiTheme="majorHAnsi" w:cs="Arial"/>
          <w:color w:val="000000"/>
        </w:rPr>
        <w:t>wystawionej przez Wykonawcę, w terminie 14 dni od doręczenia noty Zamawiającemu.</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5. Kary umowne przysługujące Zamawiającemu (Odbiorcy/Płatnikowi) zgodnie z ust. 1 i 3, płatne będą na</w:t>
      </w:r>
      <w:r w:rsidR="008F54E4">
        <w:rPr>
          <w:rFonts w:asciiTheme="majorHAnsi" w:hAnsiTheme="majorHAnsi" w:cs="Arial"/>
          <w:color w:val="000000"/>
        </w:rPr>
        <w:t xml:space="preserve"> </w:t>
      </w:r>
      <w:r w:rsidRPr="0051465E">
        <w:rPr>
          <w:rFonts w:asciiTheme="majorHAnsi" w:hAnsiTheme="majorHAnsi" w:cs="Arial"/>
          <w:color w:val="000000"/>
        </w:rPr>
        <w:t>podstawie noty obciążeniowej wystawionej przez Zamawiającego (Odbiorcę/Płatnika), z wynagrodzenia</w:t>
      </w:r>
      <w:r w:rsidR="008F54E4">
        <w:rPr>
          <w:rFonts w:asciiTheme="majorHAnsi" w:hAnsiTheme="majorHAnsi" w:cs="Arial"/>
          <w:color w:val="000000"/>
        </w:rPr>
        <w:t xml:space="preserve"> </w:t>
      </w:r>
      <w:r w:rsidRPr="0051465E">
        <w:rPr>
          <w:rFonts w:asciiTheme="majorHAnsi" w:hAnsiTheme="majorHAnsi" w:cs="Arial"/>
          <w:color w:val="000000"/>
        </w:rPr>
        <w:t>przysługującego Wykonawcy. W przypadku naliczenia kar umownych po wypłaceniu Wykonawcy</w:t>
      </w:r>
      <w:r w:rsidR="008F54E4">
        <w:rPr>
          <w:rFonts w:asciiTheme="majorHAnsi" w:hAnsiTheme="majorHAnsi" w:cs="Arial"/>
          <w:color w:val="000000"/>
        </w:rPr>
        <w:t xml:space="preserve"> </w:t>
      </w:r>
      <w:r w:rsidRPr="0051465E">
        <w:rPr>
          <w:rFonts w:asciiTheme="majorHAnsi" w:hAnsiTheme="majorHAnsi" w:cs="Arial"/>
          <w:color w:val="000000"/>
        </w:rPr>
        <w:t>należnego wynagrodzenia w całości, kary umowne płatne będą na podstawie noty obciążeniowej</w:t>
      </w:r>
      <w:r w:rsidR="008F54E4">
        <w:rPr>
          <w:rFonts w:asciiTheme="majorHAnsi" w:hAnsiTheme="majorHAnsi" w:cs="Arial"/>
          <w:color w:val="000000"/>
        </w:rPr>
        <w:t xml:space="preserve"> </w:t>
      </w:r>
      <w:r w:rsidRPr="0051465E">
        <w:rPr>
          <w:rFonts w:asciiTheme="majorHAnsi" w:hAnsiTheme="majorHAnsi" w:cs="Arial"/>
          <w:color w:val="000000"/>
        </w:rPr>
        <w:t>wystawionej przez Zamawiającego, w terminie 14 dni od doręczenia noty Wykonawcy.</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6. W przypadku, gdy Wykonawca, z przyczyn leżących po jego stronie, zaprzestanie na stałe, bądź</w:t>
      </w:r>
      <w:r w:rsidR="008F54E4">
        <w:rPr>
          <w:rFonts w:asciiTheme="majorHAnsi" w:hAnsiTheme="majorHAnsi" w:cs="Arial"/>
          <w:color w:val="000000"/>
        </w:rPr>
        <w:t xml:space="preserve"> </w:t>
      </w:r>
      <w:r w:rsidRPr="0051465E">
        <w:rPr>
          <w:rFonts w:asciiTheme="majorHAnsi" w:hAnsiTheme="majorHAnsi" w:cs="Arial"/>
          <w:color w:val="000000"/>
        </w:rPr>
        <w:t>tymczasowo, sprzedaży energii elektrycznej na rzecz Zamawiającego, skutkiem czego sprzedaż ta będzie</w:t>
      </w:r>
      <w:r w:rsidR="008F54E4">
        <w:rPr>
          <w:rFonts w:asciiTheme="majorHAnsi" w:hAnsiTheme="majorHAnsi" w:cs="Arial"/>
          <w:color w:val="000000"/>
        </w:rPr>
        <w:t xml:space="preserve"> </w:t>
      </w:r>
      <w:r w:rsidRPr="0051465E">
        <w:rPr>
          <w:rFonts w:asciiTheme="majorHAnsi" w:hAnsiTheme="majorHAnsi" w:cs="Arial"/>
          <w:color w:val="000000"/>
        </w:rPr>
        <w:t>realizowana przez tzw. sprzedawcę rezerwowego, o czym jest mowa w art. 5aa ust.1 Prawa</w:t>
      </w:r>
      <w:r w:rsidR="008F54E4">
        <w:rPr>
          <w:rFonts w:asciiTheme="majorHAnsi" w:hAnsiTheme="majorHAnsi" w:cs="Arial"/>
          <w:color w:val="000000"/>
        </w:rPr>
        <w:t xml:space="preserve"> </w:t>
      </w:r>
      <w:r w:rsidRPr="0051465E">
        <w:rPr>
          <w:rFonts w:asciiTheme="majorHAnsi" w:hAnsiTheme="majorHAnsi" w:cs="Arial"/>
          <w:color w:val="000000"/>
        </w:rPr>
        <w:t>energetycznego, Wykonawca będzie zobowiązany do naprawienia powstałej stąd szkody. Za powstałą w</w:t>
      </w:r>
      <w:r w:rsidR="008F54E4">
        <w:rPr>
          <w:rFonts w:asciiTheme="majorHAnsi" w:hAnsiTheme="majorHAnsi" w:cs="Arial"/>
          <w:color w:val="000000"/>
        </w:rPr>
        <w:t xml:space="preserve"> </w:t>
      </w:r>
      <w:r w:rsidRPr="0051465E">
        <w:rPr>
          <w:rFonts w:asciiTheme="majorHAnsi" w:hAnsiTheme="majorHAnsi" w:cs="Arial"/>
          <w:color w:val="000000"/>
        </w:rPr>
        <w:t>takiej sytuacji szkodę uważa się w szczególności różnicę w kosztach zakupu energii elektrycznej od tzw.</w:t>
      </w:r>
      <w:r w:rsidR="008F54E4">
        <w:rPr>
          <w:rFonts w:asciiTheme="majorHAnsi" w:hAnsiTheme="majorHAnsi" w:cs="Arial"/>
          <w:color w:val="000000"/>
        </w:rPr>
        <w:t xml:space="preserve"> </w:t>
      </w:r>
      <w:r w:rsidRPr="0051465E">
        <w:rPr>
          <w:rFonts w:asciiTheme="majorHAnsi" w:hAnsiTheme="majorHAnsi" w:cs="Arial"/>
          <w:color w:val="000000"/>
        </w:rPr>
        <w:t>sprzedawcy rezerwowego, w stosunku do kosztów, jakie powinny były zostać poniesione na podstawie</w:t>
      </w:r>
      <w:r w:rsidR="008F54E4">
        <w:rPr>
          <w:rFonts w:asciiTheme="majorHAnsi" w:hAnsiTheme="majorHAnsi" w:cs="Arial"/>
          <w:color w:val="000000"/>
        </w:rPr>
        <w:t xml:space="preserve"> </w:t>
      </w:r>
      <w:r w:rsidRPr="0051465E">
        <w:rPr>
          <w:rFonts w:asciiTheme="majorHAnsi" w:hAnsiTheme="majorHAnsi" w:cs="Arial"/>
          <w:color w:val="000000"/>
        </w:rPr>
        <w:t>Umowy. Dotyczy to całego okresu realizacji sprzedaży energii elektrycznej przez tzw. sprzedawcę</w:t>
      </w:r>
      <w:r w:rsidR="008F54E4">
        <w:rPr>
          <w:rFonts w:asciiTheme="majorHAnsi" w:hAnsiTheme="majorHAnsi" w:cs="Arial"/>
          <w:color w:val="000000"/>
        </w:rPr>
        <w:t xml:space="preserve"> </w:t>
      </w:r>
      <w:r w:rsidRPr="0051465E">
        <w:rPr>
          <w:rFonts w:asciiTheme="majorHAnsi" w:hAnsiTheme="majorHAnsi" w:cs="Arial"/>
          <w:color w:val="000000"/>
        </w:rPr>
        <w:t>rezerwowego, z tym, że nie dłużej niż do chwili wznowienia sprzedaży przez Wykonawcę bądź innego</w:t>
      </w:r>
      <w:r w:rsidR="008F54E4">
        <w:rPr>
          <w:rFonts w:asciiTheme="majorHAnsi" w:hAnsiTheme="majorHAnsi" w:cs="Arial"/>
          <w:color w:val="000000"/>
        </w:rPr>
        <w:t xml:space="preserve"> </w:t>
      </w:r>
      <w:r w:rsidRPr="0051465E">
        <w:rPr>
          <w:rFonts w:asciiTheme="majorHAnsi" w:hAnsiTheme="majorHAnsi" w:cs="Arial"/>
          <w:color w:val="000000"/>
        </w:rPr>
        <w:t>wyłonionego sprzedawcę energii elektrycznej, z tym, że nigdy dłużej niż do dnia wskazanego w § 9 ust. 1.</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7. W sytuacji, o której mowa w ust. 6 powyżej, jeżeli Wykonawca nie wznowi sprzedaży elektrycznej</w:t>
      </w:r>
      <w:r w:rsidR="008F54E4">
        <w:rPr>
          <w:rFonts w:asciiTheme="majorHAnsi" w:hAnsiTheme="majorHAnsi" w:cs="Arial"/>
          <w:color w:val="000000"/>
        </w:rPr>
        <w:t xml:space="preserve"> </w:t>
      </w:r>
      <w:r w:rsidRPr="0051465E">
        <w:rPr>
          <w:rFonts w:asciiTheme="majorHAnsi" w:hAnsiTheme="majorHAnsi" w:cs="Arial"/>
          <w:color w:val="000000"/>
        </w:rPr>
        <w:t xml:space="preserve">w przeciągu 2 miesięcy, to w takim przypadku stosuje się odpowiednio postanowienia § 10 ust. 3 </w:t>
      </w:r>
      <w:proofErr w:type="spellStart"/>
      <w:r w:rsidRPr="0051465E">
        <w:rPr>
          <w:rFonts w:asciiTheme="majorHAnsi" w:hAnsiTheme="majorHAnsi" w:cs="Arial"/>
          <w:color w:val="000000"/>
        </w:rPr>
        <w:t>pkt</w:t>
      </w:r>
      <w:proofErr w:type="spellEnd"/>
      <w:r w:rsidRPr="0051465E">
        <w:rPr>
          <w:rFonts w:asciiTheme="majorHAnsi" w:hAnsiTheme="majorHAnsi" w:cs="Arial"/>
          <w:color w:val="000000"/>
        </w:rPr>
        <w:t xml:space="preserve"> 3),</w:t>
      </w:r>
      <w:r w:rsidR="008F54E4">
        <w:rPr>
          <w:rFonts w:asciiTheme="majorHAnsi" w:hAnsiTheme="majorHAnsi" w:cs="Arial"/>
          <w:color w:val="000000"/>
        </w:rPr>
        <w:t xml:space="preserve"> </w:t>
      </w:r>
      <w:r w:rsidRPr="0051465E">
        <w:rPr>
          <w:rFonts w:asciiTheme="majorHAnsi" w:hAnsiTheme="majorHAnsi" w:cs="Arial"/>
          <w:color w:val="000000"/>
        </w:rPr>
        <w:t>z tym, że Zamawiający zachowuje swoje roszczenie o naprawienie szkody, o którym mowa w ust. 6.</w:t>
      </w:r>
    </w:p>
    <w:p w:rsidR="0051465E" w:rsidRP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t>8. Limit kar umownych, jakich Zamawiający może żądać od Wykonawcy z wszystkich tytułów</w:t>
      </w:r>
    </w:p>
    <w:p w:rsidR="0051465E" w:rsidRPr="0051465E" w:rsidRDefault="001437FD" w:rsidP="00850B55">
      <w:pPr>
        <w:autoSpaceDE w:val="0"/>
        <w:autoSpaceDN w:val="0"/>
        <w:adjustRightInd w:val="0"/>
        <w:spacing w:after="0" w:line="240" w:lineRule="auto"/>
        <w:ind w:left="284" w:hanging="284"/>
        <w:jc w:val="both"/>
        <w:rPr>
          <w:rFonts w:asciiTheme="majorHAnsi" w:hAnsiTheme="majorHAnsi" w:cs="Arial"/>
          <w:color w:val="000000"/>
        </w:rPr>
      </w:pPr>
      <w:r>
        <w:rPr>
          <w:rFonts w:asciiTheme="majorHAnsi" w:hAnsiTheme="majorHAnsi" w:cs="Arial"/>
          <w:color w:val="000000"/>
        </w:rPr>
        <w:t xml:space="preserve">      </w:t>
      </w:r>
      <w:r w:rsidR="0051465E" w:rsidRPr="0051465E">
        <w:rPr>
          <w:rFonts w:asciiTheme="majorHAnsi" w:hAnsiTheme="majorHAnsi" w:cs="Arial"/>
          <w:color w:val="000000"/>
        </w:rPr>
        <w:t>przewidzianych w Umowie, wynosi 20 % wynagrodzenia brutto, o którym mowa w § 5 ust. 6 Umowy.</w:t>
      </w:r>
    </w:p>
    <w:p w:rsidR="0051465E" w:rsidRDefault="0051465E" w:rsidP="00850B55">
      <w:pPr>
        <w:autoSpaceDE w:val="0"/>
        <w:autoSpaceDN w:val="0"/>
        <w:adjustRightInd w:val="0"/>
        <w:spacing w:after="0" w:line="240" w:lineRule="auto"/>
        <w:ind w:left="284" w:hanging="284"/>
        <w:jc w:val="both"/>
        <w:rPr>
          <w:rFonts w:asciiTheme="majorHAnsi" w:hAnsiTheme="majorHAnsi" w:cs="Arial"/>
          <w:color w:val="000000"/>
        </w:rPr>
      </w:pPr>
      <w:r w:rsidRPr="0051465E">
        <w:rPr>
          <w:rFonts w:asciiTheme="majorHAnsi" w:hAnsiTheme="majorHAnsi" w:cs="Arial"/>
          <w:color w:val="000000"/>
        </w:rPr>
        <w:lastRenderedPageBreak/>
        <w:t>9. Kary umowne nie wyłączają prawa dochodzenia przez Strony odszkodowania przewyższającego</w:t>
      </w:r>
      <w:r w:rsidR="008F54E4">
        <w:rPr>
          <w:rFonts w:asciiTheme="majorHAnsi" w:hAnsiTheme="majorHAnsi" w:cs="Arial"/>
          <w:color w:val="000000"/>
        </w:rPr>
        <w:t xml:space="preserve"> </w:t>
      </w:r>
      <w:r w:rsidRPr="0051465E">
        <w:rPr>
          <w:rFonts w:asciiTheme="majorHAnsi" w:hAnsiTheme="majorHAnsi" w:cs="Arial"/>
          <w:color w:val="000000"/>
        </w:rPr>
        <w:t>wysokość zastrzeżonych kar umownych, na zasadach ogólnych.</w:t>
      </w:r>
    </w:p>
    <w:p w:rsidR="008F54E4" w:rsidRPr="0051465E" w:rsidRDefault="008F54E4" w:rsidP="0051465E">
      <w:pPr>
        <w:autoSpaceDE w:val="0"/>
        <w:autoSpaceDN w:val="0"/>
        <w:adjustRightInd w:val="0"/>
        <w:spacing w:after="0" w:line="240" w:lineRule="auto"/>
        <w:jc w:val="both"/>
        <w:rPr>
          <w:rFonts w:asciiTheme="majorHAnsi" w:hAnsiTheme="majorHAnsi" w:cs="Arial"/>
          <w:color w:val="000000"/>
        </w:rPr>
      </w:pPr>
    </w:p>
    <w:p w:rsidR="0051465E" w:rsidRPr="0051465E" w:rsidRDefault="0051465E" w:rsidP="008F54E4">
      <w:pPr>
        <w:autoSpaceDE w:val="0"/>
        <w:autoSpaceDN w:val="0"/>
        <w:adjustRightInd w:val="0"/>
        <w:spacing w:after="0" w:line="240" w:lineRule="auto"/>
        <w:jc w:val="center"/>
        <w:rPr>
          <w:rFonts w:asciiTheme="majorHAnsi" w:hAnsiTheme="majorHAnsi" w:cs="Arial,Bold"/>
          <w:b/>
          <w:bCs/>
          <w:color w:val="000000"/>
        </w:rPr>
      </w:pPr>
      <w:r w:rsidRPr="0051465E">
        <w:rPr>
          <w:rFonts w:asciiTheme="majorHAnsi" w:hAnsiTheme="majorHAnsi" w:cs="Arial,Bold"/>
          <w:b/>
          <w:bCs/>
          <w:color w:val="000000"/>
        </w:rPr>
        <w:t>§ 13. Postanowienia końcowe</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1. Wykonawca nie może dokonać zastawienia lub przeniesienia, w szczególności: cesji, przekazu,</w:t>
      </w:r>
    </w:p>
    <w:p w:rsidR="0051465E" w:rsidRPr="0051465E" w:rsidRDefault="001437FD" w:rsidP="00850B55">
      <w:pPr>
        <w:autoSpaceDE w:val="0"/>
        <w:autoSpaceDN w:val="0"/>
        <w:adjustRightInd w:val="0"/>
        <w:spacing w:after="0" w:line="240" w:lineRule="auto"/>
        <w:ind w:hanging="284"/>
        <w:jc w:val="both"/>
        <w:rPr>
          <w:rFonts w:asciiTheme="majorHAnsi" w:hAnsiTheme="majorHAnsi" w:cs="Arial"/>
          <w:color w:val="000000"/>
        </w:rPr>
      </w:pPr>
      <w:r>
        <w:rPr>
          <w:rFonts w:asciiTheme="majorHAnsi" w:hAnsiTheme="majorHAnsi" w:cs="Arial"/>
          <w:color w:val="000000"/>
        </w:rPr>
        <w:t xml:space="preserve">      </w:t>
      </w:r>
      <w:r w:rsidR="0051465E" w:rsidRPr="0051465E">
        <w:rPr>
          <w:rFonts w:asciiTheme="majorHAnsi" w:hAnsiTheme="majorHAnsi" w:cs="Arial"/>
          <w:color w:val="000000"/>
        </w:rPr>
        <w:t>sprzedaży; jakiejkolwiek wierzytelności wynikającej z Umowy lub jej części, jak również korzyści</w:t>
      </w:r>
      <w:r w:rsidR="008F54E4">
        <w:rPr>
          <w:rFonts w:asciiTheme="majorHAnsi" w:hAnsiTheme="majorHAnsi" w:cs="Arial"/>
          <w:color w:val="000000"/>
        </w:rPr>
        <w:t xml:space="preserve"> </w:t>
      </w:r>
      <w:r w:rsidR="0051465E" w:rsidRPr="0051465E">
        <w:rPr>
          <w:rFonts w:asciiTheme="majorHAnsi" w:hAnsiTheme="majorHAnsi" w:cs="Arial"/>
          <w:color w:val="000000"/>
        </w:rPr>
        <w:t>wynikającej z Umowy lub udziału w niej na osoby trzecie bez uprzedniej, pisemnej zgody Zamawiającego.</w:t>
      </w:r>
      <w:r w:rsidR="008F54E4">
        <w:rPr>
          <w:rFonts w:asciiTheme="majorHAnsi" w:hAnsiTheme="majorHAnsi" w:cs="Arial"/>
          <w:color w:val="000000"/>
        </w:rPr>
        <w:t xml:space="preserve"> </w:t>
      </w:r>
      <w:r w:rsidR="0051465E" w:rsidRPr="0051465E">
        <w:rPr>
          <w:rFonts w:asciiTheme="majorHAnsi" w:hAnsiTheme="majorHAnsi" w:cs="Arial"/>
          <w:color w:val="000000"/>
        </w:rPr>
        <w:t>Cesja, przelew lub czynność wywołująca podobne skutki, dokonane bez pisemnej zgody Zamawiającego,</w:t>
      </w:r>
      <w:r w:rsidR="008F54E4">
        <w:rPr>
          <w:rFonts w:asciiTheme="majorHAnsi" w:hAnsiTheme="majorHAnsi" w:cs="Arial"/>
          <w:color w:val="000000"/>
        </w:rPr>
        <w:t xml:space="preserve"> </w:t>
      </w:r>
      <w:r w:rsidR="0051465E" w:rsidRPr="0051465E">
        <w:rPr>
          <w:rFonts w:asciiTheme="majorHAnsi" w:hAnsiTheme="majorHAnsi" w:cs="Arial"/>
          <w:color w:val="000000"/>
        </w:rPr>
        <w:t>są względem Zamawiającego bezskuteczne.</w:t>
      </w:r>
    </w:p>
    <w:p w:rsidR="0051465E" w:rsidRPr="0051465E" w:rsidRDefault="00D23CD7" w:rsidP="00850B55">
      <w:pPr>
        <w:autoSpaceDE w:val="0"/>
        <w:autoSpaceDN w:val="0"/>
        <w:adjustRightInd w:val="0"/>
        <w:spacing w:after="0" w:line="240" w:lineRule="auto"/>
        <w:ind w:hanging="284"/>
        <w:jc w:val="both"/>
        <w:rPr>
          <w:rFonts w:asciiTheme="majorHAnsi" w:hAnsiTheme="majorHAnsi" w:cs="Arial"/>
          <w:color w:val="000000"/>
        </w:rPr>
      </w:pPr>
      <w:r>
        <w:rPr>
          <w:rFonts w:asciiTheme="majorHAnsi" w:hAnsiTheme="majorHAnsi" w:cs="Arial"/>
          <w:color w:val="000000"/>
        </w:rPr>
        <w:t xml:space="preserve">2. </w:t>
      </w:r>
      <w:r w:rsidR="0051465E" w:rsidRPr="0051465E">
        <w:rPr>
          <w:rFonts w:asciiTheme="majorHAnsi" w:hAnsiTheme="majorHAnsi" w:cs="Arial"/>
          <w:color w:val="000000"/>
        </w:rPr>
        <w:t>Wykonawca zobowiązuje się dokonać zgłoszenia Umowy</w:t>
      </w:r>
      <w:r>
        <w:rPr>
          <w:rFonts w:asciiTheme="majorHAnsi" w:hAnsiTheme="majorHAnsi" w:cs="Arial"/>
          <w:color w:val="000000"/>
        </w:rPr>
        <w:t xml:space="preserve"> do OSD terminowo i bez zbędnej </w:t>
      </w:r>
      <w:r w:rsidR="0051465E" w:rsidRPr="0051465E">
        <w:rPr>
          <w:rFonts w:asciiTheme="majorHAnsi" w:hAnsiTheme="majorHAnsi" w:cs="Arial"/>
          <w:color w:val="000000"/>
        </w:rPr>
        <w:t>zwłoki.</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 xml:space="preserve">3. </w:t>
      </w:r>
      <w:r w:rsidR="00D23CD7">
        <w:rPr>
          <w:rFonts w:asciiTheme="majorHAnsi" w:hAnsiTheme="majorHAnsi" w:cs="Arial"/>
          <w:color w:val="000000"/>
        </w:rPr>
        <w:t xml:space="preserve"> </w:t>
      </w:r>
      <w:r w:rsidRPr="0051465E">
        <w:rPr>
          <w:rFonts w:asciiTheme="majorHAnsi" w:hAnsiTheme="majorHAnsi" w:cs="Arial"/>
          <w:color w:val="000000"/>
        </w:rPr>
        <w:t>Dla ewentualnych, nowo przyłączanych PPE Wykonawca zobowiązuje się dokonać w imieniu</w:t>
      </w:r>
    </w:p>
    <w:p w:rsidR="0051465E" w:rsidRPr="0051465E" w:rsidRDefault="0051465E" w:rsidP="001437FD">
      <w:pPr>
        <w:autoSpaceDE w:val="0"/>
        <w:autoSpaceDN w:val="0"/>
        <w:adjustRightInd w:val="0"/>
        <w:spacing w:after="0" w:line="240" w:lineRule="auto"/>
        <w:jc w:val="both"/>
        <w:rPr>
          <w:rFonts w:asciiTheme="majorHAnsi" w:hAnsiTheme="majorHAnsi" w:cs="Arial"/>
          <w:color w:val="000000"/>
        </w:rPr>
      </w:pPr>
      <w:r w:rsidRPr="0051465E">
        <w:rPr>
          <w:rFonts w:asciiTheme="majorHAnsi" w:hAnsiTheme="majorHAnsi" w:cs="Arial"/>
          <w:color w:val="000000"/>
        </w:rPr>
        <w:t>Zamawiającego wypowiedzenia dotychczas obowiązującej umowy sprzedaży energii elektrycznej lub</w:t>
      </w:r>
      <w:r w:rsidR="008F54E4">
        <w:rPr>
          <w:rFonts w:asciiTheme="majorHAnsi" w:hAnsiTheme="majorHAnsi" w:cs="Arial"/>
          <w:color w:val="000000"/>
        </w:rPr>
        <w:t xml:space="preserve"> </w:t>
      </w:r>
      <w:r w:rsidRPr="0051465E">
        <w:rPr>
          <w:rFonts w:asciiTheme="majorHAnsi" w:hAnsiTheme="majorHAnsi" w:cs="Arial"/>
          <w:color w:val="000000"/>
        </w:rPr>
        <w:t>umowy kompleksowej, na podstawie załączonego do umowy pełnomocnictwa.</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4. Dla ewentualnych, nowo przyłączanych PPE Wykonawca zobowiązuje się do zawarcia w imieniu</w:t>
      </w:r>
      <w:r w:rsidR="008F54E4">
        <w:rPr>
          <w:rFonts w:asciiTheme="majorHAnsi" w:hAnsiTheme="majorHAnsi" w:cs="Arial"/>
          <w:color w:val="000000"/>
        </w:rPr>
        <w:t xml:space="preserve"> </w:t>
      </w:r>
      <w:r w:rsidRPr="0051465E">
        <w:rPr>
          <w:rFonts w:asciiTheme="majorHAnsi" w:hAnsiTheme="majorHAnsi" w:cs="Arial"/>
          <w:color w:val="000000"/>
        </w:rPr>
        <w:t>Zamawiającego z OSD umowy dystrybucyjnej, zgodnie z załączonym do umowy pełnomocnictwem, o ile</w:t>
      </w:r>
      <w:r w:rsidR="008F54E4">
        <w:rPr>
          <w:rFonts w:asciiTheme="majorHAnsi" w:hAnsiTheme="majorHAnsi" w:cs="Arial"/>
          <w:color w:val="000000"/>
        </w:rPr>
        <w:t xml:space="preserve"> </w:t>
      </w:r>
      <w:r w:rsidRPr="0051465E">
        <w:rPr>
          <w:rFonts w:asciiTheme="majorHAnsi" w:hAnsiTheme="majorHAnsi" w:cs="Arial"/>
          <w:color w:val="000000"/>
        </w:rPr>
        <w:t>Zamawiający nie będzie już stroną samodzielnej umowy dystrybucyjnej.</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5. Strony dopuszczają możliwość dokonania cesji praw i obowiązków z umowy na inny podmiot w przypadku</w:t>
      </w:r>
      <w:r w:rsidR="008F54E4">
        <w:rPr>
          <w:rFonts w:asciiTheme="majorHAnsi" w:hAnsiTheme="majorHAnsi" w:cs="Arial"/>
          <w:color w:val="000000"/>
        </w:rPr>
        <w:t xml:space="preserve"> </w:t>
      </w:r>
      <w:r w:rsidRPr="0051465E">
        <w:rPr>
          <w:rFonts w:asciiTheme="majorHAnsi" w:hAnsiTheme="majorHAnsi" w:cs="Arial"/>
          <w:color w:val="000000"/>
        </w:rPr>
        <w:t>zmiany właściciela lub posiadacza obiektu, do którego dostarczana jest energia elektryczna na podstawie</w:t>
      </w:r>
      <w:r w:rsidR="008F54E4">
        <w:rPr>
          <w:rFonts w:asciiTheme="majorHAnsi" w:hAnsiTheme="majorHAnsi" w:cs="Arial"/>
          <w:color w:val="000000"/>
        </w:rPr>
        <w:t xml:space="preserve"> </w:t>
      </w:r>
      <w:r w:rsidRPr="0051465E">
        <w:rPr>
          <w:rFonts w:asciiTheme="majorHAnsi" w:hAnsiTheme="majorHAnsi" w:cs="Arial"/>
          <w:color w:val="000000"/>
        </w:rPr>
        <w:t>Umowy. W takim przypadku cesja nastąpi zgodnie z przepisami Kodeksu Cywilnego.</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6. Wszelkie spory związane z wykonaniem przedmiotu umowy Strony zobowiązują się rozstrzygać na</w:t>
      </w:r>
      <w:r w:rsidR="008F54E4">
        <w:rPr>
          <w:rFonts w:asciiTheme="majorHAnsi" w:hAnsiTheme="majorHAnsi" w:cs="Arial"/>
          <w:color w:val="000000"/>
        </w:rPr>
        <w:t xml:space="preserve"> </w:t>
      </w:r>
      <w:r w:rsidRPr="0051465E">
        <w:rPr>
          <w:rFonts w:asciiTheme="majorHAnsi" w:hAnsiTheme="majorHAnsi" w:cs="Arial"/>
          <w:color w:val="000000"/>
        </w:rPr>
        <w:t>drodze negocjacji, a w przypadku braku porozumienia spory będzie rozstrzygał Sąd właściwy dla siedziby</w:t>
      </w:r>
      <w:r w:rsidR="008F54E4">
        <w:rPr>
          <w:rFonts w:asciiTheme="majorHAnsi" w:hAnsiTheme="majorHAnsi" w:cs="Arial"/>
          <w:color w:val="000000"/>
        </w:rPr>
        <w:t xml:space="preserve"> </w:t>
      </w:r>
      <w:r w:rsidRPr="0051465E">
        <w:rPr>
          <w:rFonts w:asciiTheme="majorHAnsi" w:hAnsiTheme="majorHAnsi" w:cs="Arial"/>
          <w:color w:val="000000"/>
        </w:rPr>
        <w:t>Zamawiającego.</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7. Jeżeli dla prawidłowej realizacji Umowy koniecznym okaże się powierzenie danych Strony podpiszą</w:t>
      </w:r>
      <w:r w:rsidR="008F54E4">
        <w:rPr>
          <w:rFonts w:asciiTheme="majorHAnsi" w:hAnsiTheme="majorHAnsi" w:cs="Arial"/>
          <w:color w:val="000000"/>
        </w:rPr>
        <w:t xml:space="preserve"> </w:t>
      </w:r>
      <w:r w:rsidRPr="0051465E">
        <w:rPr>
          <w:rFonts w:asciiTheme="majorHAnsi" w:hAnsiTheme="majorHAnsi" w:cs="Arial"/>
          <w:color w:val="000000"/>
        </w:rPr>
        <w:t>umowę o powierzeniu do przetwarzania danych osobowych.</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8. W zakresie nie uregulowanym umową stosuje się Kodeks Cywilny, Prawo energetyczne wraz z aktami</w:t>
      </w:r>
      <w:r w:rsidR="008F54E4">
        <w:rPr>
          <w:rFonts w:asciiTheme="majorHAnsi" w:hAnsiTheme="majorHAnsi" w:cs="Arial"/>
          <w:color w:val="000000"/>
        </w:rPr>
        <w:t xml:space="preserve"> </w:t>
      </w:r>
      <w:r w:rsidRPr="0051465E">
        <w:rPr>
          <w:rFonts w:asciiTheme="majorHAnsi" w:hAnsiTheme="majorHAnsi" w:cs="Arial"/>
          <w:color w:val="000000"/>
        </w:rPr>
        <w:t>wykonawczymi oraz ustawę PZP.</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9. Wszelkie zmiany do umowy, będą następowały zgodnie z zapisami §11 i wymagają pisemnego aneksu</w:t>
      </w:r>
      <w:r w:rsidR="008F54E4">
        <w:rPr>
          <w:rFonts w:asciiTheme="majorHAnsi" w:hAnsiTheme="majorHAnsi" w:cs="Arial"/>
          <w:color w:val="000000"/>
        </w:rPr>
        <w:t xml:space="preserve"> </w:t>
      </w:r>
      <w:r w:rsidRPr="0051465E">
        <w:rPr>
          <w:rFonts w:asciiTheme="majorHAnsi" w:hAnsiTheme="majorHAnsi" w:cs="Arial"/>
          <w:color w:val="000000"/>
        </w:rPr>
        <w:t>pod rygorem nieważności.</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10. Umowę sporządzono w dwóch jednobrzmiących egzemplarzach, po jednym dla każdej ze stron.</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11. Integralną częścią umowy są następujące załączniki:</w:t>
      </w:r>
    </w:p>
    <w:p w:rsidR="0051465E" w:rsidRP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1) - Załącznik nr 1 - Lista obiektów Zamawiającego</w:t>
      </w:r>
    </w:p>
    <w:p w:rsidR="0051465E" w:rsidRDefault="0051465E" w:rsidP="00850B55">
      <w:pPr>
        <w:autoSpaceDE w:val="0"/>
        <w:autoSpaceDN w:val="0"/>
        <w:adjustRightInd w:val="0"/>
        <w:spacing w:after="0" w:line="240" w:lineRule="auto"/>
        <w:ind w:hanging="284"/>
        <w:jc w:val="both"/>
        <w:rPr>
          <w:rFonts w:asciiTheme="majorHAnsi" w:hAnsiTheme="majorHAnsi" w:cs="Arial"/>
          <w:color w:val="000000"/>
        </w:rPr>
      </w:pPr>
      <w:r w:rsidRPr="0051465E">
        <w:rPr>
          <w:rFonts w:asciiTheme="majorHAnsi" w:hAnsiTheme="majorHAnsi" w:cs="Arial"/>
          <w:color w:val="000000"/>
        </w:rPr>
        <w:t xml:space="preserve">2) - Załącznik nr 2 </w:t>
      </w:r>
      <w:r w:rsidR="008F54E4">
        <w:rPr>
          <w:rFonts w:asciiTheme="majorHAnsi" w:hAnsiTheme="majorHAnsi" w:cs="Arial"/>
          <w:color w:val="000000"/>
        </w:rPr>
        <w:t>–</w:t>
      </w:r>
      <w:r w:rsidRPr="0051465E">
        <w:rPr>
          <w:rFonts w:asciiTheme="majorHAnsi" w:hAnsiTheme="majorHAnsi" w:cs="Arial"/>
          <w:color w:val="000000"/>
        </w:rPr>
        <w:t xml:space="preserve"> Pełnomocnictwo</w:t>
      </w:r>
    </w:p>
    <w:p w:rsidR="008F54E4" w:rsidRDefault="008F54E4" w:rsidP="0051465E">
      <w:pPr>
        <w:autoSpaceDE w:val="0"/>
        <w:autoSpaceDN w:val="0"/>
        <w:adjustRightInd w:val="0"/>
        <w:spacing w:after="0" w:line="240" w:lineRule="auto"/>
        <w:jc w:val="both"/>
        <w:rPr>
          <w:rFonts w:asciiTheme="majorHAnsi" w:hAnsiTheme="majorHAnsi" w:cs="Arial"/>
          <w:color w:val="000000"/>
        </w:rPr>
      </w:pPr>
    </w:p>
    <w:p w:rsidR="008F54E4" w:rsidRDefault="008F54E4" w:rsidP="0051465E">
      <w:pPr>
        <w:autoSpaceDE w:val="0"/>
        <w:autoSpaceDN w:val="0"/>
        <w:adjustRightInd w:val="0"/>
        <w:spacing w:after="0" w:line="240" w:lineRule="auto"/>
        <w:jc w:val="both"/>
        <w:rPr>
          <w:rFonts w:asciiTheme="majorHAnsi" w:hAnsiTheme="majorHAnsi" w:cs="Arial"/>
          <w:color w:val="000000"/>
        </w:rPr>
      </w:pPr>
    </w:p>
    <w:p w:rsidR="008F54E4" w:rsidRPr="0051465E" w:rsidRDefault="008F54E4" w:rsidP="0051465E">
      <w:pPr>
        <w:autoSpaceDE w:val="0"/>
        <w:autoSpaceDN w:val="0"/>
        <w:adjustRightInd w:val="0"/>
        <w:spacing w:after="0" w:line="240" w:lineRule="auto"/>
        <w:jc w:val="both"/>
        <w:rPr>
          <w:rFonts w:asciiTheme="majorHAnsi" w:hAnsiTheme="majorHAnsi" w:cs="Arial"/>
          <w:color w:val="000000"/>
        </w:rPr>
      </w:pPr>
    </w:p>
    <w:p w:rsidR="0051465E" w:rsidRDefault="0051465E" w:rsidP="0051465E">
      <w:pPr>
        <w:autoSpaceDE w:val="0"/>
        <w:autoSpaceDN w:val="0"/>
        <w:adjustRightInd w:val="0"/>
        <w:spacing w:after="0" w:line="240" w:lineRule="auto"/>
        <w:jc w:val="both"/>
        <w:rPr>
          <w:rFonts w:asciiTheme="majorHAnsi" w:hAnsiTheme="majorHAnsi" w:cs="Arial"/>
          <w:b/>
          <w:bCs/>
          <w:color w:val="000000"/>
        </w:rPr>
      </w:pPr>
      <w:r w:rsidRPr="0051465E">
        <w:rPr>
          <w:rFonts w:asciiTheme="majorHAnsi" w:hAnsiTheme="majorHAnsi" w:cs="Arial,Bold"/>
          <w:b/>
          <w:bCs/>
          <w:color w:val="000000"/>
        </w:rPr>
        <w:t xml:space="preserve">Zamawiający </w:t>
      </w:r>
      <w:r w:rsidR="008F54E4">
        <w:rPr>
          <w:rFonts w:asciiTheme="majorHAnsi" w:hAnsiTheme="majorHAnsi" w:cs="Arial,Bold"/>
          <w:b/>
          <w:bCs/>
          <w:color w:val="000000"/>
        </w:rPr>
        <w:tab/>
      </w:r>
      <w:r w:rsidR="008F54E4">
        <w:rPr>
          <w:rFonts w:asciiTheme="majorHAnsi" w:hAnsiTheme="majorHAnsi" w:cs="Arial,Bold"/>
          <w:b/>
          <w:bCs/>
          <w:color w:val="000000"/>
        </w:rPr>
        <w:tab/>
      </w:r>
      <w:r w:rsidR="008F54E4">
        <w:rPr>
          <w:rFonts w:asciiTheme="majorHAnsi" w:hAnsiTheme="majorHAnsi" w:cs="Arial,Bold"/>
          <w:b/>
          <w:bCs/>
          <w:color w:val="000000"/>
        </w:rPr>
        <w:tab/>
      </w:r>
      <w:r w:rsidR="008F54E4">
        <w:rPr>
          <w:rFonts w:asciiTheme="majorHAnsi" w:hAnsiTheme="majorHAnsi" w:cs="Arial,Bold"/>
          <w:b/>
          <w:bCs/>
          <w:color w:val="000000"/>
        </w:rPr>
        <w:tab/>
      </w:r>
      <w:r w:rsidR="008F54E4">
        <w:rPr>
          <w:rFonts w:asciiTheme="majorHAnsi" w:hAnsiTheme="majorHAnsi" w:cs="Arial,Bold"/>
          <w:b/>
          <w:bCs/>
          <w:color w:val="000000"/>
        </w:rPr>
        <w:tab/>
      </w:r>
      <w:r w:rsidR="008F54E4">
        <w:rPr>
          <w:rFonts w:asciiTheme="majorHAnsi" w:hAnsiTheme="majorHAnsi" w:cs="Arial,Bold"/>
          <w:b/>
          <w:bCs/>
          <w:color w:val="000000"/>
        </w:rPr>
        <w:tab/>
      </w:r>
      <w:r w:rsidR="008F54E4">
        <w:rPr>
          <w:rFonts w:asciiTheme="majorHAnsi" w:hAnsiTheme="majorHAnsi" w:cs="Arial,Bold"/>
          <w:b/>
          <w:bCs/>
          <w:color w:val="000000"/>
        </w:rPr>
        <w:tab/>
      </w:r>
      <w:r w:rsidR="008F54E4">
        <w:rPr>
          <w:rFonts w:asciiTheme="majorHAnsi" w:hAnsiTheme="majorHAnsi" w:cs="Arial,Bold"/>
          <w:b/>
          <w:bCs/>
          <w:color w:val="000000"/>
        </w:rPr>
        <w:tab/>
      </w:r>
      <w:r w:rsidR="008F54E4">
        <w:rPr>
          <w:rFonts w:asciiTheme="majorHAnsi" w:hAnsiTheme="majorHAnsi" w:cs="Arial,Bold"/>
          <w:b/>
          <w:bCs/>
          <w:color w:val="000000"/>
        </w:rPr>
        <w:tab/>
      </w:r>
      <w:r w:rsidR="008F54E4">
        <w:rPr>
          <w:rFonts w:asciiTheme="majorHAnsi" w:hAnsiTheme="majorHAnsi" w:cs="Arial,Bold"/>
          <w:b/>
          <w:bCs/>
          <w:color w:val="000000"/>
        </w:rPr>
        <w:tab/>
      </w:r>
      <w:r w:rsidRPr="0051465E">
        <w:rPr>
          <w:rFonts w:asciiTheme="majorHAnsi" w:hAnsiTheme="majorHAnsi" w:cs="Arial"/>
          <w:b/>
          <w:bCs/>
          <w:color w:val="000000"/>
        </w:rPr>
        <w:t>Wykonawca</w:t>
      </w:r>
    </w:p>
    <w:p w:rsidR="008F54E4" w:rsidRDefault="008F54E4" w:rsidP="0051465E">
      <w:pPr>
        <w:autoSpaceDE w:val="0"/>
        <w:autoSpaceDN w:val="0"/>
        <w:adjustRightInd w:val="0"/>
        <w:spacing w:after="0" w:line="240" w:lineRule="auto"/>
        <w:jc w:val="both"/>
        <w:rPr>
          <w:rFonts w:asciiTheme="majorHAnsi" w:hAnsiTheme="majorHAnsi" w:cs="Arial"/>
          <w:b/>
          <w:bCs/>
          <w:color w:val="000000"/>
        </w:rPr>
      </w:pPr>
    </w:p>
    <w:p w:rsidR="008F54E4" w:rsidRDefault="008F54E4" w:rsidP="0051465E">
      <w:pPr>
        <w:autoSpaceDE w:val="0"/>
        <w:autoSpaceDN w:val="0"/>
        <w:adjustRightInd w:val="0"/>
        <w:spacing w:after="0" w:line="240" w:lineRule="auto"/>
        <w:jc w:val="both"/>
        <w:rPr>
          <w:rFonts w:asciiTheme="majorHAnsi" w:hAnsiTheme="majorHAnsi" w:cs="Arial"/>
          <w:b/>
          <w:bCs/>
          <w:color w:val="000000"/>
        </w:rPr>
      </w:pPr>
    </w:p>
    <w:p w:rsidR="008F54E4" w:rsidRDefault="008F54E4" w:rsidP="0051465E">
      <w:pPr>
        <w:autoSpaceDE w:val="0"/>
        <w:autoSpaceDN w:val="0"/>
        <w:adjustRightInd w:val="0"/>
        <w:spacing w:after="0" w:line="240" w:lineRule="auto"/>
        <w:jc w:val="both"/>
        <w:rPr>
          <w:rFonts w:asciiTheme="majorHAnsi" w:hAnsiTheme="majorHAnsi" w:cs="Arial"/>
          <w:b/>
          <w:bCs/>
          <w:color w:val="000000"/>
        </w:rPr>
      </w:pPr>
    </w:p>
    <w:p w:rsidR="008F54E4" w:rsidRDefault="008F54E4" w:rsidP="0051465E">
      <w:pPr>
        <w:autoSpaceDE w:val="0"/>
        <w:autoSpaceDN w:val="0"/>
        <w:adjustRightInd w:val="0"/>
        <w:spacing w:after="0" w:line="240" w:lineRule="auto"/>
        <w:jc w:val="both"/>
        <w:rPr>
          <w:rFonts w:asciiTheme="majorHAnsi" w:hAnsiTheme="majorHAnsi" w:cs="Arial"/>
          <w:b/>
          <w:bCs/>
          <w:color w:val="000000"/>
        </w:rPr>
      </w:pPr>
    </w:p>
    <w:p w:rsidR="008F54E4" w:rsidRDefault="008F54E4" w:rsidP="0051465E">
      <w:pPr>
        <w:autoSpaceDE w:val="0"/>
        <w:autoSpaceDN w:val="0"/>
        <w:adjustRightInd w:val="0"/>
        <w:spacing w:after="0" w:line="240" w:lineRule="auto"/>
        <w:jc w:val="both"/>
        <w:rPr>
          <w:rFonts w:asciiTheme="majorHAnsi" w:hAnsiTheme="majorHAnsi" w:cs="Arial"/>
          <w:b/>
          <w:bCs/>
          <w:color w:val="000000"/>
        </w:rPr>
      </w:pPr>
    </w:p>
    <w:p w:rsidR="008F54E4" w:rsidRDefault="008F54E4" w:rsidP="0051465E">
      <w:pPr>
        <w:autoSpaceDE w:val="0"/>
        <w:autoSpaceDN w:val="0"/>
        <w:adjustRightInd w:val="0"/>
        <w:spacing w:after="0" w:line="240" w:lineRule="auto"/>
        <w:jc w:val="both"/>
        <w:rPr>
          <w:rFonts w:asciiTheme="majorHAnsi" w:hAnsiTheme="majorHAnsi" w:cs="Arial"/>
          <w:b/>
          <w:bCs/>
          <w:color w:val="000000"/>
        </w:rPr>
      </w:pPr>
    </w:p>
    <w:p w:rsidR="008F54E4" w:rsidRDefault="008F54E4" w:rsidP="0051465E">
      <w:pPr>
        <w:autoSpaceDE w:val="0"/>
        <w:autoSpaceDN w:val="0"/>
        <w:adjustRightInd w:val="0"/>
        <w:spacing w:after="0" w:line="240" w:lineRule="auto"/>
        <w:jc w:val="both"/>
        <w:rPr>
          <w:rFonts w:asciiTheme="majorHAnsi" w:hAnsiTheme="majorHAnsi" w:cs="Arial"/>
          <w:b/>
          <w:bCs/>
          <w:color w:val="000000"/>
        </w:rPr>
      </w:pPr>
    </w:p>
    <w:p w:rsidR="008F54E4" w:rsidRDefault="008F54E4" w:rsidP="0051465E">
      <w:pPr>
        <w:autoSpaceDE w:val="0"/>
        <w:autoSpaceDN w:val="0"/>
        <w:adjustRightInd w:val="0"/>
        <w:spacing w:after="0" w:line="240" w:lineRule="auto"/>
        <w:jc w:val="both"/>
        <w:rPr>
          <w:rFonts w:asciiTheme="majorHAnsi" w:hAnsiTheme="majorHAnsi" w:cs="Arial"/>
          <w:b/>
          <w:bCs/>
          <w:color w:val="000000"/>
        </w:rPr>
      </w:pPr>
    </w:p>
    <w:p w:rsidR="008F54E4" w:rsidRDefault="008F54E4" w:rsidP="0051465E">
      <w:pPr>
        <w:autoSpaceDE w:val="0"/>
        <w:autoSpaceDN w:val="0"/>
        <w:adjustRightInd w:val="0"/>
        <w:spacing w:after="0" w:line="240" w:lineRule="auto"/>
        <w:jc w:val="both"/>
        <w:rPr>
          <w:rFonts w:asciiTheme="majorHAnsi" w:hAnsiTheme="majorHAnsi" w:cs="Arial"/>
          <w:b/>
          <w:bCs/>
          <w:color w:val="000000"/>
        </w:rPr>
      </w:pPr>
    </w:p>
    <w:p w:rsidR="008F54E4" w:rsidRDefault="008F54E4" w:rsidP="0051465E">
      <w:pPr>
        <w:autoSpaceDE w:val="0"/>
        <w:autoSpaceDN w:val="0"/>
        <w:adjustRightInd w:val="0"/>
        <w:spacing w:after="0" w:line="240" w:lineRule="auto"/>
        <w:jc w:val="both"/>
        <w:rPr>
          <w:rFonts w:asciiTheme="majorHAnsi" w:hAnsiTheme="majorHAnsi" w:cs="Arial"/>
          <w:b/>
          <w:bCs/>
          <w:color w:val="000000"/>
        </w:rPr>
      </w:pPr>
    </w:p>
    <w:p w:rsidR="008F54E4" w:rsidRDefault="008F54E4" w:rsidP="0051465E">
      <w:pPr>
        <w:autoSpaceDE w:val="0"/>
        <w:autoSpaceDN w:val="0"/>
        <w:adjustRightInd w:val="0"/>
        <w:spacing w:after="0" w:line="240" w:lineRule="auto"/>
        <w:jc w:val="both"/>
        <w:rPr>
          <w:rFonts w:asciiTheme="majorHAnsi" w:hAnsiTheme="majorHAnsi" w:cs="Arial"/>
          <w:b/>
          <w:bCs/>
          <w:color w:val="000000"/>
        </w:rPr>
      </w:pPr>
    </w:p>
    <w:p w:rsidR="008F54E4" w:rsidRDefault="008F54E4" w:rsidP="0051465E">
      <w:pPr>
        <w:autoSpaceDE w:val="0"/>
        <w:autoSpaceDN w:val="0"/>
        <w:adjustRightInd w:val="0"/>
        <w:spacing w:after="0" w:line="240" w:lineRule="auto"/>
        <w:jc w:val="both"/>
        <w:rPr>
          <w:rFonts w:asciiTheme="majorHAnsi" w:hAnsiTheme="majorHAnsi" w:cs="Arial"/>
          <w:b/>
          <w:bCs/>
          <w:color w:val="000000"/>
        </w:rPr>
      </w:pPr>
    </w:p>
    <w:p w:rsidR="00850B55" w:rsidRDefault="00850B55" w:rsidP="0051465E">
      <w:pPr>
        <w:autoSpaceDE w:val="0"/>
        <w:autoSpaceDN w:val="0"/>
        <w:adjustRightInd w:val="0"/>
        <w:spacing w:after="0" w:line="240" w:lineRule="auto"/>
        <w:jc w:val="both"/>
        <w:rPr>
          <w:rFonts w:asciiTheme="majorHAnsi" w:hAnsiTheme="majorHAnsi" w:cs="Arial"/>
          <w:b/>
          <w:bCs/>
          <w:color w:val="000000"/>
        </w:rPr>
      </w:pPr>
    </w:p>
    <w:p w:rsidR="00F22EEE" w:rsidRDefault="00F22EEE" w:rsidP="0051465E">
      <w:pPr>
        <w:autoSpaceDE w:val="0"/>
        <w:autoSpaceDN w:val="0"/>
        <w:adjustRightInd w:val="0"/>
        <w:spacing w:after="0" w:line="240" w:lineRule="auto"/>
        <w:jc w:val="both"/>
        <w:rPr>
          <w:rFonts w:asciiTheme="majorHAnsi" w:hAnsiTheme="majorHAnsi" w:cs="Arial"/>
          <w:b/>
          <w:bCs/>
          <w:color w:val="000000"/>
        </w:rPr>
      </w:pPr>
    </w:p>
    <w:p w:rsidR="00F22EEE" w:rsidRDefault="00F22EEE" w:rsidP="0051465E">
      <w:pPr>
        <w:autoSpaceDE w:val="0"/>
        <w:autoSpaceDN w:val="0"/>
        <w:adjustRightInd w:val="0"/>
        <w:spacing w:after="0" w:line="240" w:lineRule="auto"/>
        <w:jc w:val="both"/>
        <w:rPr>
          <w:rFonts w:asciiTheme="majorHAnsi" w:hAnsiTheme="majorHAnsi" w:cs="Arial"/>
          <w:b/>
          <w:bCs/>
          <w:color w:val="000000"/>
        </w:rPr>
      </w:pPr>
    </w:p>
    <w:p w:rsidR="00F22EEE" w:rsidRDefault="00F22EEE" w:rsidP="0051465E">
      <w:pPr>
        <w:autoSpaceDE w:val="0"/>
        <w:autoSpaceDN w:val="0"/>
        <w:adjustRightInd w:val="0"/>
        <w:spacing w:after="0" w:line="240" w:lineRule="auto"/>
        <w:jc w:val="both"/>
        <w:rPr>
          <w:rFonts w:asciiTheme="majorHAnsi" w:hAnsiTheme="majorHAnsi" w:cs="Arial"/>
          <w:b/>
          <w:bCs/>
          <w:color w:val="000000"/>
        </w:rPr>
      </w:pPr>
    </w:p>
    <w:p w:rsidR="00F22EEE" w:rsidRDefault="00F22EEE" w:rsidP="0051465E">
      <w:pPr>
        <w:autoSpaceDE w:val="0"/>
        <w:autoSpaceDN w:val="0"/>
        <w:adjustRightInd w:val="0"/>
        <w:spacing w:after="0" w:line="240" w:lineRule="auto"/>
        <w:jc w:val="both"/>
        <w:rPr>
          <w:rFonts w:asciiTheme="majorHAnsi" w:hAnsiTheme="majorHAnsi" w:cs="Arial"/>
          <w:b/>
          <w:bCs/>
          <w:color w:val="000000"/>
        </w:rPr>
      </w:pPr>
    </w:p>
    <w:p w:rsidR="00F22EEE" w:rsidRDefault="00F22EEE" w:rsidP="0051465E">
      <w:pPr>
        <w:autoSpaceDE w:val="0"/>
        <w:autoSpaceDN w:val="0"/>
        <w:adjustRightInd w:val="0"/>
        <w:spacing w:after="0" w:line="240" w:lineRule="auto"/>
        <w:jc w:val="both"/>
        <w:rPr>
          <w:rFonts w:asciiTheme="majorHAnsi" w:hAnsiTheme="majorHAnsi" w:cs="Arial"/>
          <w:b/>
          <w:bCs/>
          <w:color w:val="000000"/>
        </w:rPr>
      </w:pPr>
    </w:p>
    <w:p w:rsidR="00F22EEE" w:rsidRDefault="00F22EEE" w:rsidP="0051465E">
      <w:pPr>
        <w:autoSpaceDE w:val="0"/>
        <w:autoSpaceDN w:val="0"/>
        <w:adjustRightInd w:val="0"/>
        <w:spacing w:after="0" w:line="240" w:lineRule="auto"/>
        <w:jc w:val="both"/>
        <w:rPr>
          <w:rFonts w:asciiTheme="majorHAnsi" w:hAnsiTheme="majorHAnsi" w:cs="Arial"/>
          <w:b/>
          <w:bCs/>
          <w:color w:val="000000"/>
        </w:rPr>
      </w:pPr>
    </w:p>
    <w:p w:rsidR="00F22EEE" w:rsidRDefault="00F22EEE" w:rsidP="0051465E">
      <w:pPr>
        <w:autoSpaceDE w:val="0"/>
        <w:autoSpaceDN w:val="0"/>
        <w:adjustRightInd w:val="0"/>
        <w:spacing w:after="0" w:line="240" w:lineRule="auto"/>
        <w:jc w:val="both"/>
        <w:rPr>
          <w:rFonts w:asciiTheme="majorHAnsi" w:hAnsiTheme="majorHAnsi" w:cs="Arial"/>
          <w:b/>
          <w:bCs/>
          <w:color w:val="000000"/>
        </w:rPr>
      </w:pPr>
    </w:p>
    <w:p w:rsidR="00F22EEE" w:rsidRDefault="00F22EEE" w:rsidP="0051465E">
      <w:pPr>
        <w:autoSpaceDE w:val="0"/>
        <w:autoSpaceDN w:val="0"/>
        <w:adjustRightInd w:val="0"/>
        <w:spacing w:after="0" w:line="240" w:lineRule="auto"/>
        <w:jc w:val="both"/>
        <w:rPr>
          <w:rFonts w:asciiTheme="majorHAnsi" w:hAnsiTheme="majorHAnsi" w:cs="Arial"/>
          <w:b/>
          <w:bCs/>
          <w:color w:val="000000"/>
        </w:rPr>
      </w:pPr>
    </w:p>
    <w:p w:rsidR="00F22EEE" w:rsidRDefault="00F22EEE" w:rsidP="0051465E">
      <w:pPr>
        <w:autoSpaceDE w:val="0"/>
        <w:autoSpaceDN w:val="0"/>
        <w:adjustRightInd w:val="0"/>
        <w:spacing w:after="0" w:line="240" w:lineRule="auto"/>
        <w:jc w:val="both"/>
        <w:rPr>
          <w:rFonts w:asciiTheme="majorHAnsi" w:hAnsiTheme="majorHAnsi" w:cs="Arial"/>
          <w:b/>
          <w:bCs/>
          <w:color w:val="000000"/>
        </w:rPr>
      </w:pPr>
    </w:p>
    <w:p w:rsidR="008F54E4" w:rsidRDefault="008F54E4" w:rsidP="0051465E">
      <w:pPr>
        <w:autoSpaceDE w:val="0"/>
        <w:autoSpaceDN w:val="0"/>
        <w:adjustRightInd w:val="0"/>
        <w:spacing w:after="0" w:line="240" w:lineRule="auto"/>
        <w:jc w:val="both"/>
        <w:rPr>
          <w:rFonts w:asciiTheme="majorHAnsi" w:hAnsiTheme="majorHAnsi" w:cs="Arial"/>
          <w:b/>
          <w:bCs/>
          <w:color w:val="000000"/>
        </w:rPr>
      </w:pPr>
    </w:p>
    <w:p w:rsidR="008F54E4" w:rsidRPr="0051465E" w:rsidRDefault="008F54E4" w:rsidP="00D23CD7">
      <w:pPr>
        <w:autoSpaceDE w:val="0"/>
        <w:autoSpaceDN w:val="0"/>
        <w:adjustRightInd w:val="0"/>
        <w:spacing w:after="0"/>
        <w:jc w:val="both"/>
        <w:rPr>
          <w:rFonts w:asciiTheme="majorHAnsi" w:hAnsiTheme="majorHAnsi" w:cs="Arial"/>
          <w:b/>
          <w:bCs/>
          <w:color w:val="000000"/>
        </w:rPr>
      </w:pPr>
    </w:p>
    <w:p w:rsidR="0051465E" w:rsidRDefault="0051465E" w:rsidP="00D23CD7">
      <w:pPr>
        <w:autoSpaceDE w:val="0"/>
        <w:autoSpaceDN w:val="0"/>
        <w:adjustRightInd w:val="0"/>
        <w:spacing w:after="0"/>
        <w:jc w:val="both"/>
        <w:rPr>
          <w:rFonts w:asciiTheme="majorHAnsi" w:hAnsiTheme="majorHAnsi" w:cs="Calibri"/>
          <w:color w:val="000000"/>
        </w:rPr>
      </w:pPr>
      <w:r w:rsidRPr="0051465E">
        <w:rPr>
          <w:rFonts w:asciiTheme="majorHAnsi" w:hAnsiTheme="majorHAnsi" w:cs="Calibri"/>
          <w:color w:val="000000"/>
        </w:rPr>
        <w:t>Załącznik nr 2 do umowy nr …………………………………………… r. z dnia …………… r.</w:t>
      </w:r>
    </w:p>
    <w:p w:rsidR="00850B55" w:rsidRPr="0051465E" w:rsidRDefault="00850B55" w:rsidP="00D23CD7">
      <w:pPr>
        <w:autoSpaceDE w:val="0"/>
        <w:autoSpaceDN w:val="0"/>
        <w:adjustRightInd w:val="0"/>
        <w:spacing w:after="0"/>
        <w:jc w:val="both"/>
        <w:rPr>
          <w:rFonts w:asciiTheme="majorHAnsi" w:hAnsiTheme="majorHAnsi" w:cs="Calibri"/>
          <w:color w:val="000000"/>
        </w:rPr>
      </w:pPr>
    </w:p>
    <w:p w:rsidR="0051465E" w:rsidRDefault="00850B55" w:rsidP="00D23CD7">
      <w:pPr>
        <w:autoSpaceDE w:val="0"/>
        <w:autoSpaceDN w:val="0"/>
        <w:adjustRightInd w:val="0"/>
        <w:spacing w:after="0"/>
        <w:jc w:val="both"/>
        <w:rPr>
          <w:rFonts w:asciiTheme="majorHAnsi" w:hAnsiTheme="majorHAnsi" w:cs="Calibri"/>
          <w:color w:val="000000"/>
        </w:rPr>
      </w:pPr>
      <w:r>
        <w:rPr>
          <w:rFonts w:asciiTheme="majorHAnsi" w:hAnsiTheme="majorHAnsi" w:cs="Calibri"/>
          <w:color w:val="000000"/>
        </w:rPr>
        <w:t>Zawady</w:t>
      </w:r>
      <w:r w:rsidR="0051465E" w:rsidRPr="0051465E">
        <w:rPr>
          <w:rFonts w:asciiTheme="majorHAnsi" w:hAnsiTheme="majorHAnsi" w:cs="Calibri"/>
          <w:color w:val="000000"/>
        </w:rPr>
        <w:t>, dnia …………… . r.</w:t>
      </w:r>
    </w:p>
    <w:p w:rsidR="00850B55" w:rsidRPr="0051465E" w:rsidRDefault="00850B55" w:rsidP="00D23CD7">
      <w:pPr>
        <w:autoSpaceDE w:val="0"/>
        <w:autoSpaceDN w:val="0"/>
        <w:adjustRightInd w:val="0"/>
        <w:spacing w:after="0"/>
        <w:jc w:val="both"/>
        <w:rPr>
          <w:rFonts w:asciiTheme="majorHAnsi" w:hAnsiTheme="majorHAnsi" w:cs="Calibri"/>
          <w:color w:val="000000"/>
        </w:rPr>
      </w:pPr>
    </w:p>
    <w:p w:rsidR="001437FD" w:rsidRPr="0051465E" w:rsidRDefault="0051465E" w:rsidP="00D23CD7">
      <w:pPr>
        <w:autoSpaceDE w:val="0"/>
        <w:autoSpaceDN w:val="0"/>
        <w:adjustRightInd w:val="0"/>
        <w:spacing w:after="0"/>
        <w:jc w:val="center"/>
        <w:rPr>
          <w:rFonts w:asciiTheme="majorHAnsi" w:hAnsiTheme="majorHAnsi"/>
        </w:rPr>
      </w:pPr>
      <w:r w:rsidRPr="0051465E">
        <w:rPr>
          <w:rFonts w:asciiTheme="majorHAnsi" w:hAnsiTheme="majorHAnsi" w:cs="Calibri,Bold"/>
          <w:b/>
          <w:bCs/>
          <w:color w:val="000000"/>
        </w:rPr>
        <w:t>PEŁNOMOCNICTWO</w:t>
      </w:r>
      <w:r w:rsidR="00850B55">
        <w:rPr>
          <w:rFonts w:asciiTheme="majorHAnsi" w:hAnsiTheme="majorHAnsi" w:cs="Calibri,Bold"/>
          <w:b/>
          <w:bCs/>
          <w:color w:val="000000"/>
        </w:rPr>
        <w:br/>
      </w:r>
    </w:p>
    <w:p w:rsidR="00CD7111" w:rsidRDefault="00CD7111" w:rsidP="00D23CD7">
      <w:pPr>
        <w:pStyle w:val="NormalnyWeb"/>
        <w:spacing w:after="0"/>
        <w:ind w:right="1106"/>
      </w:pPr>
      <w:r w:rsidRPr="00CD7111">
        <w:rPr>
          <w:b/>
          <w:sz w:val="18"/>
          <w:szCs w:val="18"/>
        </w:rPr>
        <w:t>…………………….</w:t>
      </w:r>
      <w:r>
        <w:rPr>
          <w:rFonts w:ascii="Cambria" w:hAnsi="Cambria"/>
          <w:b/>
          <w:bCs/>
          <w:sz w:val="22"/>
          <w:szCs w:val="22"/>
        </w:rPr>
        <w:t xml:space="preserve"> </w:t>
      </w:r>
      <w:r>
        <w:rPr>
          <w:rFonts w:ascii="Cambria" w:hAnsi="Cambria"/>
          <w:sz w:val="22"/>
          <w:szCs w:val="22"/>
        </w:rPr>
        <w:t>z siedzibą przy ul. ……………………., ………………………, NIP …………………., REGON ………………..,</w:t>
      </w:r>
    </w:p>
    <w:p w:rsidR="00CD7111" w:rsidRDefault="00CD7111" w:rsidP="00D23CD7">
      <w:pPr>
        <w:pStyle w:val="NormalnyWeb"/>
        <w:spacing w:after="0"/>
        <w:ind w:right="1106"/>
      </w:pPr>
      <w:r>
        <w:rPr>
          <w:rFonts w:ascii="Cambria" w:hAnsi="Cambria"/>
          <w:sz w:val="22"/>
          <w:szCs w:val="22"/>
        </w:rPr>
        <w:t xml:space="preserve">(dalej: </w:t>
      </w:r>
      <w:r>
        <w:rPr>
          <w:rFonts w:ascii="Cambria" w:hAnsi="Cambria"/>
          <w:b/>
          <w:bCs/>
          <w:sz w:val="22"/>
          <w:szCs w:val="22"/>
        </w:rPr>
        <w:t>Zamawiający</w:t>
      </w:r>
      <w:r>
        <w:rPr>
          <w:rFonts w:ascii="Cambria" w:hAnsi="Cambria"/>
          <w:sz w:val="22"/>
          <w:szCs w:val="22"/>
        </w:rPr>
        <w:t>)</w:t>
      </w:r>
      <w:r>
        <w:br/>
      </w:r>
      <w:r>
        <w:rPr>
          <w:rFonts w:ascii="Cambria" w:hAnsi="Cambria"/>
          <w:sz w:val="22"/>
          <w:szCs w:val="22"/>
        </w:rPr>
        <w:t xml:space="preserve">reprezentowana przez: </w:t>
      </w:r>
      <w:r>
        <w:rPr>
          <w:rFonts w:ascii="Cambria" w:hAnsi="Cambria"/>
          <w:b/>
          <w:bCs/>
          <w:sz w:val="22"/>
          <w:szCs w:val="22"/>
        </w:rPr>
        <w:t xml:space="preserve">…………………………… </w:t>
      </w:r>
    </w:p>
    <w:p w:rsidR="00CD7111" w:rsidRDefault="00CD7111" w:rsidP="00D23CD7">
      <w:pPr>
        <w:pStyle w:val="NormalnyWeb"/>
        <w:spacing w:after="0"/>
        <w:ind w:right="1106"/>
      </w:pPr>
      <w:r>
        <w:rPr>
          <w:rFonts w:ascii="Cambria" w:hAnsi="Cambria"/>
          <w:b/>
          <w:bCs/>
          <w:i/>
          <w:iCs/>
          <w:sz w:val="22"/>
          <w:szCs w:val="22"/>
        </w:rPr>
        <w:t>Niniejszym upoważnia:</w:t>
      </w:r>
    </w:p>
    <w:p w:rsidR="00CD7111" w:rsidRDefault="00CD7111" w:rsidP="00D23CD7">
      <w:pPr>
        <w:pStyle w:val="NormalnyWeb"/>
        <w:spacing w:after="0"/>
        <w:ind w:right="1106"/>
      </w:pPr>
      <w:r>
        <w:t xml:space="preserve">…………… </w:t>
      </w:r>
      <w:r>
        <w:rPr>
          <w:rFonts w:ascii="Cambria" w:hAnsi="Cambria"/>
          <w:sz w:val="22"/>
          <w:szCs w:val="22"/>
        </w:rPr>
        <w:t xml:space="preserve">ul. ………….….., ………………, wpisaną przez Sąd Rejonowy w ……………..………. Wydział Gospodarczy Krajowego Rejestru Sądowego, pod numerem KRS ………………….., NIP: …………………, REGON ………………….., </w:t>
      </w:r>
    </w:p>
    <w:p w:rsidR="00CD7111" w:rsidRPr="00CD7111" w:rsidRDefault="00CD7111" w:rsidP="00D23CD7">
      <w:pPr>
        <w:pStyle w:val="NormalnyWeb"/>
        <w:spacing w:after="0"/>
        <w:rPr>
          <w:sz w:val="22"/>
          <w:szCs w:val="22"/>
        </w:rPr>
      </w:pPr>
      <w:r w:rsidRPr="00CD7111">
        <w:rPr>
          <w:rFonts w:ascii="Cambria" w:hAnsi="Cambria"/>
          <w:sz w:val="22"/>
          <w:szCs w:val="22"/>
        </w:rPr>
        <w:t xml:space="preserve">(dalej: </w:t>
      </w:r>
      <w:r w:rsidRPr="00CD7111">
        <w:rPr>
          <w:rFonts w:ascii="Cambria" w:hAnsi="Cambria"/>
          <w:b/>
          <w:bCs/>
          <w:sz w:val="22"/>
          <w:szCs w:val="22"/>
        </w:rPr>
        <w:t>Wykonawca</w:t>
      </w:r>
      <w:r w:rsidRPr="00CD7111">
        <w:rPr>
          <w:rFonts w:ascii="Cambria" w:hAnsi="Cambria"/>
          <w:sz w:val="22"/>
          <w:szCs w:val="22"/>
        </w:rPr>
        <w:t>)</w:t>
      </w:r>
      <w:r w:rsidRPr="00CD7111">
        <w:rPr>
          <w:sz w:val="22"/>
          <w:szCs w:val="22"/>
        </w:rPr>
        <w:br/>
      </w:r>
      <w:r w:rsidRPr="00CD7111">
        <w:rPr>
          <w:rFonts w:ascii="Cambria" w:hAnsi="Cambria"/>
          <w:sz w:val="22"/>
          <w:szCs w:val="22"/>
        </w:rPr>
        <w:t>do dokonania w imieniu i na rzecz Zamawiającego następujących czynności:</w:t>
      </w:r>
    </w:p>
    <w:p w:rsidR="00CD7111" w:rsidRPr="00CD7111" w:rsidRDefault="00CD7111" w:rsidP="00D23CD7">
      <w:pPr>
        <w:pStyle w:val="NormalnyWeb"/>
        <w:numPr>
          <w:ilvl w:val="0"/>
          <w:numId w:val="2"/>
        </w:numPr>
        <w:tabs>
          <w:tab w:val="clear" w:pos="720"/>
          <w:tab w:val="num" w:pos="284"/>
        </w:tabs>
        <w:spacing w:after="0"/>
        <w:ind w:left="284" w:hanging="284"/>
        <w:jc w:val="both"/>
        <w:rPr>
          <w:sz w:val="22"/>
          <w:szCs w:val="22"/>
        </w:rPr>
      </w:pPr>
      <w:r w:rsidRPr="00CD7111">
        <w:rPr>
          <w:rFonts w:ascii="Cambria" w:hAnsi="Cambria"/>
          <w:sz w:val="22"/>
          <w:szCs w:val="22"/>
        </w:rPr>
        <w:t>zgłoszenia wskazanemu Operatorowi Systemu Dystrybucyjnego do realizacji zawartej z Wykonawcą Umowy Sprzedaży Energii Elektrycznej,</w:t>
      </w:r>
    </w:p>
    <w:p w:rsidR="00CD7111" w:rsidRPr="00CD7111" w:rsidRDefault="00CD7111" w:rsidP="00D23CD7">
      <w:pPr>
        <w:pStyle w:val="NormalnyWeb"/>
        <w:numPr>
          <w:ilvl w:val="0"/>
          <w:numId w:val="2"/>
        </w:numPr>
        <w:tabs>
          <w:tab w:val="clear" w:pos="720"/>
          <w:tab w:val="num" w:pos="284"/>
        </w:tabs>
        <w:spacing w:after="0"/>
        <w:ind w:left="284" w:hanging="284"/>
        <w:jc w:val="both"/>
        <w:rPr>
          <w:sz w:val="22"/>
          <w:szCs w:val="22"/>
        </w:rPr>
      </w:pPr>
      <w:r w:rsidRPr="00CD7111">
        <w:rPr>
          <w:rFonts w:ascii="Cambria" w:hAnsi="Cambria"/>
          <w:sz w:val="22"/>
          <w:szCs w:val="22"/>
        </w:rPr>
        <w:t>składania oświadczeń woli w zakresie wypowiadania dotychczas obowiązującej Umowy Sprzedaży Energii Elektrycznej i Świadczenia Usług Dystrybucji (umowa kompleksowa) bądź Umowy Sprzedaży Energii Elektrycznej lub złożenia oświadczenia o rozwiązaniu Umowy Sprzedaży Energii Elektrycznej i Świadczenia Usług Dystrybucji (umowa kompleksowa) bądź Umowy Sprzedaży Energii Elektrycznej w trybie zgodnego porozumienia stron dotychczasowemu sprzedawcy energii elektrycznej,</w:t>
      </w:r>
    </w:p>
    <w:p w:rsidR="00CD7111" w:rsidRPr="00CD7111" w:rsidRDefault="00CD7111" w:rsidP="00D23CD7">
      <w:pPr>
        <w:pStyle w:val="NormalnyWeb"/>
        <w:numPr>
          <w:ilvl w:val="0"/>
          <w:numId w:val="2"/>
        </w:numPr>
        <w:tabs>
          <w:tab w:val="clear" w:pos="720"/>
          <w:tab w:val="num" w:pos="284"/>
        </w:tabs>
        <w:spacing w:after="0"/>
        <w:ind w:left="284" w:hanging="284"/>
        <w:jc w:val="both"/>
        <w:rPr>
          <w:sz w:val="22"/>
          <w:szCs w:val="22"/>
        </w:rPr>
      </w:pPr>
      <w:r w:rsidRPr="00CD7111">
        <w:rPr>
          <w:rFonts w:ascii="Cambria" w:hAnsi="Cambria"/>
          <w:sz w:val="22"/>
          <w:szCs w:val="22"/>
        </w:rPr>
        <w:t xml:space="preserve">złożenia Operatorowi Systemu Dystrybucyjnego wymaganego oświadczenia według wzoru skutkującego zawarciem takiej umowy pomiędzy Zamawiającym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 projektu umowy zamieszczonego na stronie internetowej Operatora Systemu Dystrybucyjnego oraz na warunkach obowiązującej taryfy Operatora Systemu </w:t>
      </w:r>
      <w:r w:rsidRPr="00CD7111">
        <w:rPr>
          <w:rFonts w:ascii="Cambria" w:hAnsi="Cambria"/>
          <w:sz w:val="22"/>
          <w:szCs w:val="22"/>
        </w:rPr>
        <w:lastRenderedPageBreak/>
        <w:t xml:space="preserve">Dystrybucyjnego i Instrukcji Ruchu i Eksploatacji Sieci Dystrybucyjnej jak również w zakresie warunków technicznych świadczenia usługi dystrybucji na dotychczasowych warunkach </w:t>
      </w:r>
      <w:r w:rsidRPr="00CD7111">
        <w:rPr>
          <w:rFonts w:ascii="Cambria" w:hAnsi="Cambria"/>
          <w:b/>
          <w:bCs/>
          <w:sz w:val="22"/>
          <w:szCs w:val="22"/>
        </w:rPr>
        <w:t>oraz grupy taryfowej wskazanej poniżej</w:t>
      </w:r>
      <w:r w:rsidRPr="00CD7111">
        <w:rPr>
          <w:rFonts w:ascii="Cambria" w:hAnsi="Cambria"/>
          <w:sz w:val="22"/>
          <w:szCs w:val="22"/>
        </w:rPr>
        <w:t>.</w:t>
      </w:r>
      <w:r w:rsidRPr="00CD7111">
        <w:rPr>
          <w:rFonts w:ascii="Cambria" w:hAnsi="Cambria"/>
          <w:strike/>
          <w:sz w:val="22"/>
          <w:szCs w:val="22"/>
        </w:rPr>
        <w:t xml:space="preserve"> </w:t>
      </w:r>
    </w:p>
    <w:p w:rsidR="00CD7111" w:rsidRPr="00CD7111" w:rsidRDefault="00CD7111" w:rsidP="00D23CD7">
      <w:pPr>
        <w:pStyle w:val="NormalnyWeb"/>
        <w:tabs>
          <w:tab w:val="num" w:pos="284"/>
        </w:tabs>
        <w:spacing w:after="0"/>
        <w:ind w:left="284" w:hanging="284"/>
        <w:jc w:val="both"/>
        <w:rPr>
          <w:sz w:val="22"/>
          <w:szCs w:val="22"/>
        </w:rPr>
      </w:pPr>
      <w:r>
        <w:rPr>
          <w:rFonts w:ascii="Cambria" w:hAnsi="Cambria"/>
          <w:sz w:val="22"/>
          <w:szCs w:val="22"/>
        </w:rPr>
        <w:t xml:space="preserve">       </w:t>
      </w:r>
      <w:r w:rsidRPr="00CD7111">
        <w:rPr>
          <w:rFonts w:ascii="Cambria" w:hAnsi="Cambria"/>
          <w:sz w:val="22"/>
          <w:szCs w:val="22"/>
        </w:rPr>
        <w:t>Powołane oświadczenie zawierać będzie także zobowiązanie o przestrzeganiu przez Zamawiającego warunków korzystania z usług dystrybucji energii elektrycznej oraz zobowiązanie do terminowej zapłaty należności za usługi dystrybucyjne świadczone przez OSD</w:t>
      </w:r>
      <w:r w:rsidRPr="00CD7111">
        <w:rPr>
          <w:rFonts w:ascii="Cambria" w:hAnsi="Cambria"/>
          <w:b/>
          <w:bCs/>
          <w:sz w:val="22"/>
          <w:szCs w:val="22"/>
        </w:rPr>
        <w:t>. Należności za usługi dystrybucji z zawartej umowy uiszcza sam Zamawiający</w:t>
      </w:r>
      <w:r w:rsidRPr="00CD7111">
        <w:rPr>
          <w:rFonts w:ascii="Cambria" w:hAnsi="Cambria"/>
          <w:sz w:val="22"/>
          <w:szCs w:val="22"/>
        </w:rPr>
        <w:t xml:space="preserve">. </w:t>
      </w:r>
      <w:r w:rsidRPr="00CD7111">
        <w:rPr>
          <w:rFonts w:ascii="Cambria" w:hAnsi="Cambria"/>
          <w:b/>
          <w:bCs/>
          <w:sz w:val="22"/>
          <w:szCs w:val="22"/>
        </w:rPr>
        <w:t>Zamawiający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rsidR="00CD7111" w:rsidRPr="00CD7111" w:rsidRDefault="00CD7111" w:rsidP="00D23CD7">
      <w:pPr>
        <w:pStyle w:val="NormalnyWeb"/>
        <w:numPr>
          <w:ilvl w:val="0"/>
          <w:numId w:val="3"/>
        </w:numPr>
        <w:tabs>
          <w:tab w:val="clear" w:pos="720"/>
          <w:tab w:val="num" w:pos="284"/>
        </w:tabs>
        <w:spacing w:after="0"/>
        <w:ind w:left="284" w:hanging="284"/>
        <w:jc w:val="both"/>
        <w:rPr>
          <w:sz w:val="22"/>
          <w:szCs w:val="22"/>
        </w:rPr>
      </w:pPr>
      <w:r w:rsidRPr="00CD7111">
        <w:rPr>
          <w:rFonts w:ascii="Cambria" w:hAnsi="Cambria"/>
          <w:sz w:val="22"/>
          <w:szCs w:val="22"/>
        </w:rPr>
        <w:t xml:space="preserve">reprezentowania </w:t>
      </w:r>
      <w:r w:rsidRPr="00CD7111">
        <w:rPr>
          <w:rFonts w:ascii="Cambria" w:hAnsi="Cambria"/>
          <w:b/>
          <w:bCs/>
          <w:sz w:val="22"/>
          <w:szCs w:val="22"/>
        </w:rPr>
        <w:t>Zamawiającego</w:t>
      </w:r>
      <w:r w:rsidRPr="00CD7111">
        <w:rPr>
          <w:rFonts w:ascii="Cambria" w:hAnsi="Cambria"/>
          <w:sz w:val="22"/>
          <w:szCs w:val="22"/>
        </w:rPr>
        <w:t xml:space="preserve"> przed właściwym Operatorem Systemu Dystrybucyjnego </w:t>
      </w:r>
      <w:r w:rsidRPr="00CD7111">
        <w:rPr>
          <w:rFonts w:ascii="Cambria" w:hAnsi="Cambria"/>
          <w:sz w:val="22"/>
          <w:szCs w:val="22"/>
        </w:rPr>
        <w:br/>
        <w:t xml:space="preserve">w sprawach związanych z zawarciem umowy (z wyłączeniem odbioru umów dystrybucyjnych, które OSD przekaże </w:t>
      </w:r>
      <w:r w:rsidRPr="00CD7111">
        <w:rPr>
          <w:rFonts w:ascii="Cambria" w:hAnsi="Cambria"/>
          <w:b/>
          <w:bCs/>
          <w:sz w:val="22"/>
          <w:szCs w:val="22"/>
        </w:rPr>
        <w:t>bezpośrednio</w:t>
      </w:r>
      <w:r w:rsidRPr="00CD7111">
        <w:rPr>
          <w:rFonts w:ascii="Cambria" w:hAnsi="Cambria"/>
          <w:sz w:val="22"/>
          <w:szCs w:val="22"/>
        </w:rPr>
        <w:t xml:space="preserve"> do siedziby Zamawiającego) o świadczenie usług dystrybucji,</w:t>
      </w:r>
      <w:r>
        <w:rPr>
          <w:rFonts w:ascii="Cambria" w:hAnsi="Cambria"/>
          <w:sz w:val="22"/>
          <w:szCs w:val="22"/>
        </w:rPr>
        <w:t xml:space="preserve"> </w:t>
      </w:r>
      <w:r w:rsidRPr="00CD7111">
        <w:rPr>
          <w:rFonts w:ascii="Cambria" w:hAnsi="Cambria"/>
          <w:b/>
          <w:bCs/>
          <w:sz w:val="22"/>
          <w:szCs w:val="22"/>
        </w:rPr>
        <w:t>z uwzględnieniem wskazanych poniżej taryf oraz mocy umownych dla poszczególnych obiektów</w:t>
      </w:r>
      <w:r w:rsidRPr="00CD7111">
        <w:rPr>
          <w:rFonts w:ascii="Cambria" w:hAnsi="Cambria"/>
          <w:sz w:val="22"/>
          <w:szCs w:val="22"/>
        </w:rPr>
        <w:t>.</w:t>
      </w:r>
    </w:p>
    <w:p w:rsidR="00CD7111" w:rsidRPr="00CD7111" w:rsidRDefault="00CD7111" w:rsidP="00D23CD7">
      <w:pPr>
        <w:pStyle w:val="NormalnyWeb"/>
        <w:tabs>
          <w:tab w:val="num" w:pos="284"/>
        </w:tabs>
        <w:spacing w:after="0"/>
        <w:ind w:left="284" w:hanging="284"/>
        <w:jc w:val="both"/>
        <w:rPr>
          <w:sz w:val="22"/>
          <w:szCs w:val="22"/>
        </w:rPr>
      </w:pPr>
      <w:r>
        <w:rPr>
          <w:rFonts w:ascii="Cambria" w:hAnsi="Cambria"/>
          <w:b/>
          <w:bCs/>
          <w:sz w:val="22"/>
          <w:szCs w:val="22"/>
        </w:rPr>
        <w:t xml:space="preserve">      </w:t>
      </w:r>
      <w:r w:rsidRPr="00CD7111">
        <w:rPr>
          <w:rFonts w:ascii="Cambria" w:hAnsi="Cambria"/>
          <w:b/>
          <w:bCs/>
          <w:sz w:val="22"/>
          <w:szCs w:val="22"/>
        </w:rPr>
        <w:t>Niniejsze Pełnomocnictwo uprawnia do udzielenia dalszych pełnomocnictw substytucyjnych.</w:t>
      </w:r>
    </w:p>
    <w:p w:rsidR="00CD7111" w:rsidRPr="00CD7111" w:rsidRDefault="00CD7111" w:rsidP="00D23CD7">
      <w:pPr>
        <w:pStyle w:val="NormalnyWeb"/>
        <w:tabs>
          <w:tab w:val="num" w:pos="284"/>
        </w:tabs>
        <w:spacing w:after="0"/>
        <w:ind w:left="284" w:hanging="284"/>
        <w:jc w:val="both"/>
        <w:rPr>
          <w:sz w:val="22"/>
          <w:szCs w:val="22"/>
        </w:rPr>
      </w:pPr>
      <w:r>
        <w:rPr>
          <w:rFonts w:ascii="Cambria" w:hAnsi="Cambria"/>
          <w:sz w:val="22"/>
          <w:szCs w:val="22"/>
        </w:rPr>
        <w:t xml:space="preserve">     </w:t>
      </w:r>
      <w:r w:rsidRPr="00CD7111">
        <w:rPr>
          <w:rFonts w:ascii="Cambria" w:hAnsi="Cambria"/>
          <w:sz w:val="22"/>
          <w:szCs w:val="22"/>
        </w:rPr>
        <w:t>Niniejsze pełnomocnictwo udzielone zostaje na czas nieoznaczony jednak nie dłuższy niż czas obowiązywania umowy sprzedaży en</w:t>
      </w:r>
      <w:r>
        <w:rPr>
          <w:rFonts w:ascii="Cambria" w:hAnsi="Cambria"/>
          <w:sz w:val="22"/>
          <w:szCs w:val="22"/>
        </w:rPr>
        <w:t>ergii elektrycznej zawarte………………</w:t>
      </w:r>
      <w:r w:rsidRPr="00CD7111">
        <w:rPr>
          <w:rFonts w:ascii="Cambria" w:hAnsi="Cambria"/>
          <w:sz w:val="22"/>
          <w:szCs w:val="22"/>
        </w:rPr>
        <w:t>…………………………</w:t>
      </w:r>
    </w:p>
    <w:p w:rsidR="00CD7111" w:rsidRPr="00CD7111" w:rsidRDefault="00CD7111" w:rsidP="00D23CD7">
      <w:pPr>
        <w:pStyle w:val="NormalnyWeb"/>
        <w:tabs>
          <w:tab w:val="num" w:pos="284"/>
        </w:tabs>
        <w:spacing w:after="0"/>
        <w:ind w:left="284" w:hanging="284"/>
        <w:jc w:val="both"/>
        <w:rPr>
          <w:sz w:val="22"/>
          <w:szCs w:val="22"/>
        </w:rPr>
      </w:pPr>
    </w:p>
    <w:p w:rsidR="00CD7111" w:rsidRPr="00CD7111" w:rsidRDefault="00CD7111" w:rsidP="00D23CD7">
      <w:pPr>
        <w:pStyle w:val="NormalnyWeb"/>
        <w:tabs>
          <w:tab w:val="num" w:pos="284"/>
        </w:tabs>
        <w:spacing w:after="0"/>
        <w:ind w:right="567"/>
        <w:jc w:val="both"/>
        <w:rPr>
          <w:sz w:val="22"/>
          <w:szCs w:val="22"/>
        </w:rPr>
      </w:pPr>
    </w:p>
    <w:p w:rsidR="00CD7111" w:rsidRPr="00CD7111" w:rsidRDefault="00CD7111" w:rsidP="00D23CD7">
      <w:pPr>
        <w:pStyle w:val="NormalnyWeb"/>
        <w:tabs>
          <w:tab w:val="num" w:pos="284"/>
        </w:tabs>
        <w:spacing w:after="0"/>
        <w:ind w:left="708" w:right="567" w:hanging="284"/>
        <w:jc w:val="both"/>
        <w:rPr>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CD7111">
        <w:rPr>
          <w:rFonts w:ascii="Cambria" w:hAnsi="Cambria"/>
          <w:sz w:val="22"/>
          <w:szCs w:val="22"/>
        </w:rPr>
        <w:t>………………………………………………….</w:t>
      </w:r>
      <w:r>
        <w:rPr>
          <w:sz w:val="22"/>
          <w:szCs w:val="22"/>
        </w:rPr>
        <w:br/>
      </w:r>
      <w:r>
        <w:rPr>
          <w:rFonts w:ascii="Cambria" w:hAnsi="Cambria"/>
          <w:sz w:val="22"/>
          <w:szCs w:val="22"/>
        </w:rPr>
        <w:t xml:space="preserve">                                                                                                                    </w:t>
      </w:r>
      <w:r w:rsidRPr="00CD7111">
        <w:rPr>
          <w:rFonts w:ascii="Cambria" w:hAnsi="Cambria"/>
          <w:sz w:val="22"/>
          <w:szCs w:val="22"/>
        </w:rPr>
        <w:t>podpis</w:t>
      </w:r>
    </w:p>
    <w:p w:rsidR="00CD7111" w:rsidRPr="00CD7111" w:rsidRDefault="00CD7111" w:rsidP="00D23CD7">
      <w:pPr>
        <w:pStyle w:val="NormalnyWeb"/>
        <w:spacing w:after="0"/>
        <w:ind w:right="567"/>
        <w:jc w:val="both"/>
        <w:rPr>
          <w:sz w:val="22"/>
          <w:szCs w:val="22"/>
        </w:rPr>
      </w:pPr>
    </w:p>
    <w:p w:rsidR="00AF646B" w:rsidRPr="00CD7111" w:rsidRDefault="00AF646B" w:rsidP="00D23CD7">
      <w:pPr>
        <w:jc w:val="both"/>
        <w:rPr>
          <w:rFonts w:asciiTheme="majorHAnsi" w:hAnsiTheme="majorHAnsi"/>
        </w:rPr>
      </w:pPr>
    </w:p>
    <w:sectPr w:rsidR="00AF646B" w:rsidRPr="00CD7111" w:rsidSect="00AF64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44D" w:rsidRDefault="0074744D" w:rsidP="0051465E">
      <w:pPr>
        <w:spacing w:after="0" w:line="240" w:lineRule="auto"/>
      </w:pPr>
      <w:r>
        <w:separator/>
      </w:r>
    </w:p>
  </w:endnote>
  <w:endnote w:type="continuationSeparator" w:id="0">
    <w:p w:rsidR="0074744D" w:rsidRDefault="0074744D" w:rsidP="00514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Bold">
    <w:altName w:val="Times New Roman"/>
    <w:panose1 w:val="00000000000000000000"/>
    <w:charset w:val="EE"/>
    <w:family w:val="auto"/>
    <w:notTrueType/>
    <w:pitch w:val="default"/>
    <w:sig w:usb0="00000001" w:usb1="00000000" w:usb2="00000000" w:usb3="00000000" w:csb0="00000003" w:csb1="00000000"/>
  </w:font>
  <w:font w:name="Calibri,Italic">
    <w:altName w:val="Arial"/>
    <w:panose1 w:val="00000000000000000000"/>
    <w:charset w:val="00"/>
    <w:family w:val="swiss"/>
    <w:notTrueType/>
    <w:pitch w:val="default"/>
    <w:sig w:usb0="00000001" w:usb1="00000000" w:usb2="00000000" w:usb3="00000000" w:csb0="00000003" w:csb1="00000000"/>
  </w:font>
  <w:font w:name="Calibri,BoldItalic">
    <w:altName w:val="Times New Roman"/>
    <w:panose1 w:val="00000000000000000000"/>
    <w:charset w:val="EE"/>
    <w:family w:val="auto"/>
    <w:notTrueType/>
    <w:pitch w:val="default"/>
    <w:sig w:usb0="00000001" w:usb1="00000000" w:usb2="00000000" w:usb3="00000000" w:csb0="00000003" w:csb1="00000000"/>
  </w:font>
  <w:font w:name="Arial,Bold">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44D" w:rsidRDefault="0074744D" w:rsidP="0051465E">
      <w:pPr>
        <w:spacing w:after="0" w:line="240" w:lineRule="auto"/>
      </w:pPr>
      <w:r>
        <w:separator/>
      </w:r>
    </w:p>
  </w:footnote>
  <w:footnote w:type="continuationSeparator" w:id="0">
    <w:p w:rsidR="0074744D" w:rsidRDefault="0074744D" w:rsidP="0051465E">
      <w:pPr>
        <w:spacing w:after="0" w:line="240" w:lineRule="auto"/>
      </w:pPr>
      <w:r>
        <w:continuationSeparator/>
      </w:r>
    </w:p>
  </w:footnote>
  <w:footnote w:id="1">
    <w:p w:rsidR="00644E83" w:rsidRPr="00650D7C" w:rsidRDefault="00644E83" w:rsidP="00650D7C">
      <w:pPr>
        <w:autoSpaceDE w:val="0"/>
        <w:autoSpaceDN w:val="0"/>
        <w:adjustRightInd w:val="0"/>
        <w:spacing w:after="0" w:line="240" w:lineRule="auto"/>
        <w:jc w:val="both"/>
        <w:rPr>
          <w:rFonts w:asciiTheme="majorHAnsi" w:hAnsiTheme="majorHAnsi" w:cs="Calibri"/>
          <w:color w:val="000000"/>
          <w:sz w:val="16"/>
          <w:szCs w:val="16"/>
        </w:rPr>
      </w:pPr>
      <w:r>
        <w:rPr>
          <w:rStyle w:val="Odwoanieprzypisudolnego"/>
        </w:rPr>
        <w:footnoteRef/>
      </w:r>
      <w:r>
        <w:t xml:space="preserve"> </w:t>
      </w:r>
      <w:r w:rsidRPr="00650D7C">
        <w:rPr>
          <w:rFonts w:asciiTheme="majorHAnsi" w:hAnsiTheme="majorHAnsi" w:cs="Calibri"/>
          <w:color w:val="000000"/>
          <w:sz w:val="16"/>
          <w:szCs w:val="16"/>
        </w:rPr>
        <w:t xml:space="preserve">Podpis osobisty to podpis zdefiniowany w art. 2 ust. 1 </w:t>
      </w:r>
      <w:proofErr w:type="spellStart"/>
      <w:r w:rsidRPr="00650D7C">
        <w:rPr>
          <w:rFonts w:asciiTheme="majorHAnsi" w:hAnsiTheme="majorHAnsi" w:cs="Calibri"/>
          <w:color w:val="000000"/>
          <w:sz w:val="16"/>
          <w:szCs w:val="16"/>
        </w:rPr>
        <w:t>pkt</w:t>
      </w:r>
      <w:proofErr w:type="spellEnd"/>
      <w:r w:rsidRPr="00650D7C">
        <w:rPr>
          <w:rFonts w:asciiTheme="majorHAnsi" w:hAnsiTheme="majorHAnsi" w:cs="Calibri"/>
          <w:color w:val="000000"/>
          <w:sz w:val="16"/>
          <w:szCs w:val="16"/>
        </w:rPr>
        <w:t xml:space="preserve"> 9 ustawy z 6 sierpnia 2010 r. o </w:t>
      </w:r>
      <w:r>
        <w:rPr>
          <w:rFonts w:asciiTheme="majorHAnsi" w:hAnsiTheme="majorHAnsi" w:cs="Calibri"/>
          <w:color w:val="000000"/>
          <w:sz w:val="16"/>
          <w:szCs w:val="16"/>
        </w:rPr>
        <w:t xml:space="preserve"> </w:t>
      </w:r>
      <w:r w:rsidRPr="00650D7C">
        <w:rPr>
          <w:rFonts w:asciiTheme="majorHAnsi" w:hAnsiTheme="majorHAnsi" w:cs="Calibri"/>
          <w:color w:val="000000"/>
          <w:sz w:val="16"/>
          <w:szCs w:val="16"/>
        </w:rPr>
        <w:t>dowodach osobistych.</w:t>
      </w:r>
      <w:r>
        <w:rPr>
          <w:rFonts w:asciiTheme="majorHAnsi" w:hAnsiTheme="majorHAnsi" w:cs="Calibri"/>
          <w:color w:val="000000"/>
          <w:sz w:val="16"/>
          <w:szCs w:val="16"/>
        </w:rPr>
        <w:t xml:space="preserve"> </w:t>
      </w:r>
      <w:r w:rsidRPr="00650D7C">
        <w:rPr>
          <w:rFonts w:asciiTheme="majorHAnsi" w:hAnsiTheme="majorHAnsi" w:cs="Calibri"/>
          <w:color w:val="000000"/>
          <w:sz w:val="16"/>
          <w:szCs w:val="16"/>
        </w:rPr>
        <w:t xml:space="preserve">Jest to zaawansowany podpis elektroniczny w rozumieniu art. 3 </w:t>
      </w:r>
      <w:proofErr w:type="spellStart"/>
      <w:r w:rsidRPr="00650D7C">
        <w:rPr>
          <w:rFonts w:asciiTheme="majorHAnsi" w:hAnsiTheme="majorHAnsi" w:cs="Calibri"/>
          <w:color w:val="000000"/>
          <w:sz w:val="16"/>
          <w:szCs w:val="16"/>
        </w:rPr>
        <w:t>pkt</w:t>
      </w:r>
      <w:proofErr w:type="spellEnd"/>
      <w:r w:rsidRPr="00650D7C">
        <w:rPr>
          <w:rFonts w:asciiTheme="majorHAnsi" w:hAnsiTheme="majorHAnsi" w:cs="Calibri"/>
          <w:color w:val="000000"/>
          <w:sz w:val="16"/>
          <w:szCs w:val="16"/>
        </w:rPr>
        <w:t xml:space="preserve"> 11 rozporządzenia </w:t>
      </w:r>
      <w:proofErr w:type="spellStart"/>
      <w:r w:rsidRPr="00650D7C">
        <w:rPr>
          <w:rFonts w:asciiTheme="majorHAnsi" w:hAnsiTheme="majorHAnsi" w:cs="Calibri"/>
          <w:color w:val="000000"/>
          <w:sz w:val="16"/>
          <w:szCs w:val="16"/>
        </w:rPr>
        <w:t>eIDAS</w:t>
      </w:r>
      <w:proofErr w:type="spellEnd"/>
      <w:r w:rsidRPr="00650D7C">
        <w:rPr>
          <w:rFonts w:asciiTheme="majorHAnsi" w:hAnsiTheme="majorHAnsi" w:cs="Calibri"/>
          <w:color w:val="000000"/>
          <w:sz w:val="16"/>
          <w:szCs w:val="16"/>
        </w:rPr>
        <w:t>,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83" w:rsidRPr="009D2279" w:rsidRDefault="00644E83" w:rsidP="009D2279">
    <w:pPr>
      <w:pStyle w:val="Default"/>
      <w:spacing w:line="276" w:lineRule="auto"/>
      <w:jc w:val="center"/>
      <w:rPr>
        <w:rFonts w:asciiTheme="majorHAnsi" w:hAnsiTheme="majorHAnsi"/>
        <w:i/>
        <w:color w:val="auto"/>
        <w:sz w:val="16"/>
        <w:szCs w:val="16"/>
      </w:rPr>
    </w:pPr>
    <w:r w:rsidRPr="00D50841">
      <w:rPr>
        <w:rFonts w:asciiTheme="majorHAnsi" w:hAnsiTheme="majorHAnsi"/>
        <w:i/>
        <w:w w:val="105"/>
        <w:sz w:val="16"/>
        <w:szCs w:val="16"/>
      </w:rPr>
      <w:t>Specyfikacja Warunków Zamówienia</w:t>
    </w:r>
    <w:r w:rsidRPr="00D50841">
      <w:rPr>
        <w:rFonts w:asciiTheme="majorHAnsi" w:hAnsiTheme="majorHAnsi"/>
        <w:i/>
        <w:sz w:val="16"/>
        <w:szCs w:val="16"/>
      </w:rPr>
      <w:br/>
    </w:r>
    <w:r w:rsidRPr="00D50841">
      <w:rPr>
        <w:rFonts w:asciiTheme="majorHAnsi" w:hAnsiTheme="majorHAnsi"/>
        <w:i/>
        <w:w w:val="105"/>
        <w:sz w:val="16"/>
        <w:szCs w:val="16"/>
      </w:rPr>
      <w:t>Tryb podstawowy bez negocjacji, na zadanie pod nazwą:</w:t>
    </w:r>
    <w:r w:rsidRPr="00D50841">
      <w:rPr>
        <w:rFonts w:asciiTheme="majorHAnsi" w:hAnsiTheme="majorHAnsi"/>
        <w:i/>
        <w:w w:val="105"/>
        <w:sz w:val="16"/>
        <w:szCs w:val="16"/>
      </w:rPr>
      <w:br/>
    </w:r>
    <w:r>
      <w:rPr>
        <w:rFonts w:asciiTheme="majorHAnsi" w:hAnsiTheme="majorHAnsi" w:cs="Calibri,Bold"/>
        <w:bCs/>
        <w:i/>
        <w:sz w:val="16"/>
        <w:szCs w:val="16"/>
      </w:rPr>
      <w:t>„</w:t>
    </w:r>
    <w:r w:rsidRPr="009D2279">
      <w:rPr>
        <w:rFonts w:asciiTheme="majorHAnsi" w:hAnsiTheme="majorHAnsi" w:cs="Calibri,Bold"/>
        <w:bCs/>
        <w:i/>
        <w:sz w:val="16"/>
        <w:szCs w:val="16"/>
      </w:rPr>
      <w:t>Dostawa energii elektrycznej na potrzeby Gminy Popów</w:t>
    </w:r>
    <w:r>
      <w:rPr>
        <w:rFonts w:asciiTheme="majorHAnsi" w:hAnsiTheme="majorHAnsi" w:cs="Calibri,Bold"/>
        <w:bCs/>
        <w:i/>
        <w:sz w:val="16"/>
        <w:szCs w:val="16"/>
      </w:rPr>
      <w:t>”</w:t>
    </w:r>
  </w:p>
  <w:p w:rsidR="00644E83" w:rsidRPr="00D50841" w:rsidRDefault="00644E83" w:rsidP="0051465E">
    <w:pPr>
      <w:spacing w:before="15" w:line="240" w:lineRule="auto"/>
      <w:ind w:left="1211" w:right="1223"/>
      <w:jc w:val="center"/>
      <w:rPr>
        <w:rFonts w:asciiTheme="majorHAnsi" w:hAnsiTheme="majorHAnsi"/>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0CC"/>
    <w:multiLevelType w:val="hybridMultilevel"/>
    <w:tmpl w:val="C2E2E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D6B55A9"/>
    <w:multiLevelType w:val="multilevel"/>
    <w:tmpl w:val="D7BCD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AB2DED"/>
    <w:multiLevelType w:val="multilevel"/>
    <w:tmpl w:val="9934DBD2"/>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51465E"/>
    <w:rsid w:val="000A5737"/>
    <w:rsid w:val="001437FD"/>
    <w:rsid w:val="001440FC"/>
    <w:rsid w:val="00171752"/>
    <w:rsid w:val="0018147A"/>
    <w:rsid w:val="002215C8"/>
    <w:rsid w:val="00223BB4"/>
    <w:rsid w:val="0029537F"/>
    <w:rsid w:val="003726F5"/>
    <w:rsid w:val="003B0F38"/>
    <w:rsid w:val="0042299D"/>
    <w:rsid w:val="00463B23"/>
    <w:rsid w:val="00475838"/>
    <w:rsid w:val="00501939"/>
    <w:rsid w:val="00506BE0"/>
    <w:rsid w:val="0051465E"/>
    <w:rsid w:val="00554510"/>
    <w:rsid w:val="00580654"/>
    <w:rsid w:val="005D6B3B"/>
    <w:rsid w:val="00613DBF"/>
    <w:rsid w:val="00644E83"/>
    <w:rsid w:val="00650D7C"/>
    <w:rsid w:val="006A10C4"/>
    <w:rsid w:val="00711795"/>
    <w:rsid w:val="0074744D"/>
    <w:rsid w:val="007553C5"/>
    <w:rsid w:val="0076499D"/>
    <w:rsid w:val="007956CA"/>
    <w:rsid w:val="007A15FC"/>
    <w:rsid w:val="00811135"/>
    <w:rsid w:val="00850B55"/>
    <w:rsid w:val="008A1790"/>
    <w:rsid w:val="008F54E4"/>
    <w:rsid w:val="009308B5"/>
    <w:rsid w:val="0094722A"/>
    <w:rsid w:val="009A160B"/>
    <w:rsid w:val="009A2C5D"/>
    <w:rsid w:val="009D2279"/>
    <w:rsid w:val="00A44CD7"/>
    <w:rsid w:val="00A91631"/>
    <w:rsid w:val="00A9514B"/>
    <w:rsid w:val="00AF646B"/>
    <w:rsid w:val="00B02E4B"/>
    <w:rsid w:val="00B06A23"/>
    <w:rsid w:val="00B10919"/>
    <w:rsid w:val="00B2473E"/>
    <w:rsid w:val="00B42034"/>
    <w:rsid w:val="00C30125"/>
    <w:rsid w:val="00C31377"/>
    <w:rsid w:val="00CA3EB1"/>
    <w:rsid w:val="00CC21E3"/>
    <w:rsid w:val="00CD7111"/>
    <w:rsid w:val="00D23CD7"/>
    <w:rsid w:val="00D24A25"/>
    <w:rsid w:val="00D74646"/>
    <w:rsid w:val="00D7509C"/>
    <w:rsid w:val="00D85FB5"/>
    <w:rsid w:val="00DC0CEA"/>
    <w:rsid w:val="00E209EA"/>
    <w:rsid w:val="00EA098E"/>
    <w:rsid w:val="00ED3346"/>
    <w:rsid w:val="00F22EEE"/>
    <w:rsid w:val="00FB03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4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65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1"/>
    <w:qFormat/>
    <w:rsid w:val="0051465E"/>
    <w:pPr>
      <w:widowControl w:val="0"/>
      <w:autoSpaceDE w:val="0"/>
      <w:autoSpaceDN w:val="0"/>
      <w:spacing w:after="0" w:line="240" w:lineRule="auto"/>
    </w:pPr>
    <w:rPr>
      <w:rFonts w:ascii="Arial" w:eastAsia="Arial" w:hAnsi="Arial" w:cs="Arial"/>
      <w:sz w:val="20"/>
      <w:szCs w:val="20"/>
      <w:lang w:eastAsia="pl-PL" w:bidi="pl-PL"/>
    </w:rPr>
  </w:style>
  <w:style w:type="character" w:customStyle="1" w:styleId="TekstpodstawowyZnak">
    <w:name w:val="Tekst podstawowy Znak"/>
    <w:basedOn w:val="Domylnaczcionkaakapitu"/>
    <w:link w:val="Tekstpodstawowy"/>
    <w:uiPriority w:val="1"/>
    <w:rsid w:val="0051465E"/>
    <w:rPr>
      <w:rFonts w:ascii="Arial" w:eastAsia="Arial" w:hAnsi="Arial" w:cs="Arial"/>
      <w:sz w:val="20"/>
      <w:szCs w:val="20"/>
      <w:lang w:eastAsia="pl-PL" w:bidi="pl-PL"/>
    </w:rPr>
  </w:style>
  <w:style w:type="character" w:styleId="Hipercze">
    <w:name w:val="Hyperlink"/>
    <w:basedOn w:val="Domylnaczcionkaakapitu"/>
    <w:uiPriority w:val="99"/>
    <w:unhideWhenUsed/>
    <w:rsid w:val="0051465E"/>
    <w:rPr>
      <w:color w:val="0000FF" w:themeColor="hyperlink"/>
      <w:u w:val="single"/>
    </w:rPr>
  </w:style>
  <w:style w:type="paragraph" w:customStyle="1" w:styleId="Heading3">
    <w:name w:val="Heading 3"/>
    <w:basedOn w:val="Normalny"/>
    <w:uiPriority w:val="1"/>
    <w:qFormat/>
    <w:rsid w:val="0051465E"/>
    <w:pPr>
      <w:widowControl w:val="0"/>
      <w:autoSpaceDE w:val="0"/>
      <w:autoSpaceDN w:val="0"/>
      <w:spacing w:after="0" w:line="240" w:lineRule="auto"/>
      <w:ind w:left="730"/>
      <w:outlineLvl w:val="3"/>
    </w:pPr>
    <w:rPr>
      <w:rFonts w:ascii="Arial" w:eastAsia="Arial" w:hAnsi="Arial" w:cs="Arial"/>
      <w:b/>
      <w:bCs/>
      <w:sz w:val="20"/>
      <w:szCs w:val="20"/>
      <w:lang w:eastAsia="pl-PL" w:bidi="pl-PL"/>
    </w:rPr>
  </w:style>
  <w:style w:type="paragraph" w:styleId="Stopka">
    <w:name w:val="footer"/>
    <w:basedOn w:val="Normalny"/>
    <w:link w:val="StopkaZnak"/>
    <w:uiPriority w:val="99"/>
    <w:unhideWhenUsed/>
    <w:rsid w:val="005146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65E"/>
  </w:style>
  <w:style w:type="paragraph" w:styleId="Nagwek">
    <w:name w:val="header"/>
    <w:basedOn w:val="Normalny"/>
    <w:link w:val="NagwekZnak"/>
    <w:uiPriority w:val="99"/>
    <w:semiHidden/>
    <w:unhideWhenUsed/>
    <w:rsid w:val="0051465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1465E"/>
  </w:style>
  <w:style w:type="paragraph" w:styleId="Akapitzlist">
    <w:name w:val="List Paragraph"/>
    <w:basedOn w:val="Normalny"/>
    <w:uiPriority w:val="34"/>
    <w:qFormat/>
    <w:rsid w:val="00613DBF"/>
    <w:pPr>
      <w:ind w:left="720"/>
      <w:contextualSpacing/>
    </w:pPr>
  </w:style>
  <w:style w:type="table" w:styleId="Tabela-Siatka">
    <w:name w:val="Table Grid"/>
    <w:basedOn w:val="Standardowy"/>
    <w:uiPriority w:val="59"/>
    <w:rsid w:val="00B42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CD7111"/>
    <w:pPr>
      <w:spacing w:before="100" w:beforeAutospacing="1" w:after="142"/>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50D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0D7C"/>
    <w:rPr>
      <w:sz w:val="20"/>
      <w:szCs w:val="20"/>
    </w:rPr>
  </w:style>
  <w:style w:type="character" w:styleId="Odwoanieprzypisukocowego">
    <w:name w:val="endnote reference"/>
    <w:basedOn w:val="Domylnaczcionkaakapitu"/>
    <w:uiPriority w:val="99"/>
    <w:semiHidden/>
    <w:unhideWhenUsed/>
    <w:rsid w:val="00650D7C"/>
    <w:rPr>
      <w:vertAlign w:val="superscript"/>
    </w:rPr>
  </w:style>
  <w:style w:type="paragraph" w:styleId="Tekstprzypisudolnego">
    <w:name w:val="footnote text"/>
    <w:basedOn w:val="Normalny"/>
    <w:link w:val="TekstprzypisudolnegoZnak"/>
    <w:uiPriority w:val="99"/>
    <w:semiHidden/>
    <w:unhideWhenUsed/>
    <w:rsid w:val="00650D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0D7C"/>
    <w:rPr>
      <w:sz w:val="20"/>
      <w:szCs w:val="20"/>
    </w:rPr>
  </w:style>
  <w:style w:type="character" w:styleId="Odwoanieprzypisudolnego">
    <w:name w:val="footnote reference"/>
    <w:basedOn w:val="Domylnaczcionkaakapitu"/>
    <w:uiPriority w:val="99"/>
    <w:semiHidden/>
    <w:unhideWhenUsed/>
    <w:rsid w:val="00650D7C"/>
    <w:rPr>
      <w:vertAlign w:val="superscript"/>
    </w:rPr>
  </w:style>
</w:styles>
</file>

<file path=word/webSettings.xml><?xml version="1.0" encoding="utf-8"?>
<w:webSettings xmlns:r="http://schemas.openxmlformats.org/officeDocument/2006/relationships" xmlns:w="http://schemas.openxmlformats.org/wordprocessingml/2006/main">
  <w:divs>
    <w:div w:id="4927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gminapop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gminapop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gminapopow.pl" TargetMode="External"/><Relationship Id="rId10" Type="http://schemas.openxmlformats.org/officeDocument/2006/relationships/hyperlink" Target="mailto:ug@gminapopow.pl" TargetMode="External"/><Relationship Id="rId4" Type="http://schemas.openxmlformats.org/officeDocument/2006/relationships/settings" Target="settings.xml"/><Relationship Id="rId9" Type="http://schemas.openxmlformats.org/officeDocument/2006/relationships/hyperlink" Target="http://www.gminapopow.pl" TargetMode="External"/><Relationship Id="rId14" Type="http://schemas.openxmlformats.org/officeDocument/2006/relationships/hyperlink" Target="http://www.bip.gminapop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22BCD-92F7-4FB4-86D0-B093C6B3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11940</Words>
  <Characters>71641</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2021-05-20T08:13:00Z</cp:lastPrinted>
  <dcterms:created xsi:type="dcterms:W3CDTF">2021-05-20T07:35:00Z</dcterms:created>
  <dcterms:modified xsi:type="dcterms:W3CDTF">2021-05-20T08:14:00Z</dcterms:modified>
</cp:coreProperties>
</file>